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96630" w:rsidP="001414BA" w:rsidRDefault="001414BA" w14:paraId="0B9E94E5" wp14:textId="77777777">
      <w:pPr>
        <w:spacing w:before="360" w:after="240" w:line="240" w:lineRule="auto"/>
        <w:jc w:val="center"/>
        <w:rPr>
          <w:rFonts w:ascii="Times New Roman" w:hAnsi="Times New Roman"/>
          <w:b/>
          <w:sz w:val="24"/>
          <w:szCs w:val="24"/>
        </w:rPr>
      </w:pPr>
      <w:r w:rsidRPr="001414BA">
        <w:rPr>
          <w:rFonts w:ascii="Times New Roman" w:hAnsi="Times New Roman"/>
          <w:b/>
          <w:sz w:val="24"/>
          <w:szCs w:val="24"/>
        </w:rPr>
        <w:t>TEKNİK ŞARTNAME</w:t>
      </w:r>
      <w:r w:rsidR="00A738DE">
        <w:rPr>
          <w:rFonts w:ascii="Times New Roman" w:hAnsi="Times New Roman"/>
          <w:b/>
          <w:sz w:val="24"/>
          <w:szCs w:val="24"/>
        </w:rPr>
        <w:t>LER</w:t>
      </w:r>
      <w:r>
        <w:rPr>
          <w:rFonts w:ascii="Times New Roman" w:hAnsi="Times New Roman"/>
          <w:b/>
          <w:sz w:val="24"/>
          <w:szCs w:val="24"/>
        </w:rPr>
        <w:t xml:space="preserve"> LİSTESİ</w:t>
      </w:r>
      <w:bookmarkStart w:name="_GoBack" w:id="0"/>
      <w:bookmarkEnd w:id="0"/>
    </w:p>
    <w:p xmlns:wp14="http://schemas.microsoft.com/office/word/2010/wordml" w:rsidRPr="001414BA" w:rsidR="001414BA" w:rsidP="05B896D9" w:rsidRDefault="001414BA" w14:paraId="273AC8EB" wp14:textId="65E49043">
      <w:pPr>
        <w:pStyle w:val="Normal"/>
        <w:spacing w:before="120" w:after="240" w:line="240" w:lineRule="auto"/>
        <w:jc w:val="both"/>
        <w:rPr>
          <w:rFonts w:ascii="Times New Roman" w:hAnsi="Times New Roman"/>
          <w:b w:val="1"/>
          <w:bCs w:val="1"/>
          <w:sz w:val="24"/>
          <w:szCs w:val="24"/>
        </w:rPr>
      </w:pPr>
      <w:r w:rsidRPr="05B896D9" w:rsidR="05B896D9">
        <w:rPr>
          <w:rFonts w:ascii="Times New Roman" w:hAnsi="Times New Roman"/>
          <w:sz w:val="24"/>
          <w:szCs w:val="24"/>
        </w:rPr>
        <w:t xml:space="preserve">Ajansınız tarafından 2019 yılı proje teklif çağrıları kapsamında ilan edilen </w:t>
      </w:r>
      <w:r w:rsidRPr="05B896D9" w:rsidR="05B896D9">
        <w:rPr>
          <w:rFonts w:ascii="Times New Roman" w:hAnsi="Times New Roman"/>
          <w:b w:val="1"/>
          <w:bCs w:val="1"/>
          <w:sz w:val="24"/>
          <w:szCs w:val="24"/>
        </w:rPr>
        <w:t>TRC2/19/EĞİTİM</w:t>
      </w:r>
      <w:r w:rsidRPr="05B896D9" w:rsidR="05B896D9">
        <w:rPr>
          <w:rFonts w:ascii="Times New Roman" w:hAnsi="Times New Roman"/>
          <w:b w:val="1"/>
          <w:bCs w:val="1"/>
          <w:sz w:val="24"/>
          <w:szCs w:val="24"/>
        </w:rPr>
        <w:t xml:space="preserve"> </w:t>
      </w:r>
      <w:r w:rsidRPr="05B896D9" w:rsidR="05B896D9">
        <w:rPr>
          <w:rFonts w:ascii="Times New Roman" w:hAnsi="Times New Roman"/>
          <w:sz w:val="24"/>
          <w:szCs w:val="24"/>
        </w:rPr>
        <w:t xml:space="preserve">referans numaralı </w:t>
      </w:r>
      <w:r w:rsidRPr="05B896D9" w:rsidR="05B896D9">
        <w:rPr>
          <w:rFonts w:ascii="Times New Roman" w:hAnsi="Times New Roman"/>
          <w:b w:val="1"/>
          <w:bCs w:val="1"/>
          <w:sz w:val="24"/>
          <w:szCs w:val="24"/>
        </w:rPr>
        <w:t xml:space="preserve">Okul Öncesi Eğitim Standartlarının Artırılması </w:t>
      </w:r>
      <w:r w:rsidRPr="05B896D9" w:rsidR="05B896D9">
        <w:rPr>
          <w:rFonts w:ascii="Times New Roman" w:hAnsi="Times New Roman"/>
          <w:b w:val="1"/>
          <w:bCs w:val="1"/>
          <w:sz w:val="24"/>
          <w:szCs w:val="24"/>
        </w:rPr>
        <w:t xml:space="preserve">Mali Destek Programı’na </w:t>
      </w:r>
      <w:r w:rsidRPr="05B896D9" w:rsidR="05B896D9">
        <w:rPr>
          <w:rFonts w:ascii="Times New Roman" w:hAnsi="Times New Roman"/>
          <w:sz w:val="24"/>
          <w:szCs w:val="24"/>
        </w:rPr>
        <w:t xml:space="preserve">sunmuş olduğumuz </w:t>
      </w:r>
      <w:r w:rsidRPr="05B896D9" w:rsidR="05B896D9">
        <w:rPr>
          <w:rFonts w:ascii="Times New Roman" w:hAnsi="Times New Roman"/>
          <w:b w:val="1"/>
          <w:bCs w:val="1"/>
          <w:sz w:val="24"/>
          <w:szCs w:val="24"/>
        </w:rPr>
        <w:t>&lt;Gecici_TRC2/19/EĞİTİM</w:t>
      </w:r>
      <w:proofErr w:type="gramStart"/>
      <w:r w:rsidRPr="05B896D9" w:rsidR="05B896D9">
        <w:rPr>
          <w:rFonts w:ascii="Times New Roman" w:hAnsi="Times New Roman"/>
          <w:b w:val="1"/>
          <w:bCs w:val="1"/>
          <w:sz w:val="24"/>
          <w:szCs w:val="24"/>
        </w:rPr>
        <w:t>/….</w:t>
      </w:r>
      <w:proofErr w:type="gramEnd"/>
      <w:r w:rsidRPr="05B896D9" w:rsidR="05B896D9">
        <w:rPr>
          <w:rFonts w:ascii="Times New Roman" w:hAnsi="Times New Roman"/>
          <w:b w:val="1"/>
          <w:bCs w:val="1"/>
          <w:sz w:val="24"/>
          <w:szCs w:val="24"/>
        </w:rPr>
        <w:t>&gt;</w:t>
      </w:r>
      <w:r w:rsidRPr="05B896D9" w:rsidR="05B896D9">
        <w:rPr>
          <w:rFonts w:ascii="Times New Roman" w:hAnsi="Times New Roman"/>
          <w:sz w:val="24"/>
          <w:szCs w:val="24"/>
        </w:rPr>
        <w:t xml:space="preserve"> referans numaralı ve </w:t>
      </w:r>
      <w:r w:rsidRPr="05B896D9" w:rsidR="05B896D9">
        <w:rPr>
          <w:rFonts w:ascii="Times New Roman" w:hAnsi="Times New Roman"/>
          <w:b w:val="1"/>
          <w:bCs w:val="1"/>
          <w:sz w:val="24"/>
          <w:szCs w:val="24"/>
        </w:rPr>
        <w:t>&lt;PROJENİN ADI&gt;</w:t>
      </w:r>
      <w:r w:rsidRPr="05B896D9" w:rsidR="05B896D9">
        <w:rPr>
          <w:rFonts w:ascii="Times New Roman" w:hAnsi="Times New Roman"/>
          <w:sz w:val="24"/>
          <w:szCs w:val="24"/>
        </w:rPr>
        <w:t xml:space="preserve"> başlıklı proje için hazırlanmış olan teknik şartnamelerin isimleri aşağıdaki tabloda gösterilmekte olup teknik şartnameler </w:t>
      </w:r>
      <w:proofErr w:type="spellStart"/>
      <w:r w:rsidRPr="05B896D9" w:rsidR="05B896D9">
        <w:rPr>
          <w:rFonts w:ascii="Times New Roman" w:hAnsi="Times New Roman"/>
          <w:sz w:val="24"/>
          <w:szCs w:val="24"/>
        </w:rPr>
        <w:t>Ek’te</w:t>
      </w:r>
      <w:proofErr w:type="spellEnd"/>
      <w:r w:rsidRPr="05B896D9" w:rsidR="05B896D9">
        <w:rPr>
          <w:rFonts w:ascii="Times New Roman" w:hAnsi="Times New Roman"/>
          <w:sz w:val="24"/>
          <w:szCs w:val="24"/>
        </w:rPr>
        <w:t xml:space="preserve"> yer almaktadır.</w:t>
      </w:r>
    </w:p>
    <w:tbl>
      <w:tblPr>
        <w:tblW w:w="963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4A0" w:firstRow="1" w:lastRow="0" w:firstColumn="1" w:lastColumn="0" w:noHBand="0" w:noVBand="1"/>
      </w:tblPr>
      <w:tblGrid>
        <w:gridCol w:w="426"/>
        <w:gridCol w:w="7796"/>
        <w:gridCol w:w="1417"/>
      </w:tblGrid>
      <w:tr xmlns:wp14="http://schemas.microsoft.com/office/word/2010/wordml" w:rsidRPr="001414BA" w:rsidR="00096630" w:rsidTr="001414BA" w14:paraId="5856CEC3" wp14:textId="77777777">
        <w:tc>
          <w:tcPr>
            <w:tcW w:w="426" w:type="dxa"/>
            <w:shd w:val="clear" w:color="auto" w:fill="D9D9D9"/>
            <w:vAlign w:val="center"/>
          </w:tcPr>
          <w:p w:rsidRPr="001414BA" w:rsidR="00096630" w:rsidP="00D06C72" w:rsidRDefault="00096630" w14:paraId="65804BD3" wp14:textId="77777777">
            <w:pPr>
              <w:widowControl w:val="0"/>
              <w:adjustRightInd w:val="0"/>
              <w:spacing w:before="120" w:after="120" w:line="240" w:lineRule="auto"/>
              <w:jc w:val="center"/>
              <w:textAlignment w:val="baseline"/>
              <w:rPr>
                <w:rFonts w:ascii="Times New Roman" w:hAnsi="Times New Roman" w:eastAsia="Times New Roman"/>
                <w:b/>
              </w:rPr>
            </w:pPr>
            <w:r w:rsidRPr="001414BA">
              <w:rPr>
                <w:rFonts w:ascii="Times New Roman" w:hAnsi="Times New Roman" w:eastAsia="Times New Roman"/>
                <w:b/>
              </w:rPr>
              <w:t>No</w:t>
            </w:r>
          </w:p>
        </w:tc>
        <w:tc>
          <w:tcPr>
            <w:tcW w:w="7796" w:type="dxa"/>
            <w:shd w:val="clear" w:color="auto" w:fill="D9D9D9"/>
          </w:tcPr>
          <w:p w:rsidRPr="001414BA" w:rsidR="00096630" w:rsidP="00D06C72" w:rsidRDefault="00880640" w14:paraId="7CC57E4A" wp14:textId="77777777">
            <w:pPr>
              <w:widowControl w:val="0"/>
              <w:adjustRightInd w:val="0"/>
              <w:spacing w:before="120" w:after="120" w:line="240" w:lineRule="auto"/>
              <w:jc w:val="center"/>
              <w:textAlignment w:val="baseline"/>
              <w:rPr>
                <w:rFonts w:ascii="Times New Roman" w:hAnsi="Times New Roman" w:eastAsia="Times New Roman"/>
                <w:b/>
              </w:rPr>
            </w:pPr>
            <w:r>
              <w:rPr>
                <w:rFonts w:ascii="Times New Roman" w:hAnsi="Times New Roman" w:eastAsia="Times New Roman"/>
                <w:b/>
              </w:rPr>
              <w:t>İşin Konusu</w:t>
            </w:r>
          </w:p>
        </w:tc>
        <w:tc>
          <w:tcPr>
            <w:tcW w:w="1417" w:type="dxa"/>
            <w:shd w:val="clear" w:color="auto" w:fill="D9D9D9"/>
            <w:vAlign w:val="center"/>
          </w:tcPr>
          <w:p w:rsidRPr="001414BA" w:rsidR="00096630" w:rsidP="00D06C72" w:rsidRDefault="00096630" w14:paraId="491C60B9" wp14:textId="77777777">
            <w:pPr>
              <w:widowControl w:val="0"/>
              <w:adjustRightInd w:val="0"/>
              <w:spacing w:before="120" w:after="120" w:line="240" w:lineRule="auto"/>
              <w:jc w:val="center"/>
              <w:textAlignment w:val="baseline"/>
              <w:rPr>
                <w:rFonts w:ascii="Times New Roman" w:hAnsi="Times New Roman" w:eastAsia="Times New Roman"/>
                <w:b/>
              </w:rPr>
            </w:pPr>
            <w:r w:rsidRPr="001414BA">
              <w:rPr>
                <w:rFonts w:ascii="Times New Roman" w:hAnsi="Times New Roman" w:eastAsia="Times New Roman"/>
                <w:b/>
              </w:rPr>
              <w:t>Türü</w:t>
            </w:r>
          </w:p>
        </w:tc>
      </w:tr>
      <w:tr xmlns:wp14="http://schemas.microsoft.com/office/word/2010/wordml" w:rsidRPr="001414BA" w:rsidR="00096630" w:rsidTr="001414BA" w14:paraId="3F8931FC" wp14:textId="77777777">
        <w:tc>
          <w:tcPr>
            <w:tcW w:w="426" w:type="dxa"/>
            <w:shd w:val="clear" w:color="auto" w:fill="auto"/>
            <w:vAlign w:val="center"/>
          </w:tcPr>
          <w:p w:rsidRPr="001414BA" w:rsidR="00096630" w:rsidP="00D06C72" w:rsidRDefault="00731155" w14:paraId="649841BE" wp14:textId="77777777">
            <w:pPr>
              <w:widowControl w:val="0"/>
              <w:adjustRightInd w:val="0"/>
              <w:spacing w:before="120" w:after="120" w:line="240" w:lineRule="auto"/>
              <w:jc w:val="center"/>
              <w:textAlignment w:val="baseline"/>
              <w:rPr>
                <w:rFonts w:ascii="Times New Roman" w:hAnsi="Times New Roman" w:eastAsia="Times New Roman"/>
              </w:rPr>
            </w:pPr>
            <w:r w:rsidRPr="001414BA">
              <w:rPr>
                <w:rFonts w:ascii="Times New Roman" w:hAnsi="Times New Roman" w:eastAsia="Times New Roman"/>
              </w:rPr>
              <w:t>1</w:t>
            </w:r>
          </w:p>
        </w:tc>
        <w:tc>
          <w:tcPr>
            <w:tcW w:w="7796" w:type="dxa"/>
          </w:tcPr>
          <w:p w:rsidRPr="001414BA" w:rsidR="00096630" w:rsidP="00D06C72" w:rsidRDefault="00880640" w14:paraId="0E1B22BE" wp14:textId="77777777">
            <w:pPr>
              <w:widowControl w:val="0"/>
              <w:adjustRightInd w:val="0"/>
              <w:spacing w:before="120" w:after="120" w:line="240" w:lineRule="auto"/>
              <w:jc w:val="center"/>
              <w:textAlignment w:val="baseline"/>
              <w:rPr>
                <w:rFonts w:ascii="Times New Roman" w:hAnsi="Times New Roman" w:eastAsia="Times New Roman"/>
              </w:rPr>
            </w:pPr>
            <w:r>
              <w:rPr>
                <w:rFonts w:ascii="Times New Roman" w:hAnsi="Times New Roman" w:eastAsia="Times New Roman"/>
              </w:rPr>
              <w:t>……………</w:t>
            </w:r>
            <w:r w:rsidR="00AE353E">
              <w:rPr>
                <w:rFonts w:ascii="Times New Roman" w:hAnsi="Times New Roman" w:eastAsia="Times New Roman"/>
              </w:rPr>
              <w:t xml:space="preserve"> </w:t>
            </w:r>
            <w:r w:rsidRPr="00AE353E" w:rsidR="00AE353E">
              <w:rPr>
                <w:rFonts w:ascii="Times New Roman" w:hAnsi="Times New Roman" w:eastAsia="Times New Roman"/>
                <w:color w:val="FF0000"/>
              </w:rPr>
              <w:t>(</w:t>
            </w:r>
            <w:proofErr w:type="spellStart"/>
            <w:r w:rsidRPr="00AE353E" w:rsidR="00AE353E">
              <w:rPr>
                <w:rFonts w:ascii="Times New Roman" w:hAnsi="Times New Roman" w:eastAsia="Times New Roman"/>
                <w:color w:val="FF0000"/>
              </w:rPr>
              <w:t>Örn</w:t>
            </w:r>
            <w:proofErr w:type="spellEnd"/>
            <w:r w:rsidRPr="00AE353E" w:rsidR="00AE353E">
              <w:rPr>
                <w:rFonts w:ascii="Times New Roman" w:hAnsi="Times New Roman" w:eastAsia="Times New Roman"/>
                <w:color w:val="FF0000"/>
              </w:rPr>
              <w:t xml:space="preserve">: </w:t>
            </w:r>
            <w:bookmarkStart w:name="_Hlk2171929" w:id="1"/>
            <w:r w:rsidRPr="00AE353E" w:rsidR="00AE353E">
              <w:rPr>
                <w:rFonts w:ascii="Times New Roman" w:hAnsi="Times New Roman" w:eastAsia="Times New Roman"/>
                <w:color w:val="FF0000"/>
              </w:rPr>
              <w:t>Mermer Kesim Makinaları Alımı</w:t>
            </w:r>
            <w:bookmarkEnd w:id="1"/>
            <w:r w:rsidRPr="00AE353E" w:rsidR="00AE353E">
              <w:rPr>
                <w:rFonts w:ascii="Times New Roman" w:hAnsi="Times New Roman" w:eastAsia="Times New Roman"/>
                <w:color w:val="FF0000"/>
              </w:rPr>
              <w:t>)</w:t>
            </w:r>
          </w:p>
        </w:tc>
        <w:tc>
          <w:tcPr>
            <w:tcW w:w="1417" w:type="dxa"/>
            <w:shd w:val="clear" w:color="auto" w:fill="auto"/>
            <w:vAlign w:val="center"/>
          </w:tcPr>
          <w:p w:rsidRPr="001414BA" w:rsidR="00096630" w:rsidP="00D06C72" w:rsidRDefault="00096630" w14:paraId="1CD6C642" wp14:textId="77777777">
            <w:pPr>
              <w:widowControl w:val="0"/>
              <w:adjustRightInd w:val="0"/>
              <w:spacing w:before="120" w:after="120" w:line="240" w:lineRule="auto"/>
              <w:jc w:val="center"/>
              <w:textAlignment w:val="baseline"/>
              <w:rPr>
                <w:rFonts w:ascii="Times New Roman" w:hAnsi="Times New Roman" w:eastAsia="Times New Roman"/>
              </w:rPr>
            </w:pPr>
            <w:r w:rsidRPr="001414BA">
              <w:rPr>
                <w:rFonts w:ascii="Times New Roman" w:hAnsi="Times New Roman" w:eastAsia="Times New Roman"/>
              </w:rPr>
              <w:t>Mal</w:t>
            </w:r>
            <w:r w:rsidRPr="001414BA" w:rsidR="0069224D">
              <w:rPr>
                <w:rFonts w:ascii="Times New Roman" w:hAnsi="Times New Roman" w:eastAsia="Times New Roman"/>
              </w:rPr>
              <w:t xml:space="preserve"> Alımı</w:t>
            </w:r>
          </w:p>
        </w:tc>
      </w:tr>
      <w:tr xmlns:wp14="http://schemas.microsoft.com/office/word/2010/wordml" w:rsidRPr="001414BA" w:rsidR="00096630" w:rsidTr="001414BA" w14:paraId="713FE7FD" wp14:textId="77777777">
        <w:tc>
          <w:tcPr>
            <w:tcW w:w="426" w:type="dxa"/>
            <w:shd w:val="clear" w:color="auto" w:fill="auto"/>
            <w:vAlign w:val="center"/>
          </w:tcPr>
          <w:p w:rsidRPr="001414BA" w:rsidR="00096630" w:rsidP="00D06C72" w:rsidRDefault="00731155" w14:paraId="18F999B5" wp14:textId="77777777">
            <w:pPr>
              <w:widowControl w:val="0"/>
              <w:adjustRightInd w:val="0"/>
              <w:spacing w:before="120" w:after="120" w:line="240" w:lineRule="auto"/>
              <w:jc w:val="center"/>
              <w:textAlignment w:val="baseline"/>
              <w:rPr>
                <w:rFonts w:ascii="Times New Roman" w:hAnsi="Times New Roman" w:eastAsia="Times New Roman"/>
              </w:rPr>
            </w:pPr>
            <w:r w:rsidRPr="001414BA">
              <w:rPr>
                <w:rFonts w:ascii="Times New Roman" w:hAnsi="Times New Roman" w:eastAsia="Times New Roman"/>
              </w:rPr>
              <w:t>2</w:t>
            </w:r>
          </w:p>
        </w:tc>
        <w:tc>
          <w:tcPr>
            <w:tcW w:w="7796" w:type="dxa"/>
          </w:tcPr>
          <w:p w:rsidRPr="001414BA" w:rsidR="00096630" w:rsidP="00D06C72" w:rsidRDefault="00880640" w14:paraId="5F60BC2E" wp14:textId="77777777">
            <w:pPr>
              <w:widowControl w:val="0"/>
              <w:adjustRightInd w:val="0"/>
              <w:spacing w:before="120" w:after="120" w:line="240" w:lineRule="auto"/>
              <w:jc w:val="center"/>
              <w:textAlignment w:val="baseline"/>
              <w:rPr>
                <w:rFonts w:ascii="Times New Roman" w:hAnsi="Times New Roman" w:eastAsia="Times New Roman"/>
              </w:rPr>
            </w:pPr>
            <w:r w:rsidRPr="00880640">
              <w:rPr>
                <w:rFonts w:ascii="Times New Roman" w:hAnsi="Times New Roman" w:eastAsia="Times New Roman"/>
              </w:rPr>
              <w:t>……………</w:t>
            </w:r>
          </w:p>
        </w:tc>
        <w:tc>
          <w:tcPr>
            <w:tcW w:w="1417" w:type="dxa"/>
            <w:shd w:val="clear" w:color="auto" w:fill="auto"/>
            <w:vAlign w:val="center"/>
          </w:tcPr>
          <w:p w:rsidRPr="001414BA" w:rsidR="00096630" w:rsidP="00D06C72" w:rsidRDefault="00096630" w14:paraId="569F5934" wp14:textId="77777777">
            <w:pPr>
              <w:widowControl w:val="0"/>
              <w:adjustRightInd w:val="0"/>
              <w:spacing w:before="120" w:after="120" w:line="240" w:lineRule="auto"/>
              <w:jc w:val="center"/>
              <w:textAlignment w:val="baseline"/>
              <w:rPr>
                <w:rFonts w:ascii="Times New Roman" w:hAnsi="Times New Roman" w:eastAsia="Times New Roman"/>
              </w:rPr>
            </w:pPr>
            <w:r w:rsidRPr="001414BA">
              <w:rPr>
                <w:rFonts w:ascii="Times New Roman" w:hAnsi="Times New Roman" w:eastAsia="Times New Roman"/>
              </w:rPr>
              <w:t>Yapım İşi</w:t>
            </w:r>
          </w:p>
        </w:tc>
      </w:tr>
      <w:tr xmlns:wp14="http://schemas.microsoft.com/office/word/2010/wordml" w:rsidRPr="001414BA" w:rsidR="00096630" w:rsidTr="001414BA" w14:paraId="0F6759B1" wp14:textId="77777777">
        <w:tc>
          <w:tcPr>
            <w:tcW w:w="426" w:type="dxa"/>
            <w:shd w:val="clear" w:color="auto" w:fill="auto"/>
            <w:vAlign w:val="center"/>
          </w:tcPr>
          <w:p w:rsidRPr="001414BA" w:rsidR="00096630" w:rsidP="00D06C72" w:rsidRDefault="00731155" w14:paraId="5FCD5EC4" wp14:textId="77777777">
            <w:pPr>
              <w:widowControl w:val="0"/>
              <w:adjustRightInd w:val="0"/>
              <w:spacing w:before="120" w:after="120" w:line="240" w:lineRule="auto"/>
              <w:jc w:val="center"/>
              <w:textAlignment w:val="baseline"/>
              <w:rPr>
                <w:rFonts w:ascii="Times New Roman" w:hAnsi="Times New Roman" w:eastAsia="Times New Roman"/>
              </w:rPr>
            </w:pPr>
            <w:r w:rsidRPr="001414BA">
              <w:rPr>
                <w:rFonts w:ascii="Times New Roman" w:hAnsi="Times New Roman" w:eastAsia="Times New Roman"/>
              </w:rPr>
              <w:t>3</w:t>
            </w:r>
          </w:p>
        </w:tc>
        <w:tc>
          <w:tcPr>
            <w:tcW w:w="7796" w:type="dxa"/>
          </w:tcPr>
          <w:p w:rsidRPr="001414BA" w:rsidR="00096630" w:rsidP="00D06C72" w:rsidRDefault="00880640" w14:paraId="1EAB2100" wp14:textId="77777777">
            <w:pPr>
              <w:widowControl w:val="0"/>
              <w:adjustRightInd w:val="0"/>
              <w:spacing w:before="120" w:after="120" w:line="240" w:lineRule="auto"/>
              <w:jc w:val="center"/>
              <w:textAlignment w:val="baseline"/>
              <w:rPr>
                <w:rFonts w:ascii="Times New Roman" w:hAnsi="Times New Roman" w:eastAsia="Times New Roman"/>
              </w:rPr>
            </w:pPr>
            <w:r w:rsidRPr="00880640">
              <w:rPr>
                <w:rFonts w:ascii="Times New Roman" w:hAnsi="Times New Roman" w:eastAsia="Times New Roman"/>
              </w:rPr>
              <w:t>……………</w:t>
            </w:r>
          </w:p>
        </w:tc>
        <w:tc>
          <w:tcPr>
            <w:tcW w:w="1417" w:type="dxa"/>
            <w:shd w:val="clear" w:color="auto" w:fill="auto"/>
            <w:vAlign w:val="center"/>
          </w:tcPr>
          <w:p w:rsidRPr="001414BA" w:rsidR="00096630" w:rsidP="00D06C72" w:rsidRDefault="00096630" w14:paraId="3BA5EA25" wp14:textId="77777777">
            <w:pPr>
              <w:widowControl w:val="0"/>
              <w:adjustRightInd w:val="0"/>
              <w:spacing w:before="120" w:after="120" w:line="240" w:lineRule="auto"/>
              <w:jc w:val="center"/>
              <w:textAlignment w:val="baseline"/>
              <w:rPr>
                <w:rFonts w:ascii="Times New Roman" w:hAnsi="Times New Roman" w:eastAsia="Times New Roman"/>
              </w:rPr>
            </w:pPr>
            <w:r w:rsidRPr="001414BA">
              <w:rPr>
                <w:rFonts w:ascii="Times New Roman" w:hAnsi="Times New Roman" w:eastAsia="Times New Roman"/>
              </w:rPr>
              <w:t>Hizmet Alımı</w:t>
            </w:r>
          </w:p>
        </w:tc>
      </w:tr>
      <w:tr xmlns:wp14="http://schemas.microsoft.com/office/word/2010/wordml" w:rsidRPr="001414BA" w:rsidR="00096630" w:rsidTr="001414BA" w14:paraId="535158FF" wp14:textId="77777777">
        <w:tc>
          <w:tcPr>
            <w:tcW w:w="426" w:type="dxa"/>
            <w:shd w:val="clear" w:color="auto" w:fill="auto"/>
            <w:vAlign w:val="center"/>
          </w:tcPr>
          <w:p w:rsidRPr="001414BA" w:rsidR="00096630" w:rsidP="00D06C72" w:rsidRDefault="00731155" w14:paraId="172A0622" wp14:textId="77777777">
            <w:pPr>
              <w:widowControl w:val="0"/>
              <w:adjustRightInd w:val="0"/>
              <w:spacing w:before="120" w:after="120" w:line="240" w:lineRule="auto"/>
              <w:jc w:val="center"/>
              <w:textAlignment w:val="baseline"/>
              <w:rPr>
                <w:rFonts w:ascii="Times New Roman" w:hAnsi="Times New Roman" w:eastAsia="Times New Roman"/>
              </w:rPr>
            </w:pPr>
            <w:r w:rsidRPr="001414BA">
              <w:rPr>
                <w:rFonts w:ascii="Times New Roman" w:hAnsi="Times New Roman" w:eastAsia="Times New Roman"/>
              </w:rPr>
              <w:t>…</w:t>
            </w:r>
          </w:p>
        </w:tc>
        <w:tc>
          <w:tcPr>
            <w:tcW w:w="7796" w:type="dxa"/>
          </w:tcPr>
          <w:p w:rsidRPr="001414BA" w:rsidR="00096630" w:rsidP="00D06C72" w:rsidRDefault="00880640" w14:paraId="0B30F464" wp14:textId="77777777">
            <w:pPr>
              <w:widowControl w:val="0"/>
              <w:adjustRightInd w:val="0"/>
              <w:spacing w:before="120" w:after="120" w:line="240" w:lineRule="auto"/>
              <w:jc w:val="center"/>
              <w:textAlignment w:val="baseline"/>
              <w:rPr>
                <w:rFonts w:ascii="Times New Roman" w:hAnsi="Times New Roman" w:eastAsia="Times New Roman"/>
              </w:rPr>
            </w:pPr>
            <w:r w:rsidRPr="00880640">
              <w:rPr>
                <w:rFonts w:ascii="Times New Roman" w:hAnsi="Times New Roman" w:eastAsia="Times New Roman"/>
              </w:rPr>
              <w:t>……………</w:t>
            </w:r>
          </w:p>
        </w:tc>
        <w:tc>
          <w:tcPr>
            <w:tcW w:w="1417" w:type="dxa"/>
            <w:shd w:val="clear" w:color="auto" w:fill="auto"/>
            <w:vAlign w:val="center"/>
          </w:tcPr>
          <w:p w:rsidRPr="001414BA" w:rsidR="00096630" w:rsidP="00D06C72" w:rsidRDefault="00096630" w14:paraId="33C86505" wp14:textId="77777777">
            <w:pPr>
              <w:widowControl w:val="0"/>
              <w:adjustRightInd w:val="0"/>
              <w:spacing w:before="120" w:after="120" w:line="240" w:lineRule="auto"/>
              <w:jc w:val="center"/>
              <w:textAlignment w:val="baseline"/>
              <w:rPr>
                <w:rFonts w:ascii="Times New Roman" w:hAnsi="Times New Roman" w:eastAsia="Times New Roman"/>
              </w:rPr>
            </w:pPr>
            <w:r w:rsidRPr="001414BA">
              <w:rPr>
                <w:rFonts w:ascii="Times New Roman" w:hAnsi="Times New Roman" w:eastAsia="Times New Roman"/>
              </w:rPr>
              <w:t>…</w:t>
            </w:r>
          </w:p>
        </w:tc>
      </w:tr>
    </w:tbl>
    <w:p xmlns:wp14="http://schemas.microsoft.com/office/word/2010/wordml" w:rsidR="00731155" w:rsidP="00731155" w:rsidRDefault="00731155" w14:paraId="672A6659" wp14:textId="77777777">
      <w:pPr>
        <w:spacing w:after="240" w:line="240" w:lineRule="auto"/>
        <w:jc w:val="both"/>
        <w:rPr>
          <w:rFonts w:ascii="Times New Roman" w:hAnsi="Times New Roman"/>
          <w:sz w:val="20"/>
          <w:szCs w:val="20"/>
        </w:rPr>
      </w:pPr>
    </w:p>
    <w:p xmlns:wp14="http://schemas.microsoft.com/office/word/2010/wordml" w:rsidR="00880640" w:rsidP="00731155" w:rsidRDefault="00880640" w14:paraId="0A37501D" wp14:textId="77777777">
      <w:pPr>
        <w:spacing w:after="240" w:line="240" w:lineRule="auto"/>
        <w:jc w:val="both"/>
        <w:rPr>
          <w:rFonts w:ascii="Times New Roman" w:hAnsi="Times New Roman"/>
          <w:sz w:val="20"/>
          <w:szCs w:val="20"/>
        </w:rPr>
      </w:pPr>
    </w:p>
    <w:p xmlns:wp14="http://schemas.microsoft.com/office/word/2010/wordml" w:rsidR="00C471A7" w:rsidP="00C471A7" w:rsidRDefault="00C471A7" w14:paraId="5DAB6C7B" wp14:textId="77777777">
      <w:pPr>
        <w:spacing w:after="0" w:line="240" w:lineRule="auto"/>
        <w:jc w:val="both"/>
        <w:rPr>
          <w:rFonts w:ascii="Times New Roman" w:hAnsi="Times New Roman" w:eastAsia="Times New Roman"/>
          <w:sz w:val="24"/>
          <w:szCs w:val="24"/>
        </w:rPr>
      </w:pPr>
    </w:p>
    <w:p xmlns:wp14="http://schemas.microsoft.com/office/word/2010/wordml" w:rsidR="009F3342" w:rsidP="00C471A7" w:rsidRDefault="009F3342" w14:paraId="02EB378F" wp14:textId="77777777">
      <w:pPr>
        <w:spacing w:after="0" w:line="240" w:lineRule="auto"/>
        <w:jc w:val="both"/>
        <w:rPr>
          <w:rFonts w:ascii="Times New Roman" w:hAnsi="Times New Roman" w:eastAsia="Times New Roman"/>
          <w:sz w:val="24"/>
          <w:szCs w:val="24"/>
        </w:rPr>
      </w:pPr>
    </w:p>
    <w:p xmlns:wp14="http://schemas.microsoft.com/office/word/2010/wordml" w:rsidRPr="00A945E3" w:rsidR="005C5047" w:rsidP="00C471A7" w:rsidRDefault="0084034E" w14:paraId="71C8FABC" wp14:textId="77777777">
      <w:pPr>
        <w:spacing w:before="120" w:after="120" w:line="240" w:lineRule="auto"/>
        <w:jc w:val="both"/>
        <w:rPr>
          <w:rFonts w:ascii="Times New Roman" w:hAnsi="Times New Roman"/>
          <w:b/>
          <w:sz w:val="24"/>
          <w:szCs w:val="24"/>
          <w:u w:val="single"/>
        </w:rPr>
      </w:pPr>
      <w:r w:rsidRPr="00A945E3">
        <w:rPr>
          <w:rFonts w:ascii="Times New Roman" w:hAnsi="Times New Roman"/>
          <w:b/>
          <w:sz w:val="24"/>
          <w:szCs w:val="24"/>
          <w:u w:val="single"/>
        </w:rPr>
        <w:t>EKLER</w:t>
      </w:r>
    </w:p>
    <w:p xmlns:wp14="http://schemas.microsoft.com/office/word/2010/wordml" w:rsidR="003E6ED8" w:rsidP="00C471A7" w:rsidRDefault="006F5812" w14:paraId="49DDE014" wp14:textId="77777777">
      <w:pPr>
        <w:spacing w:before="120" w:after="120" w:line="240" w:lineRule="auto"/>
        <w:rPr>
          <w:rFonts w:ascii="Times New Roman" w:hAnsi="Times New Roman"/>
          <w:sz w:val="24"/>
          <w:szCs w:val="24"/>
        </w:rPr>
      </w:pPr>
      <w:r>
        <w:rPr>
          <w:rFonts w:ascii="Times New Roman" w:hAnsi="Times New Roman"/>
          <w:sz w:val="24"/>
          <w:szCs w:val="24"/>
        </w:rPr>
        <w:t xml:space="preserve">1) </w:t>
      </w:r>
      <w:r w:rsidR="00AD2CE1">
        <w:rPr>
          <w:rFonts w:ascii="Times New Roman" w:hAnsi="Times New Roman"/>
          <w:sz w:val="24"/>
          <w:szCs w:val="24"/>
        </w:rPr>
        <w:t>&lt;</w:t>
      </w:r>
      <w:r w:rsidR="00AE353E">
        <w:rPr>
          <w:rFonts w:ascii="Times New Roman" w:hAnsi="Times New Roman"/>
          <w:sz w:val="24"/>
          <w:szCs w:val="24"/>
        </w:rPr>
        <w:t>(</w:t>
      </w:r>
      <w:proofErr w:type="spellStart"/>
      <w:r w:rsidR="00AE353E">
        <w:rPr>
          <w:rFonts w:ascii="Times New Roman" w:hAnsi="Times New Roman"/>
          <w:sz w:val="24"/>
          <w:szCs w:val="24"/>
        </w:rPr>
        <w:t>örn</w:t>
      </w:r>
      <w:proofErr w:type="spellEnd"/>
      <w:r w:rsidR="00AE353E">
        <w:rPr>
          <w:rFonts w:ascii="Times New Roman" w:hAnsi="Times New Roman"/>
          <w:sz w:val="24"/>
          <w:szCs w:val="24"/>
        </w:rPr>
        <w:t xml:space="preserve">. </w:t>
      </w:r>
      <w:r w:rsidRPr="00AE353E" w:rsidR="00AE353E">
        <w:rPr>
          <w:rFonts w:ascii="Times New Roman" w:hAnsi="Times New Roman" w:eastAsia="Times New Roman"/>
          <w:color w:val="FF0000"/>
        </w:rPr>
        <w:t xml:space="preserve">Mermer Kesim Makinaları </w:t>
      </w:r>
      <w:r w:rsidR="00AE353E">
        <w:rPr>
          <w:rFonts w:ascii="Times New Roman" w:hAnsi="Times New Roman" w:eastAsia="Times New Roman"/>
          <w:color w:val="FF0000"/>
        </w:rPr>
        <w:t xml:space="preserve">Mal </w:t>
      </w:r>
      <w:r w:rsidRPr="00AE353E" w:rsidR="00AE353E">
        <w:rPr>
          <w:rFonts w:ascii="Times New Roman" w:hAnsi="Times New Roman" w:eastAsia="Times New Roman"/>
          <w:color w:val="FF0000"/>
        </w:rPr>
        <w:t>Alımı</w:t>
      </w:r>
      <w:r w:rsidR="00AE353E">
        <w:rPr>
          <w:rFonts w:ascii="Times New Roman" w:hAnsi="Times New Roman" w:eastAsia="Times New Roman"/>
          <w:color w:val="FF0000"/>
        </w:rPr>
        <w:t>)</w:t>
      </w:r>
      <w:r w:rsidR="00AE353E">
        <w:rPr>
          <w:rFonts w:ascii="Times New Roman" w:hAnsi="Times New Roman"/>
          <w:sz w:val="24"/>
          <w:szCs w:val="24"/>
        </w:rPr>
        <w:t xml:space="preserve"> </w:t>
      </w:r>
      <w:r w:rsidR="00AD2CE1">
        <w:rPr>
          <w:rFonts w:ascii="Times New Roman" w:hAnsi="Times New Roman"/>
          <w:sz w:val="24"/>
          <w:szCs w:val="24"/>
        </w:rPr>
        <w:t>&gt;</w:t>
      </w:r>
      <w:r w:rsidR="00DA3987">
        <w:rPr>
          <w:rFonts w:ascii="Times New Roman" w:hAnsi="Times New Roman"/>
          <w:sz w:val="24"/>
          <w:szCs w:val="24"/>
        </w:rPr>
        <w:t xml:space="preserve"> </w:t>
      </w:r>
      <w:r w:rsidR="00C776BF">
        <w:rPr>
          <w:rFonts w:ascii="Times New Roman" w:hAnsi="Times New Roman"/>
          <w:sz w:val="24"/>
          <w:szCs w:val="24"/>
        </w:rPr>
        <w:t>Teknik Şartname</w:t>
      </w:r>
      <w:r w:rsidR="00DA3987">
        <w:rPr>
          <w:rFonts w:ascii="Times New Roman" w:hAnsi="Times New Roman"/>
          <w:sz w:val="24"/>
          <w:szCs w:val="24"/>
        </w:rPr>
        <w:t>si</w:t>
      </w:r>
    </w:p>
    <w:p xmlns:wp14="http://schemas.microsoft.com/office/word/2010/wordml" w:rsidR="00D06C72" w:rsidP="00D06C72" w:rsidRDefault="003E6ED8" w14:paraId="6A5B3579" wp14:textId="77777777">
      <w:pPr>
        <w:spacing w:before="120" w:after="120" w:line="240" w:lineRule="auto"/>
        <w:rPr>
          <w:rFonts w:ascii="Times New Roman" w:hAnsi="Times New Roman"/>
          <w:sz w:val="24"/>
          <w:szCs w:val="24"/>
        </w:rPr>
      </w:pPr>
      <w:r>
        <w:rPr>
          <w:rFonts w:ascii="Times New Roman" w:hAnsi="Times New Roman"/>
          <w:sz w:val="24"/>
          <w:szCs w:val="24"/>
        </w:rPr>
        <w:t xml:space="preserve">2) </w:t>
      </w:r>
      <w:r w:rsidR="00D06C72">
        <w:rPr>
          <w:rFonts w:ascii="Times New Roman" w:hAnsi="Times New Roman"/>
          <w:sz w:val="24"/>
          <w:szCs w:val="24"/>
        </w:rPr>
        <w:t>&lt;……………………………………………&gt; Teknik Şartnamesi</w:t>
      </w:r>
    </w:p>
    <w:p xmlns:wp14="http://schemas.microsoft.com/office/word/2010/wordml" w:rsidR="00A63FAA" w:rsidP="00A63FAA" w:rsidRDefault="00A63FAA" w14:paraId="37F060BC" wp14:textId="77777777">
      <w:pPr>
        <w:spacing w:before="120" w:after="120" w:line="240" w:lineRule="auto"/>
        <w:rPr>
          <w:rFonts w:ascii="Times New Roman" w:hAnsi="Times New Roman"/>
          <w:sz w:val="24"/>
          <w:szCs w:val="24"/>
        </w:rPr>
      </w:pPr>
      <w:r>
        <w:rPr>
          <w:rFonts w:ascii="Times New Roman" w:hAnsi="Times New Roman"/>
          <w:sz w:val="24"/>
          <w:szCs w:val="24"/>
        </w:rPr>
        <w:t>3) &lt;……………………………………………&gt; Teknik Şartnamesi</w:t>
      </w:r>
    </w:p>
    <w:p xmlns:wp14="http://schemas.microsoft.com/office/word/2010/wordml" w:rsidR="001D6EDB" w:rsidP="00EE3EFE" w:rsidRDefault="00A63FAA" w14:paraId="26B49428" wp14:textId="77777777">
      <w:pPr>
        <w:spacing w:before="120" w:after="120" w:line="240" w:lineRule="auto"/>
        <w:rPr>
          <w:rFonts w:ascii="Times New Roman" w:hAnsi="Times New Roman"/>
          <w:sz w:val="24"/>
          <w:szCs w:val="24"/>
        </w:rPr>
        <w:sectPr w:rsidR="001D6EDB" w:rsidSect="001D6EDB">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1134" w:right="1134" w:bottom="851" w:left="1134" w:header="567" w:footer="567" w:gutter="0"/>
          <w:cols w:space="708"/>
          <w:docGrid w:linePitch="360"/>
        </w:sectPr>
      </w:pPr>
      <w:r>
        <w:rPr>
          <w:rFonts w:ascii="Times New Roman" w:hAnsi="Times New Roman"/>
          <w:sz w:val="24"/>
          <w:szCs w:val="24"/>
        </w:rPr>
        <w:t>4</w:t>
      </w:r>
      <w:r w:rsidR="003E6ED8">
        <w:rPr>
          <w:rFonts w:ascii="Times New Roman" w:hAnsi="Times New Roman"/>
          <w:sz w:val="24"/>
          <w:szCs w:val="24"/>
        </w:rPr>
        <w:t xml:space="preserve">) </w:t>
      </w:r>
      <w:r w:rsidR="00EE3EFE">
        <w:rPr>
          <w:rFonts w:ascii="Times New Roman" w:hAnsi="Times New Roman"/>
          <w:sz w:val="24"/>
          <w:szCs w:val="24"/>
        </w:rPr>
        <w:t>…</w:t>
      </w:r>
    </w:p>
    <w:p xmlns:wp14="http://schemas.microsoft.com/office/word/2010/wordml" w:rsidR="004C4E69" w:rsidP="00363E80" w:rsidRDefault="00363E80" w14:paraId="3C6BE5AE" wp14:textId="77777777">
      <w:pPr>
        <w:spacing w:before="360" w:after="240" w:line="240" w:lineRule="auto"/>
        <w:jc w:val="both"/>
        <w:rPr>
          <w:rFonts w:ascii="Times New Roman" w:hAnsi="Times New Roman"/>
          <w:b/>
          <w:sz w:val="24"/>
          <w:szCs w:val="24"/>
        </w:rPr>
      </w:pPr>
      <w:r w:rsidRPr="004C4E69">
        <w:rPr>
          <w:rFonts w:ascii="Times New Roman" w:hAnsi="Times New Roman"/>
          <w:b/>
          <w:sz w:val="24"/>
          <w:szCs w:val="24"/>
          <w:u w:val="single"/>
        </w:rPr>
        <w:t>Teknik Şartname</w:t>
      </w:r>
      <w:r w:rsidRPr="004C4E69" w:rsidR="00880640">
        <w:rPr>
          <w:rFonts w:ascii="Times New Roman" w:hAnsi="Times New Roman"/>
          <w:b/>
          <w:sz w:val="24"/>
          <w:szCs w:val="24"/>
          <w:u w:val="single"/>
        </w:rPr>
        <w:t xml:space="preserve"> 1:</w:t>
      </w:r>
      <w:r w:rsidR="00880640">
        <w:rPr>
          <w:rFonts w:ascii="Times New Roman" w:hAnsi="Times New Roman"/>
          <w:b/>
          <w:sz w:val="24"/>
          <w:szCs w:val="24"/>
        </w:rPr>
        <w:t xml:space="preserve"> </w:t>
      </w:r>
    </w:p>
    <w:p xmlns:wp14="http://schemas.microsoft.com/office/word/2010/wordml" w:rsidRPr="00363E80" w:rsidR="00363E80" w:rsidP="00363E80" w:rsidRDefault="00880640" w14:paraId="62F69F47" wp14:textId="77777777">
      <w:pPr>
        <w:spacing w:before="360" w:after="240" w:line="240" w:lineRule="auto"/>
        <w:jc w:val="both"/>
        <w:rPr>
          <w:rFonts w:ascii="Times New Roman" w:hAnsi="Times New Roman"/>
          <w:b/>
          <w:sz w:val="24"/>
          <w:szCs w:val="24"/>
        </w:rPr>
      </w:pPr>
      <w:r>
        <w:rPr>
          <w:rFonts w:ascii="Times New Roman" w:hAnsi="Times New Roman"/>
          <w:b/>
          <w:sz w:val="24"/>
          <w:szCs w:val="24"/>
        </w:rPr>
        <w:t>İşin Konusu</w:t>
      </w:r>
      <w:r w:rsidRPr="00363E80" w:rsidR="00363E80">
        <w:rPr>
          <w:rFonts w:ascii="Times New Roman" w:hAnsi="Times New Roman"/>
          <w:b/>
          <w:sz w:val="24"/>
          <w:szCs w:val="24"/>
        </w:rPr>
        <w:t xml:space="preserve">: </w:t>
      </w:r>
      <w:r>
        <w:rPr>
          <w:rFonts w:ascii="Times New Roman" w:hAnsi="Times New Roman"/>
          <w:b/>
          <w:sz w:val="24"/>
          <w:szCs w:val="24"/>
        </w:rPr>
        <w:t>(…</w:t>
      </w:r>
      <w:r w:rsidR="00363E80">
        <w:rPr>
          <w:rFonts w:ascii="Times New Roman" w:hAnsi="Times New Roman"/>
          <w:b/>
          <w:sz w:val="24"/>
          <w:szCs w:val="24"/>
        </w:rPr>
        <w:t>…………</w:t>
      </w:r>
      <w:r w:rsidRPr="00AE353E" w:rsidR="00AE353E">
        <w:rPr>
          <w:rFonts w:ascii="Times New Roman" w:hAnsi="Times New Roman"/>
          <w:b/>
          <w:color w:val="FF0000"/>
          <w:sz w:val="24"/>
          <w:szCs w:val="24"/>
        </w:rPr>
        <w:t>(</w:t>
      </w:r>
      <w:proofErr w:type="spellStart"/>
      <w:r w:rsidR="00AE353E">
        <w:rPr>
          <w:rFonts w:ascii="Times New Roman" w:hAnsi="Times New Roman"/>
          <w:b/>
          <w:color w:val="FF0000"/>
          <w:sz w:val="24"/>
          <w:szCs w:val="24"/>
        </w:rPr>
        <w:t>Örn</w:t>
      </w:r>
      <w:proofErr w:type="spellEnd"/>
      <w:r w:rsidR="00AE353E">
        <w:rPr>
          <w:rFonts w:ascii="Times New Roman" w:hAnsi="Times New Roman"/>
          <w:b/>
          <w:color w:val="FF0000"/>
          <w:sz w:val="24"/>
          <w:szCs w:val="24"/>
        </w:rPr>
        <w:t xml:space="preserve">. </w:t>
      </w:r>
      <w:r w:rsidRPr="00AE353E" w:rsidR="00AE353E">
        <w:rPr>
          <w:rFonts w:ascii="Times New Roman" w:hAnsi="Times New Roman"/>
          <w:b/>
          <w:color w:val="FF0000"/>
          <w:sz w:val="24"/>
          <w:szCs w:val="24"/>
        </w:rPr>
        <w:t>Mermer Kesim Makinaları Alımı)</w:t>
      </w:r>
      <w:r w:rsidRPr="00AE353E" w:rsidR="00363E80">
        <w:rPr>
          <w:rFonts w:ascii="Times New Roman" w:hAnsi="Times New Roman"/>
          <w:b/>
          <w:color w:val="FF0000"/>
          <w:sz w:val="24"/>
          <w:szCs w:val="24"/>
        </w:rPr>
        <w:t xml:space="preserve"> </w:t>
      </w:r>
      <w:r w:rsidRPr="00E2319A" w:rsidR="00363E80">
        <w:rPr>
          <w:rFonts w:ascii="Times New Roman" w:hAnsi="Times New Roman"/>
          <w:b/>
          <w:sz w:val="24"/>
          <w:szCs w:val="24"/>
        </w:rPr>
        <w:t>Mal</w:t>
      </w:r>
      <w:r w:rsidRPr="00AE353E">
        <w:rPr>
          <w:rFonts w:ascii="Times New Roman" w:hAnsi="Times New Roman"/>
          <w:b/>
          <w:color w:val="FF0000"/>
          <w:sz w:val="24"/>
          <w:szCs w:val="24"/>
        </w:rPr>
        <w:t xml:space="preserve"> </w:t>
      </w:r>
      <w:r>
        <w:rPr>
          <w:rFonts w:ascii="Times New Roman" w:hAnsi="Times New Roman"/>
          <w:b/>
          <w:sz w:val="24"/>
          <w:szCs w:val="24"/>
        </w:rPr>
        <w:t>Alımı</w:t>
      </w:r>
      <w:r w:rsidR="00363E80">
        <w:rPr>
          <w:rFonts w:ascii="Times New Roman" w:hAnsi="Times New Roman"/>
          <w:b/>
          <w:sz w:val="24"/>
          <w:szCs w:val="24"/>
        </w:rPr>
        <w:t>/Hizmet</w:t>
      </w:r>
      <w:r>
        <w:rPr>
          <w:rFonts w:ascii="Times New Roman" w:hAnsi="Times New Roman"/>
          <w:b/>
          <w:sz w:val="24"/>
          <w:szCs w:val="24"/>
        </w:rPr>
        <w:t xml:space="preserve"> </w:t>
      </w:r>
      <w:r w:rsidRPr="00880640">
        <w:rPr>
          <w:rFonts w:ascii="Times New Roman" w:hAnsi="Times New Roman"/>
          <w:b/>
          <w:sz w:val="24"/>
          <w:szCs w:val="24"/>
        </w:rPr>
        <w:t>Alımı</w:t>
      </w:r>
      <w:r w:rsidR="00363E80">
        <w:rPr>
          <w:rFonts w:ascii="Times New Roman" w:hAnsi="Times New Roman"/>
          <w:b/>
          <w:sz w:val="24"/>
          <w:szCs w:val="24"/>
        </w:rPr>
        <w:t>/ Yapım İşi Teknik Şartnamesi)</w:t>
      </w:r>
    </w:p>
    <w:p xmlns:wp14="http://schemas.microsoft.com/office/word/2010/wordml" w:rsidR="00A603F4" w:rsidP="00356FCE" w:rsidRDefault="00A603F4" w14:paraId="06B7FF4C" wp14:textId="77777777">
      <w:pPr>
        <w:spacing w:before="360" w:after="240" w:line="240" w:lineRule="auto"/>
        <w:jc w:val="both"/>
        <w:rPr>
          <w:rFonts w:ascii="Times New Roman" w:hAnsi="Times New Roman"/>
          <w:sz w:val="24"/>
          <w:szCs w:val="24"/>
        </w:rPr>
      </w:pPr>
      <w:r w:rsidRPr="004D5361">
        <w:rPr>
          <w:rFonts w:ascii="Times New Roman" w:hAnsi="Times New Roman"/>
          <w:sz w:val="24"/>
          <w:szCs w:val="24"/>
        </w:rPr>
        <w:t xml:space="preserve">Bu şartname, </w:t>
      </w:r>
      <w:r>
        <w:rPr>
          <w:rFonts w:ascii="Times New Roman" w:hAnsi="Times New Roman"/>
          <w:sz w:val="24"/>
          <w:szCs w:val="24"/>
        </w:rPr>
        <w:t xml:space="preserve">proje </w:t>
      </w:r>
      <w:r w:rsidR="004C4E69">
        <w:rPr>
          <w:rFonts w:ascii="Times New Roman" w:hAnsi="Times New Roman"/>
          <w:sz w:val="24"/>
          <w:szCs w:val="24"/>
        </w:rPr>
        <w:t>uygulamasında</w:t>
      </w:r>
      <w:r>
        <w:rPr>
          <w:rFonts w:ascii="Times New Roman" w:hAnsi="Times New Roman"/>
          <w:sz w:val="24"/>
          <w:szCs w:val="24"/>
        </w:rPr>
        <w:t xml:space="preserve"> </w:t>
      </w:r>
      <w:r w:rsidR="004C4E69">
        <w:rPr>
          <w:rFonts w:ascii="Times New Roman" w:hAnsi="Times New Roman"/>
          <w:sz w:val="24"/>
          <w:szCs w:val="24"/>
        </w:rPr>
        <w:t>yer alan</w:t>
      </w:r>
      <w:r w:rsidRPr="004D5361">
        <w:rPr>
          <w:rFonts w:ascii="Times New Roman" w:hAnsi="Times New Roman"/>
          <w:sz w:val="24"/>
          <w:szCs w:val="24"/>
        </w:rPr>
        <w:t xml:space="preserve"> üzere </w:t>
      </w:r>
      <w:r>
        <w:rPr>
          <w:rFonts w:ascii="Times New Roman" w:hAnsi="Times New Roman"/>
          <w:sz w:val="24"/>
          <w:szCs w:val="24"/>
        </w:rPr>
        <w:t>aşağıda</w:t>
      </w:r>
      <w:r w:rsidR="00DB3A47">
        <w:rPr>
          <w:rFonts w:ascii="Times New Roman" w:hAnsi="Times New Roman"/>
          <w:sz w:val="24"/>
          <w:szCs w:val="24"/>
        </w:rPr>
        <w:t xml:space="preserve"> </w:t>
      </w:r>
      <w:r w:rsidRPr="004C4E69" w:rsidR="00DB3A47">
        <w:rPr>
          <w:rFonts w:ascii="Times New Roman" w:hAnsi="Times New Roman"/>
          <w:b/>
          <w:sz w:val="24"/>
          <w:szCs w:val="24"/>
        </w:rPr>
        <w:t>belirtilen</w:t>
      </w:r>
      <w:r w:rsidRPr="004C4E69">
        <w:rPr>
          <w:rFonts w:ascii="Times New Roman" w:hAnsi="Times New Roman"/>
          <w:b/>
          <w:sz w:val="24"/>
          <w:szCs w:val="24"/>
        </w:rPr>
        <w:t xml:space="preserve"> malların</w:t>
      </w:r>
      <w:r w:rsidRPr="004C4E69" w:rsidR="004C4E69">
        <w:rPr>
          <w:rFonts w:ascii="Times New Roman" w:hAnsi="Times New Roman"/>
          <w:b/>
          <w:sz w:val="24"/>
          <w:szCs w:val="24"/>
        </w:rPr>
        <w:t>/hizmetlerin</w:t>
      </w:r>
      <w:r w:rsidRPr="004C4E69">
        <w:rPr>
          <w:rFonts w:ascii="Times New Roman" w:hAnsi="Times New Roman"/>
          <w:b/>
          <w:sz w:val="24"/>
          <w:szCs w:val="24"/>
        </w:rPr>
        <w:t xml:space="preserve"> </w:t>
      </w:r>
      <w:r w:rsidRPr="004C4E69" w:rsidR="00DB3A47">
        <w:rPr>
          <w:rFonts w:ascii="Times New Roman" w:hAnsi="Times New Roman"/>
          <w:b/>
          <w:sz w:val="24"/>
          <w:szCs w:val="24"/>
        </w:rPr>
        <w:t xml:space="preserve">satın </w:t>
      </w:r>
      <w:r w:rsidRPr="004C4E69">
        <w:rPr>
          <w:rFonts w:ascii="Times New Roman" w:hAnsi="Times New Roman"/>
          <w:b/>
          <w:sz w:val="24"/>
          <w:szCs w:val="24"/>
        </w:rPr>
        <w:t>alı</w:t>
      </w:r>
      <w:r w:rsidRPr="004C4E69" w:rsidR="00DB3A47">
        <w:rPr>
          <w:rFonts w:ascii="Times New Roman" w:hAnsi="Times New Roman"/>
          <w:b/>
          <w:sz w:val="24"/>
          <w:szCs w:val="24"/>
        </w:rPr>
        <w:t>nmasına</w:t>
      </w:r>
      <w:r w:rsidRPr="004C4E69" w:rsidR="004C4E69">
        <w:rPr>
          <w:rFonts w:ascii="Times New Roman" w:hAnsi="Times New Roman"/>
          <w:b/>
          <w:sz w:val="24"/>
          <w:szCs w:val="24"/>
        </w:rPr>
        <w:t>/ yapım işine</w:t>
      </w:r>
      <w:r w:rsidRPr="004D5361">
        <w:rPr>
          <w:rFonts w:ascii="Times New Roman" w:hAnsi="Times New Roman"/>
          <w:sz w:val="24"/>
          <w:szCs w:val="24"/>
        </w:rPr>
        <w:t xml:space="preserve"> ilişkin uyulması zorun</w:t>
      </w:r>
      <w:r w:rsidR="00DB3A47">
        <w:rPr>
          <w:rFonts w:ascii="Times New Roman" w:hAnsi="Times New Roman"/>
          <w:sz w:val="24"/>
          <w:szCs w:val="24"/>
        </w:rPr>
        <w:t>lu standart ve kalite hususları ile</w:t>
      </w:r>
      <w:r w:rsidRPr="004D5361">
        <w:rPr>
          <w:rFonts w:ascii="Times New Roman" w:hAnsi="Times New Roman"/>
          <w:sz w:val="24"/>
          <w:szCs w:val="24"/>
        </w:rPr>
        <w:t xml:space="preserve"> bunlarla ilgili her türlü iş ve işlemlere ait esas ve usulleri kapsamaktadır.</w:t>
      </w:r>
    </w:p>
    <w:p xmlns:wp14="http://schemas.microsoft.com/office/word/2010/wordml" w:rsidR="00A603F4" w:rsidP="00A603F4" w:rsidRDefault="00DB3A47" w14:paraId="51ECAEBF" wp14:textId="77777777">
      <w:pPr>
        <w:numPr>
          <w:ilvl w:val="0"/>
          <w:numId w:val="4"/>
        </w:numPr>
        <w:spacing w:after="120" w:line="240" w:lineRule="auto"/>
        <w:ind w:left="360"/>
        <w:jc w:val="both"/>
        <w:rPr>
          <w:rFonts w:ascii="Times New Roman" w:hAnsi="Times New Roman"/>
          <w:sz w:val="24"/>
          <w:szCs w:val="24"/>
        </w:rPr>
      </w:pPr>
      <w:r>
        <w:rPr>
          <w:rFonts w:ascii="Times New Roman" w:hAnsi="Times New Roman"/>
          <w:sz w:val="24"/>
          <w:szCs w:val="24"/>
        </w:rPr>
        <w:t>Cihazlar a</w:t>
      </w:r>
      <w:r w:rsidR="00A603F4">
        <w:rPr>
          <w:rFonts w:ascii="Times New Roman" w:hAnsi="Times New Roman"/>
          <w:sz w:val="24"/>
          <w:szCs w:val="24"/>
        </w:rPr>
        <w:t>şağıdaki</w:t>
      </w:r>
      <w:r w:rsidRPr="004D5361" w:rsidR="00A603F4">
        <w:rPr>
          <w:rFonts w:ascii="Times New Roman" w:hAnsi="Times New Roman"/>
          <w:sz w:val="24"/>
          <w:szCs w:val="24"/>
        </w:rPr>
        <w:t xml:space="preserve"> tabloda belirtilen miktarlarda </w:t>
      </w:r>
      <w:r>
        <w:rPr>
          <w:rFonts w:ascii="Times New Roman" w:hAnsi="Times New Roman"/>
          <w:sz w:val="24"/>
          <w:szCs w:val="24"/>
        </w:rPr>
        <w:t>ve teknik özelliklere haiz olacaktır.</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94"/>
        <w:gridCol w:w="2233"/>
        <w:gridCol w:w="4458"/>
        <w:gridCol w:w="1009"/>
      </w:tblGrid>
      <w:tr xmlns:wp14="http://schemas.microsoft.com/office/word/2010/wordml" w:rsidRPr="00B7267D" w:rsidR="00FB515B" w:rsidTr="00880640" w14:paraId="640D29DE" wp14:textId="77777777">
        <w:tc>
          <w:tcPr>
            <w:tcW w:w="1417" w:type="dxa"/>
            <w:shd w:val="clear" w:color="auto" w:fill="D9D9D9"/>
          </w:tcPr>
          <w:p w:rsidR="00FB515B" w:rsidP="00B7267D" w:rsidRDefault="00FB515B" w14:paraId="14076324" wp14:textId="77777777">
            <w:pPr>
              <w:widowControl w:val="0"/>
              <w:adjustRightInd w:val="0"/>
              <w:spacing w:before="60" w:after="60" w:line="240" w:lineRule="auto"/>
              <w:jc w:val="center"/>
              <w:textAlignment w:val="baseline"/>
              <w:rPr>
                <w:rFonts w:ascii="Times New Roman" w:hAnsi="Times New Roman" w:eastAsia="Times New Roman"/>
                <w:b/>
                <w:bCs/>
              </w:rPr>
            </w:pPr>
            <w:r>
              <w:rPr>
                <w:rFonts w:ascii="Times New Roman" w:hAnsi="Times New Roman" w:eastAsia="Times New Roman"/>
                <w:b/>
                <w:bCs/>
              </w:rPr>
              <w:t xml:space="preserve">Bütçe </w:t>
            </w:r>
            <w:r w:rsidR="00363E80">
              <w:rPr>
                <w:rFonts w:ascii="Times New Roman" w:hAnsi="Times New Roman" w:eastAsia="Times New Roman"/>
                <w:b/>
                <w:bCs/>
              </w:rPr>
              <w:t>Kalemi</w:t>
            </w:r>
          </w:p>
          <w:p w:rsidRPr="00B7267D" w:rsidR="00FB515B" w:rsidP="00B7267D" w:rsidRDefault="00FB515B" w14:paraId="57E14E88" wp14:textId="77777777">
            <w:pPr>
              <w:widowControl w:val="0"/>
              <w:adjustRightInd w:val="0"/>
              <w:spacing w:before="60" w:after="60" w:line="240" w:lineRule="auto"/>
              <w:jc w:val="center"/>
              <w:textAlignment w:val="baseline"/>
              <w:rPr>
                <w:rFonts w:ascii="Times New Roman" w:hAnsi="Times New Roman" w:eastAsia="Times New Roman"/>
                <w:b/>
                <w:bCs/>
              </w:rPr>
            </w:pPr>
            <w:r>
              <w:rPr>
                <w:rFonts w:ascii="Times New Roman" w:hAnsi="Times New Roman" w:eastAsia="Times New Roman"/>
                <w:b/>
                <w:bCs/>
              </w:rPr>
              <w:t>(KAYS)</w:t>
            </w:r>
          </w:p>
        </w:tc>
        <w:tc>
          <w:tcPr>
            <w:tcW w:w="2268" w:type="dxa"/>
            <w:shd w:val="clear" w:color="auto" w:fill="D9D9D9"/>
            <w:vAlign w:val="center"/>
          </w:tcPr>
          <w:p w:rsidRPr="00B7267D" w:rsidR="00FB515B" w:rsidP="00B7267D" w:rsidRDefault="00FB515B" w14:paraId="5B0F3235" wp14:textId="77777777">
            <w:pPr>
              <w:widowControl w:val="0"/>
              <w:adjustRightInd w:val="0"/>
              <w:spacing w:before="60" w:after="60" w:line="240" w:lineRule="auto"/>
              <w:jc w:val="center"/>
              <w:textAlignment w:val="baseline"/>
              <w:rPr>
                <w:rFonts w:ascii="Times New Roman" w:hAnsi="Times New Roman" w:eastAsia="Times New Roman"/>
                <w:b/>
                <w:bCs/>
              </w:rPr>
            </w:pPr>
            <w:r w:rsidRPr="00B7267D">
              <w:rPr>
                <w:rFonts w:ascii="Times New Roman" w:hAnsi="Times New Roman" w:eastAsia="Times New Roman"/>
                <w:b/>
                <w:bCs/>
              </w:rPr>
              <w:t>Adı</w:t>
            </w:r>
          </w:p>
        </w:tc>
        <w:tc>
          <w:tcPr>
            <w:tcW w:w="4619" w:type="dxa"/>
            <w:shd w:val="clear" w:color="auto" w:fill="D9D9D9"/>
            <w:vAlign w:val="center"/>
          </w:tcPr>
          <w:p w:rsidRPr="00B7267D" w:rsidR="00FB515B" w:rsidP="00B7267D" w:rsidRDefault="00880640" w14:paraId="49D4499A" wp14:textId="77777777">
            <w:pPr>
              <w:widowControl w:val="0"/>
              <w:adjustRightInd w:val="0"/>
              <w:spacing w:before="60" w:after="60" w:line="240" w:lineRule="auto"/>
              <w:jc w:val="center"/>
              <w:textAlignment w:val="baseline"/>
              <w:rPr>
                <w:rFonts w:ascii="Times New Roman" w:hAnsi="Times New Roman" w:eastAsia="Times New Roman"/>
                <w:b/>
                <w:bCs/>
              </w:rPr>
            </w:pPr>
            <w:r>
              <w:rPr>
                <w:rFonts w:ascii="Times New Roman" w:hAnsi="Times New Roman" w:eastAsia="Times New Roman"/>
                <w:b/>
                <w:bCs/>
              </w:rPr>
              <w:t xml:space="preserve">Teknik </w:t>
            </w:r>
            <w:r w:rsidRPr="00B7267D" w:rsidR="00FB515B">
              <w:rPr>
                <w:rFonts w:ascii="Times New Roman" w:hAnsi="Times New Roman" w:eastAsia="Times New Roman"/>
                <w:b/>
                <w:bCs/>
              </w:rPr>
              <w:t>Özellik</w:t>
            </w:r>
            <w:r>
              <w:rPr>
                <w:rFonts w:ascii="Times New Roman" w:hAnsi="Times New Roman" w:eastAsia="Times New Roman"/>
                <w:b/>
                <w:bCs/>
              </w:rPr>
              <w:t>ler</w:t>
            </w:r>
          </w:p>
        </w:tc>
        <w:tc>
          <w:tcPr>
            <w:tcW w:w="1016" w:type="dxa"/>
            <w:shd w:val="clear" w:color="auto" w:fill="D9D9D9"/>
            <w:vAlign w:val="center"/>
          </w:tcPr>
          <w:p w:rsidRPr="00B7267D" w:rsidR="00FB515B" w:rsidP="00B7267D" w:rsidRDefault="00FB515B" w14:paraId="20C591CB" wp14:textId="77777777">
            <w:pPr>
              <w:widowControl w:val="0"/>
              <w:adjustRightInd w:val="0"/>
              <w:spacing w:before="60" w:after="60" w:line="240" w:lineRule="auto"/>
              <w:jc w:val="center"/>
              <w:textAlignment w:val="baseline"/>
              <w:rPr>
                <w:rFonts w:ascii="Times New Roman" w:hAnsi="Times New Roman" w:eastAsia="Times New Roman"/>
                <w:b/>
                <w:bCs/>
              </w:rPr>
            </w:pPr>
            <w:r w:rsidRPr="00B7267D">
              <w:rPr>
                <w:rFonts w:ascii="Times New Roman" w:hAnsi="Times New Roman" w:eastAsia="Times New Roman"/>
                <w:b/>
                <w:bCs/>
              </w:rPr>
              <w:t>Adet</w:t>
            </w:r>
          </w:p>
        </w:tc>
      </w:tr>
      <w:tr xmlns:wp14="http://schemas.microsoft.com/office/word/2010/wordml" w:rsidRPr="00B7267D" w:rsidR="00FB515B" w:rsidTr="00880640" w14:paraId="39CABAF6" wp14:textId="77777777">
        <w:tc>
          <w:tcPr>
            <w:tcW w:w="1417" w:type="dxa"/>
          </w:tcPr>
          <w:p w:rsidRPr="00B7267D" w:rsidR="00FB515B" w:rsidP="00B7267D" w:rsidRDefault="00FB515B" w14:paraId="750920CE" wp14:textId="77777777">
            <w:pPr>
              <w:widowControl w:val="0"/>
              <w:adjustRightInd w:val="0"/>
              <w:spacing w:before="60" w:after="60" w:line="240" w:lineRule="auto"/>
              <w:jc w:val="both"/>
              <w:textAlignment w:val="baseline"/>
              <w:rPr>
                <w:rFonts w:ascii="Times New Roman" w:hAnsi="Times New Roman" w:eastAsia="Times New Roman"/>
                <w:bCs/>
              </w:rPr>
            </w:pPr>
            <w:r>
              <w:rPr>
                <w:rFonts w:ascii="Times New Roman" w:hAnsi="Times New Roman" w:eastAsia="Times New Roman"/>
                <w:bCs/>
              </w:rPr>
              <w:t>3.2.1 ….</w:t>
            </w:r>
          </w:p>
        </w:tc>
        <w:tc>
          <w:tcPr>
            <w:tcW w:w="2268" w:type="dxa"/>
            <w:shd w:val="clear" w:color="auto" w:fill="auto"/>
            <w:vAlign w:val="center"/>
          </w:tcPr>
          <w:p w:rsidRPr="00880640" w:rsidR="00FB515B" w:rsidP="00B7267D" w:rsidRDefault="00FB515B" w14:paraId="2BB50600" wp14:textId="77777777">
            <w:pPr>
              <w:widowControl w:val="0"/>
              <w:adjustRightInd w:val="0"/>
              <w:spacing w:before="60" w:after="60" w:line="240" w:lineRule="auto"/>
              <w:jc w:val="both"/>
              <w:textAlignment w:val="baseline"/>
              <w:rPr>
                <w:rFonts w:ascii="Times New Roman" w:hAnsi="Times New Roman" w:eastAsia="Times New Roman"/>
                <w:b/>
                <w:bCs/>
              </w:rPr>
            </w:pPr>
            <w:r w:rsidRPr="00880640">
              <w:rPr>
                <w:rFonts w:ascii="Times New Roman" w:hAnsi="Times New Roman" w:eastAsia="Times New Roman"/>
                <w:b/>
                <w:bCs/>
              </w:rPr>
              <w:t xml:space="preserve">Ürünün </w:t>
            </w:r>
            <w:r w:rsidRPr="00880640" w:rsidR="00880640">
              <w:rPr>
                <w:rFonts w:ascii="Times New Roman" w:hAnsi="Times New Roman" w:eastAsia="Times New Roman"/>
                <w:b/>
                <w:bCs/>
              </w:rPr>
              <w:t>Tam Adı</w:t>
            </w:r>
            <w:r w:rsidRPr="00880640" w:rsidR="00363E80">
              <w:rPr>
                <w:rFonts w:ascii="Times New Roman" w:hAnsi="Times New Roman" w:eastAsia="Times New Roman"/>
                <w:b/>
                <w:bCs/>
              </w:rPr>
              <w:t>:</w:t>
            </w:r>
          </w:p>
          <w:p w:rsidR="00363E80" w:rsidP="00B7267D" w:rsidRDefault="00363E80" w14:paraId="3FE23165" wp14:textId="77777777">
            <w:pPr>
              <w:widowControl w:val="0"/>
              <w:adjustRightInd w:val="0"/>
              <w:spacing w:before="60" w:after="60" w:line="240" w:lineRule="auto"/>
              <w:jc w:val="both"/>
              <w:textAlignment w:val="baseline"/>
              <w:rPr>
                <w:rFonts w:ascii="Times New Roman" w:hAnsi="Times New Roman" w:eastAsia="Times New Roman"/>
                <w:bCs/>
              </w:rPr>
            </w:pPr>
            <w:r>
              <w:rPr>
                <w:rFonts w:ascii="Times New Roman" w:hAnsi="Times New Roman" w:eastAsia="Times New Roman"/>
                <w:bCs/>
              </w:rPr>
              <w:t xml:space="preserve">Ürünün </w:t>
            </w:r>
            <w:r w:rsidR="00880640">
              <w:rPr>
                <w:rFonts w:ascii="Times New Roman" w:hAnsi="Times New Roman" w:eastAsia="Times New Roman"/>
                <w:bCs/>
              </w:rPr>
              <w:t>teknik</w:t>
            </w:r>
            <w:r>
              <w:rPr>
                <w:rFonts w:ascii="Times New Roman" w:hAnsi="Times New Roman" w:eastAsia="Times New Roman"/>
                <w:bCs/>
              </w:rPr>
              <w:t xml:space="preserve"> adının kullanılmaması satın al</w:t>
            </w:r>
            <w:r w:rsidR="00880640">
              <w:rPr>
                <w:rFonts w:ascii="Times New Roman" w:hAnsi="Times New Roman" w:eastAsia="Times New Roman"/>
                <w:bCs/>
              </w:rPr>
              <w:t>ma</w:t>
            </w:r>
            <w:r>
              <w:rPr>
                <w:rFonts w:ascii="Times New Roman" w:hAnsi="Times New Roman" w:eastAsia="Times New Roman"/>
                <w:bCs/>
              </w:rPr>
              <w:t xml:space="preserve"> sürecini olumsuz etkileyebilecek, öngörülen makine teçhizatın alınamamasına sebep olabilecektir. </w:t>
            </w:r>
            <w:r w:rsidR="00AE353E">
              <w:rPr>
                <w:rFonts w:ascii="Times New Roman" w:hAnsi="Times New Roman" w:eastAsia="Times New Roman"/>
                <w:bCs/>
              </w:rPr>
              <w:t>Özellikle alına ürünün adının fatura bilgileri ile uyumlu olması önem arz etmektedir.</w:t>
            </w:r>
          </w:p>
          <w:p w:rsidRPr="00B7267D" w:rsidR="00AE353E" w:rsidP="00B7267D" w:rsidRDefault="00AE353E" w14:paraId="6A05A809" wp14:textId="77777777">
            <w:pPr>
              <w:widowControl w:val="0"/>
              <w:adjustRightInd w:val="0"/>
              <w:spacing w:before="60" w:after="60" w:line="240" w:lineRule="auto"/>
              <w:jc w:val="both"/>
              <w:textAlignment w:val="baseline"/>
              <w:rPr>
                <w:rFonts w:ascii="Times New Roman" w:hAnsi="Times New Roman" w:eastAsia="Times New Roman"/>
                <w:bCs/>
              </w:rPr>
            </w:pPr>
          </w:p>
        </w:tc>
        <w:tc>
          <w:tcPr>
            <w:tcW w:w="4619" w:type="dxa"/>
            <w:shd w:val="clear" w:color="auto" w:fill="auto"/>
            <w:vAlign w:val="center"/>
          </w:tcPr>
          <w:p w:rsidR="00FB515B" w:rsidP="00B7267D" w:rsidRDefault="00363E80" w14:paraId="72303CCF" wp14:textId="77777777">
            <w:pPr>
              <w:widowControl w:val="0"/>
              <w:adjustRightInd w:val="0"/>
              <w:spacing w:before="60" w:after="60" w:line="240" w:lineRule="auto"/>
              <w:jc w:val="both"/>
              <w:textAlignment w:val="baseline"/>
              <w:rPr>
                <w:rFonts w:ascii="Times New Roman" w:hAnsi="Times New Roman" w:eastAsia="Times New Roman"/>
              </w:rPr>
            </w:pPr>
            <w:r>
              <w:rPr>
                <w:rFonts w:ascii="Times New Roman" w:hAnsi="Times New Roman" w:eastAsia="Times New Roman"/>
              </w:rPr>
              <w:t xml:space="preserve">Ürünün teknik özelliklerinin ayrıntılı bir şekilde ifade edilmesi gerekmektedir. Bu bölüme yazılan </w:t>
            </w:r>
            <w:r w:rsidR="00880640">
              <w:rPr>
                <w:rFonts w:ascii="Times New Roman" w:hAnsi="Times New Roman" w:eastAsia="Times New Roman"/>
              </w:rPr>
              <w:t>bilgilerde</w:t>
            </w:r>
            <w:r>
              <w:rPr>
                <w:rFonts w:ascii="Times New Roman" w:hAnsi="Times New Roman" w:eastAsia="Times New Roman"/>
              </w:rPr>
              <w:t xml:space="preserve"> eksikli</w:t>
            </w:r>
            <w:r w:rsidR="00880640">
              <w:rPr>
                <w:rFonts w:ascii="Times New Roman" w:hAnsi="Times New Roman" w:eastAsia="Times New Roman"/>
              </w:rPr>
              <w:t>k</w:t>
            </w:r>
            <w:r>
              <w:rPr>
                <w:rFonts w:ascii="Times New Roman" w:hAnsi="Times New Roman" w:eastAsia="Times New Roman"/>
              </w:rPr>
              <w:t xml:space="preserve"> ve hata olması Satınalma sürecini olumsuz </w:t>
            </w:r>
            <w:r w:rsidR="00880640">
              <w:rPr>
                <w:rFonts w:ascii="Times New Roman" w:hAnsi="Times New Roman" w:eastAsia="Times New Roman"/>
              </w:rPr>
              <w:t>etkileyecektir</w:t>
            </w:r>
            <w:r>
              <w:rPr>
                <w:rFonts w:ascii="Times New Roman" w:hAnsi="Times New Roman" w:eastAsia="Times New Roman"/>
              </w:rPr>
              <w:t>.</w:t>
            </w:r>
          </w:p>
          <w:p w:rsidR="00AE353E" w:rsidP="00B7267D" w:rsidRDefault="00AE353E" w14:paraId="5A39BBE3" wp14:textId="77777777">
            <w:pPr>
              <w:widowControl w:val="0"/>
              <w:adjustRightInd w:val="0"/>
              <w:spacing w:before="60" w:after="60" w:line="240" w:lineRule="auto"/>
              <w:jc w:val="both"/>
              <w:textAlignment w:val="baseline"/>
              <w:rPr>
                <w:rFonts w:ascii="Times New Roman" w:hAnsi="Times New Roman" w:eastAsia="Times New Roman"/>
              </w:rPr>
            </w:pPr>
          </w:p>
          <w:p w:rsidR="00AE353E" w:rsidP="00B7267D" w:rsidRDefault="00AE353E" w14:paraId="41C8F396" wp14:textId="77777777">
            <w:pPr>
              <w:widowControl w:val="0"/>
              <w:adjustRightInd w:val="0"/>
              <w:spacing w:before="60" w:after="60" w:line="240" w:lineRule="auto"/>
              <w:jc w:val="both"/>
              <w:textAlignment w:val="baseline"/>
              <w:rPr>
                <w:rFonts w:ascii="Times New Roman" w:hAnsi="Times New Roman" w:eastAsia="Times New Roman"/>
              </w:rPr>
            </w:pPr>
          </w:p>
          <w:p w:rsidRPr="00B7267D" w:rsidR="00880640" w:rsidP="00B7267D" w:rsidRDefault="00880640" w14:paraId="72A3D3EC" wp14:textId="77777777">
            <w:pPr>
              <w:widowControl w:val="0"/>
              <w:adjustRightInd w:val="0"/>
              <w:spacing w:before="60" w:after="60" w:line="240" w:lineRule="auto"/>
              <w:jc w:val="both"/>
              <w:textAlignment w:val="baseline"/>
              <w:rPr>
                <w:rFonts w:ascii="Times New Roman" w:hAnsi="Times New Roman" w:eastAsia="Times New Roman"/>
              </w:rPr>
            </w:pPr>
          </w:p>
        </w:tc>
        <w:tc>
          <w:tcPr>
            <w:tcW w:w="1016" w:type="dxa"/>
            <w:shd w:val="clear" w:color="auto" w:fill="auto"/>
            <w:vAlign w:val="center"/>
          </w:tcPr>
          <w:p w:rsidRPr="00B7267D" w:rsidR="00FB515B" w:rsidP="00B7267D" w:rsidRDefault="00363E80" w14:paraId="74C3BB3F" wp14:textId="77777777">
            <w:pPr>
              <w:widowControl w:val="0"/>
              <w:adjustRightInd w:val="0"/>
              <w:spacing w:before="60" w:after="60" w:line="240" w:lineRule="auto"/>
              <w:jc w:val="center"/>
              <w:textAlignment w:val="baseline"/>
              <w:rPr>
                <w:rFonts w:ascii="Times New Roman" w:hAnsi="Times New Roman" w:eastAsia="Times New Roman"/>
              </w:rPr>
            </w:pPr>
            <w:r>
              <w:rPr>
                <w:rFonts w:ascii="Times New Roman" w:hAnsi="Times New Roman" w:eastAsia="Times New Roman"/>
              </w:rPr>
              <w:t>……</w:t>
            </w:r>
          </w:p>
        </w:tc>
      </w:tr>
      <w:tr xmlns:wp14="http://schemas.microsoft.com/office/word/2010/wordml" w:rsidRPr="00B7267D" w:rsidR="00FB515B" w:rsidTr="004C4E69" w14:paraId="113893C4" wp14:textId="77777777">
        <w:trPr>
          <w:trHeight w:val="56"/>
        </w:trPr>
        <w:tc>
          <w:tcPr>
            <w:tcW w:w="1417" w:type="dxa"/>
            <w:vAlign w:val="center"/>
          </w:tcPr>
          <w:p w:rsidRPr="00AE353E" w:rsidR="00FB515B" w:rsidP="004C4E69" w:rsidRDefault="00AE353E" w14:paraId="02429568" wp14:textId="77777777">
            <w:pPr>
              <w:widowControl w:val="0"/>
              <w:adjustRightInd w:val="0"/>
              <w:spacing w:before="60" w:after="60" w:line="240" w:lineRule="auto"/>
              <w:jc w:val="center"/>
              <w:textAlignment w:val="baseline"/>
              <w:rPr>
                <w:rFonts w:ascii="Times New Roman" w:hAnsi="Times New Roman" w:eastAsia="Times New Roman"/>
                <w:bCs/>
                <w:color w:val="FF0000"/>
              </w:rPr>
            </w:pPr>
            <w:r>
              <w:rPr>
                <w:rFonts w:ascii="Times New Roman" w:hAnsi="Times New Roman" w:eastAsia="Times New Roman"/>
                <w:bCs/>
                <w:color w:val="FF0000"/>
              </w:rPr>
              <w:t>3.2.1.1</w:t>
            </w:r>
          </w:p>
        </w:tc>
        <w:tc>
          <w:tcPr>
            <w:tcW w:w="2268" w:type="dxa"/>
            <w:shd w:val="clear" w:color="auto" w:fill="auto"/>
            <w:vAlign w:val="center"/>
          </w:tcPr>
          <w:p w:rsidRPr="00AE353E" w:rsidR="00FB515B" w:rsidP="004C4E69" w:rsidRDefault="00AE353E" w14:paraId="657B26E2" wp14:textId="77777777">
            <w:pPr>
              <w:widowControl w:val="0"/>
              <w:adjustRightInd w:val="0"/>
              <w:spacing w:before="60" w:after="60" w:line="240" w:lineRule="auto"/>
              <w:jc w:val="center"/>
              <w:textAlignment w:val="baseline"/>
              <w:rPr>
                <w:rFonts w:ascii="Times New Roman" w:hAnsi="Times New Roman" w:eastAsia="Times New Roman"/>
                <w:bCs/>
                <w:color w:val="FF0000"/>
              </w:rPr>
            </w:pPr>
            <w:r w:rsidRPr="00AE353E">
              <w:rPr>
                <w:rFonts w:ascii="Times New Roman" w:hAnsi="Times New Roman" w:eastAsia="Times New Roman"/>
                <w:bCs/>
                <w:color w:val="FF0000"/>
              </w:rPr>
              <w:t>(Mermer Blok Kesme Makinesi)</w:t>
            </w:r>
          </w:p>
        </w:tc>
        <w:tc>
          <w:tcPr>
            <w:tcW w:w="4619" w:type="dxa"/>
            <w:shd w:val="clear" w:color="auto" w:fill="auto"/>
            <w:vAlign w:val="center"/>
          </w:tcPr>
          <w:p w:rsidRPr="00AE353E" w:rsidR="00AE353E" w:rsidP="00AE353E" w:rsidRDefault="00AE353E" w14:paraId="0E92A26F"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(Dikey Testere Çapı - 1000-1400</w:t>
            </w:r>
          </w:p>
          <w:p w:rsidRPr="00AE353E" w:rsidR="00AE353E" w:rsidP="00AE353E" w:rsidRDefault="00AE353E" w14:paraId="797DC4BE"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Yatay Testere Çapı - 450mm</w:t>
            </w:r>
          </w:p>
          <w:p w:rsidRPr="00AE353E" w:rsidR="00AE353E" w:rsidP="00AE353E" w:rsidRDefault="00AE353E" w14:paraId="4AF0C8F7"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Dikey Testere Motor Gücü - 148HP</w:t>
            </w:r>
          </w:p>
          <w:p w:rsidRPr="00AE353E" w:rsidR="00AE353E" w:rsidP="00AE353E" w:rsidRDefault="00AE353E" w14:paraId="54BABCC4"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Yatay Testere Motor Gücü - 25HP</w:t>
            </w:r>
          </w:p>
          <w:p w:rsidRPr="00AE353E" w:rsidR="00AE353E" w:rsidP="00AE353E" w:rsidRDefault="00AE353E" w14:paraId="22F78934"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Köprü Sağ-Sol Hareket Motor Gücü - 3HP</w:t>
            </w:r>
          </w:p>
          <w:p w:rsidRPr="00AE353E" w:rsidR="00AE353E" w:rsidP="00AE353E" w:rsidRDefault="00AE353E" w14:paraId="09FF5885"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Köprü Yukarı-Aşağı Hareket Motor Gücü - 5HP</w:t>
            </w:r>
          </w:p>
          <w:p w:rsidRPr="00AE353E" w:rsidR="00AE353E" w:rsidP="00AE353E" w:rsidRDefault="00AE353E" w14:paraId="7D1B23F5"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Toplam Elektrik Gücü - 150KW</w:t>
            </w:r>
          </w:p>
          <w:p w:rsidRPr="00AE353E" w:rsidR="00AE353E" w:rsidP="00AE353E" w:rsidRDefault="00AE353E" w14:paraId="0B2182D0"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w:t>
            </w:r>
            <w:r>
              <w:rPr>
                <w:rFonts w:ascii="Times New Roman" w:hAnsi="Times New Roman" w:eastAsia="Times New Roman"/>
                <w:color w:val="FF0000"/>
              </w:rPr>
              <w:t>...</w:t>
            </w:r>
          </w:p>
          <w:p w:rsidRPr="00AE353E" w:rsidR="00FB515B" w:rsidP="00AE353E" w:rsidRDefault="00AE353E" w14:paraId="72687E0D" wp14:textId="77777777">
            <w:pPr>
              <w:widowControl w:val="0"/>
              <w:adjustRightInd w:val="0"/>
              <w:spacing w:before="60" w:after="60" w:line="240" w:lineRule="auto"/>
              <w:ind w:left="319"/>
              <w:textAlignment w:val="baseline"/>
              <w:rPr>
                <w:rFonts w:ascii="Times New Roman" w:hAnsi="Times New Roman" w:eastAsia="Times New Roman"/>
                <w:color w:val="FF0000"/>
              </w:rPr>
            </w:pPr>
            <w:r w:rsidRPr="00AE353E">
              <w:rPr>
                <w:rFonts w:ascii="Times New Roman" w:hAnsi="Times New Roman" w:eastAsia="Times New Roman"/>
                <w:color w:val="FF0000"/>
              </w:rPr>
              <w:t>•</w:t>
            </w:r>
            <w:r w:rsidRPr="00AE353E">
              <w:rPr>
                <w:rFonts w:ascii="Times New Roman" w:hAnsi="Times New Roman" w:eastAsia="Times New Roman"/>
                <w:color w:val="FF0000"/>
              </w:rPr>
              <w:tab/>
            </w:r>
            <w:r w:rsidRPr="00AE353E">
              <w:rPr>
                <w:rFonts w:ascii="Times New Roman" w:hAnsi="Times New Roman" w:eastAsia="Times New Roman"/>
                <w:color w:val="FF0000"/>
              </w:rPr>
              <w:t>...</w:t>
            </w:r>
            <w:r>
              <w:rPr>
                <w:rFonts w:ascii="Times New Roman" w:hAnsi="Times New Roman" w:eastAsia="Times New Roman"/>
                <w:color w:val="FF0000"/>
              </w:rPr>
              <w:t>...</w:t>
            </w:r>
          </w:p>
        </w:tc>
        <w:tc>
          <w:tcPr>
            <w:tcW w:w="1016" w:type="dxa"/>
            <w:shd w:val="clear" w:color="auto" w:fill="auto"/>
            <w:vAlign w:val="center"/>
          </w:tcPr>
          <w:p w:rsidRPr="00AE353E" w:rsidR="00FB515B" w:rsidP="004C4E69" w:rsidRDefault="00AE353E" w14:paraId="7144751B" wp14:textId="77777777">
            <w:pPr>
              <w:widowControl w:val="0"/>
              <w:adjustRightInd w:val="0"/>
              <w:spacing w:before="60" w:after="60" w:line="240" w:lineRule="auto"/>
              <w:jc w:val="center"/>
              <w:textAlignment w:val="baseline"/>
              <w:rPr>
                <w:rFonts w:ascii="Times New Roman" w:hAnsi="Times New Roman" w:eastAsia="Times New Roman"/>
                <w:color w:val="FF0000"/>
              </w:rPr>
            </w:pPr>
            <w:r w:rsidRPr="00AE353E">
              <w:rPr>
                <w:rFonts w:ascii="Times New Roman" w:hAnsi="Times New Roman" w:eastAsia="Times New Roman"/>
                <w:color w:val="FF0000"/>
              </w:rPr>
              <w:t>2</w:t>
            </w:r>
          </w:p>
        </w:tc>
      </w:tr>
      <w:tr xmlns:wp14="http://schemas.microsoft.com/office/word/2010/wordml" w:rsidRPr="00B7267D" w:rsidR="00FB515B" w:rsidTr="004C4E69" w14:paraId="1D90DBF9" wp14:textId="77777777">
        <w:tc>
          <w:tcPr>
            <w:tcW w:w="1417" w:type="dxa"/>
            <w:vAlign w:val="center"/>
          </w:tcPr>
          <w:p w:rsidRPr="00B7267D" w:rsidR="00FB515B" w:rsidP="004C4E69" w:rsidRDefault="004C4E69" w14:paraId="484F04F7" wp14:textId="77777777">
            <w:pPr>
              <w:widowControl w:val="0"/>
              <w:adjustRightInd w:val="0"/>
              <w:spacing w:before="60" w:after="60" w:line="240" w:lineRule="auto"/>
              <w:jc w:val="center"/>
              <w:textAlignment w:val="baseline"/>
              <w:rPr>
                <w:rFonts w:ascii="Times New Roman" w:hAnsi="Times New Roman" w:eastAsia="Times New Roman"/>
                <w:bCs/>
              </w:rPr>
            </w:pPr>
            <w:r w:rsidRPr="004C4E69">
              <w:rPr>
                <w:rFonts w:ascii="Times New Roman" w:hAnsi="Times New Roman" w:eastAsia="Times New Roman"/>
                <w:bCs/>
              </w:rPr>
              <w:t>………</w:t>
            </w:r>
          </w:p>
        </w:tc>
        <w:tc>
          <w:tcPr>
            <w:tcW w:w="2268" w:type="dxa"/>
            <w:shd w:val="clear" w:color="auto" w:fill="auto"/>
            <w:vAlign w:val="center"/>
          </w:tcPr>
          <w:p w:rsidRPr="00B7267D" w:rsidR="00FB515B" w:rsidP="004C4E69" w:rsidRDefault="004C4E69" w14:paraId="3F2B5A06" wp14:textId="77777777">
            <w:pPr>
              <w:widowControl w:val="0"/>
              <w:adjustRightInd w:val="0"/>
              <w:spacing w:before="60" w:after="60" w:line="240" w:lineRule="auto"/>
              <w:jc w:val="center"/>
              <w:textAlignment w:val="baseline"/>
              <w:rPr>
                <w:rFonts w:ascii="Times New Roman" w:hAnsi="Times New Roman" w:eastAsia="Times New Roman"/>
                <w:bCs/>
              </w:rPr>
            </w:pPr>
            <w:r w:rsidRPr="004C4E69">
              <w:rPr>
                <w:rFonts w:ascii="Times New Roman" w:hAnsi="Times New Roman" w:eastAsia="Times New Roman"/>
                <w:bCs/>
              </w:rPr>
              <w:t>………</w:t>
            </w:r>
          </w:p>
        </w:tc>
        <w:tc>
          <w:tcPr>
            <w:tcW w:w="4619" w:type="dxa"/>
            <w:shd w:val="clear" w:color="auto" w:fill="auto"/>
            <w:vAlign w:val="center"/>
          </w:tcPr>
          <w:p w:rsidRPr="00B7267D" w:rsidR="00FB515B" w:rsidP="004C4E69" w:rsidRDefault="004C4E69" w14:paraId="1FA2C889" wp14:textId="77777777">
            <w:pPr>
              <w:widowControl w:val="0"/>
              <w:adjustRightInd w:val="0"/>
              <w:spacing w:before="60" w:after="60" w:line="240" w:lineRule="auto"/>
              <w:jc w:val="center"/>
              <w:textAlignment w:val="baseline"/>
              <w:rPr>
                <w:rFonts w:ascii="Times New Roman" w:hAnsi="Times New Roman" w:eastAsia="Times New Roman"/>
              </w:rPr>
            </w:pPr>
            <w:r w:rsidRPr="004C4E69">
              <w:rPr>
                <w:rFonts w:ascii="Times New Roman" w:hAnsi="Times New Roman" w:eastAsia="Times New Roman"/>
              </w:rPr>
              <w:t>………</w:t>
            </w:r>
          </w:p>
        </w:tc>
        <w:tc>
          <w:tcPr>
            <w:tcW w:w="1016" w:type="dxa"/>
            <w:shd w:val="clear" w:color="auto" w:fill="auto"/>
            <w:vAlign w:val="center"/>
          </w:tcPr>
          <w:p w:rsidRPr="00B7267D" w:rsidR="00FB515B" w:rsidP="004C4E69" w:rsidRDefault="004C4E69" w14:paraId="6FC1C2D2" wp14:textId="77777777">
            <w:pPr>
              <w:widowControl w:val="0"/>
              <w:adjustRightInd w:val="0"/>
              <w:spacing w:before="60" w:after="60" w:line="240" w:lineRule="auto"/>
              <w:jc w:val="center"/>
              <w:textAlignment w:val="baseline"/>
              <w:rPr>
                <w:rFonts w:ascii="Times New Roman" w:hAnsi="Times New Roman" w:eastAsia="Times New Roman"/>
              </w:rPr>
            </w:pPr>
            <w:r w:rsidRPr="004C4E69">
              <w:rPr>
                <w:rFonts w:ascii="Times New Roman" w:hAnsi="Times New Roman" w:eastAsia="Times New Roman"/>
              </w:rPr>
              <w:t>………</w:t>
            </w:r>
          </w:p>
        </w:tc>
      </w:tr>
    </w:tbl>
    <w:p xmlns:wp14="http://schemas.microsoft.com/office/word/2010/wordml" w:rsidRPr="004D5361" w:rsidR="00A603F4" w:rsidP="00A603F4" w:rsidRDefault="00A603F4" w14:paraId="0D0B940D" wp14:textId="77777777">
      <w:pPr>
        <w:spacing w:after="120" w:line="240" w:lineRule="auto"/>
        <w:ind w:left="360"/>
        <w:jc w:val="both"/>
        <w:rPr>
          <w:rFonts w:ascii="Times New Roman" w:hAnsi="Times New Roman"/>
          <w:sz w:val="24"/>
          <w:szCs w:val="24"/>
        </w:rPr>
      </w:pPr>
    </w:p>
    <w:p xmlns:wp14="http://schemas.microsoft.com/office/word/2010/wordml" w:rsidRPr="004D5361" w:rsidR="00A603F4" w:rsidP="00A603F4" w:rsidRDefault="00A603F4" w14:paraId="12CC9DD8" wp14:textId="77777777">
      <w:pPr>
        <w:numPr>
          <w:ilvl w:val="0"/>
          <w:numId w:val="4"/>
        </w:numPr>
        <w:spacing w:after="120" w:line="240" w:lineRule="auto"/>
        <w:ind w:left="360"/>
        <w:jc w:val="both"/>
        <w:rPr>
          <w:rFonts w:ascii="Times New Roman" w:hAnsi="Times New Roman"/>
          <w:sz w:val="24"/>
          <w:szCs w:val="24"/>
        </w:rPr>
      </w:pPr>
      <w:r w:rsidRPr="004D5361">
        <w:rPr>
          <w:rFonts w:ascii="Times New Roman" w:hAnsi="Times New Roman"/>
          <w:sz w:val="24"/>
          <w:szCs w:val="24"/>
        </w:rPr>
        <w:t>Teklif edilen tüm donanım birimleri orijinal ve kullanılmamış olacaktır.</w:t>
      </w:r>
    </w:p>
    <w:p xmlns:wp14="http://schemas.microsoft.com/office/word/2010/wordml" w:rsidRPr="004D5361" w:rsidR="00A603F4" w:rsidP="00A603F4" w:rsidRDefault="00A603F4" w14:paraId="2F7776BC" wp14:textId="77777777">
      <w:pPr>
        <w:numPr>
          <w:ilvl w:val="0"/>
          <w:numId w:val="4"/>
        </w:numPr>
        <w:spacing w:after="120" w:line="240" w:lineRule="auto"/>
        <w:ind w:left="360"/>
        <w:jc w:val="both"/>
        <w:rPr>
          <w:rFonts w:ascii="Times New Roman" w:hAnsi="Times New Roman"/>
          <w:sz w:val="24"/>
          <w:szCs w:val="24"/>
        </w:rPr>
      </w:pPr>
      <w:r w:rsidRPr="004D5361">
        <w:rPr>
          <w:rFonts w:ascii="Times New Roman" w:hAnsi="Times New Roman"/>
          <w:sz w:val="24"/>
          <w:szCs w:val="24"/>
        </w:rPr>
        <w:t>Donanım parçalarının tek tek veya birbirleri ile bağlanmış halde çalışabilmeleri için gerekli her türlü aksesuarlar, ara bağlantı ve elektrik kabloları, donanım ile birlikte teslim edilecektir.</w:t>
      </w:r>
    </w:p>
    <w:p xmlns:wp14="http://schemas.microsoft.com/office/word/2010/wordml" w:rsidRPr="004D5361" w:rsidR="00A603F4" w:rsidP="00A603F4" w:rsidRDefault="00A603F4" w14:paraId="40BEC55A" wp14:textId="77777777">
      <w:pPr>
        <w:numPr>
          <w:ilvl w:val="0"/>
          <w:numId w:val="4"/>
        </w:numPr>
        <w:spacing w:after="120" w:line="240" w:lineRule="auto"/>
        <w:ind w:left="360"/>
        <w:jc w:val="both"/>
        <w:rPr>
          <w:rFonts w:ascii="Times New Roman" w:hAnsi="Times New Roman"/>
          <w:sz w:val="24"/>
          <w:szCs w:val="24"/>
        </w:rPr>
      </w:pPr>
      <w:r w:rsidRPr="004D5361">
        <w:rPr>
          <w:rFonts w:ascii="Times New Roman" w:hAnsi="Times New Roman"/>
          <w:sz w:val="24"/>
          <w:szCs w:val="24"/>
        </w:rPr>
        <w:t>Bütün Cihazlar en az 2 (iki) yıl garanti kapsamı içinde olmalıdır. Bu garanti üreticiye, Türkiye temsilcisi varsa yüklenici firma tarafından verilecektir. Garanti süresince bakım, onarım ve yedek parçadan hiçbir ücret talep edilmeyecektir.</w:t>
      </w:r>
    </w:p>
    <w:p xmlns:wp14="http://schemas.microsoft.com/office/word/2010/wordml" w:rsidR="00A603F4" w:rsidP="00A603F4" w:rsidRDefault="00A603F4" w14:paraId="22899BC5" wp14:textId="77777777">
      <w:pPr>
        <w:numPr>
          <w:ilvl w:val="0"/>
          <w:numId w:val="4"/>
        </w:numPr>
        <w:spacing w:after="120" w:line="240" w:lineRule="auto"/>
        <w:ind w:left="360"/>
        <w:jc w:val="both"/>
        <w:rPr>
          <w:rFonts w:ascii="Times New Roman" w:hAnsi="Times New Roman"/>
          <w:sz w:val="24"/>
          <w:szCs w:val="24"/>
        </w:rPr>
      </w:pPr>
      <w:r w:rsidRPr="004D5361">
        <w:rPr>
          <w:rFonts w:ascii="Times New Roman" w:hAnsi="Times New Roman"/>
          <w:sz w:val="24"/>
          <w:szCs w:val="24"/>
        </w:rPr>
        <w:t>Bütün donanım ve çevre birimleri için kullanıcı kılavuzları ve referans kitapları, belgeler, broşürler, sürücü ve kurulum disket ve/veya CD vb.leri ayrı ayrı sağlanmalıdır. Bütün kullanıcı kılavuzları, referans kitapları, belgeler vb. Türkçe olmalıdır.</w:t>
      </w:r>
    </w:p>
    <w:p xmlns:wp14="http://schemas.microsoft.com/office/word/2010/wordml" w:rsidRPr="004D5361" w:rsidR="004C4E69" w:rsidP="004C4E69" w:rsidRDefault="004C4E69" w14:paraId="0E27B00A" wp14:textId="77777777">
      <w:pPr>
        <w:spacing w:after="120" w:line="240" w:lineRule="auto"/>
        <w:ind w:left="360"/>
        <w:jc w:val="both"/>
        <w:rPr>
          <w:rFonts w:ascii="Times New Roman" w:hAnsi="Times New Roman"/>
          <w:sz w:val="24"/>
          <w:szCs w:val="24"/>
        </w:rPr>
      </w:pPr>
    </w:p>
    <w:p xmlns:wp14="http://schemas.microsoft.com/office/word/2010/wordml" w:rsidRPr="004D5361" w:rsidR="00A603F4" w:rsidP="00A603F4" w:rsidRDefault="00A603F4" w14:paraId="60061E4C" wp14:textId="77777777">
      <w:pPr>
        <w:spacing w:before="120" w:after="240" w:line="240" w:lineRule="auto"/>
        <w:jc w:val="both"/>
        <w:rPr>
          <w:rFonts w:ascii="Times New Roman" w:hAnsi="Times New Roman"/>
          <w:sz w:val="24"/>
          <w:szCs w:val="24"/>
        </w:rPr>
      </w:pPr>
    </w:p>
    <w:p xmlns:wp14="http://schemas.microsoft.com/office/word/2010/wordml" w:rsidR="00DA3987" w:rsidP="00DA3987" w:rsidRDefault="00DA3987" w14:paraId="7D679846" wp14:textId="77777777">
      <w:pPr>
        <w:spacing w:after="0" w:line="240" w:lineRule="auto"/>
        <w:jc w:val="right"/>
        <w:rPr>
          <w:rFonts w:ascii="Times New Roman" w:hAnsi="Times New Roman" w:eastAsia="Times New Roman"/>
          <w:sz w:val="24"/>
          <w:szCs w:val="24"/>
        </w:rPr>
      </w:pPr>
      <w:r w:rsidRPr="006F5812">
        <w:rPr>
          <w:rFonts w:ascii="Times New Roman" w:hAnsi="Times New Roman" w:eastAsia="Times New Roman"/>
          <w:sz w:val="24"/>
          <w:szCs w:val="24"/>
        </w:rPr>
        <w:t>Ye</w:t>
      </w:r>
      <w:r>
        <w:rPr>
          <w:rFonts w:ascii="Times New Roman" w:hAnsi="Times New Roman" w:eastAsia="Times New Roman"/>
          <w:sz w:val="24"/>
          <w:szCs w:val="24"/>
        </w:rPr>
        <w:t>tkili/Yasal Temsilci(</w:t>
      </w:r>
      <w:proofErr w:type="spellStart"/>
      <w:r>
        <w:rPr>
          <w:rFonts w:ascii="Times New Roman" w:hAnsi="Times New Roman" w:eastAsia="Times New Roman"/>
          <w:sz w:val="24"/>
          <w:szCs w:val="24"/>
        </w:rPr>
        <w:t>ler</w:t>
      </w:r>
      <w:proofErr w:type="spellEnd"/>
      <w:r>
        <w:rPr>
          <w:rFonts w:ascii="Times New Roman" w:hAnsi="Times New Roman" w:eastAsia="Times New Roman"/>
          <w:sz w:val="24"/>
          <w:szCs w:val="24"/>
        </w:rPr>
        <w:t>)in Adı ve</w:t>
      </w:r>
      <w:r w:rsidRPr="006F5812">
        <w:rPr>
          <w:rFonts w:ascii="Times New Roman" w:hAnsi="Times New Roman" w:eastAsia="Times New Roman"/>
          <w:sz w:val="24"/>
          <w:szCs w:val="24"/>
        </w:rPr>
        <w:t xml:space="preserve"> Soyadı</w:t>
      </w:r>
    </w:p>
    <w:p xmlns:wp14="http://schemas.microsoft.com/office/word/2010/wordml" w:rsidR="00DA3987" w:rsidP="00DA3987" w:rsidRDefault="00DA3987" w14:paraId="54528819" wp14:textId="77777777">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Unvanı</w:t>
      </w:r>
    </w:p>
    <w:p xmlns:wp14="http://schemas.microsoft.com/office/word/2010/wordml" w:rsidRPr="006B0B33" w:rsidR="0084034E" w:rsidP="00DA3987" w:rsidRDefault="00DA3987" w14:paraId="3E52782E" wp14:textId="77777777">
      <w:pPr>
        <w:spacing w:after="0" w:line="240" w:lineRule="auto"/>
        <w:jc w:val="right"/>
        <w:rPr>
          <w:rFonts w:ascii="Times New Roman" w:hAnsi="Times New Roman"/>
        </w:rPr>
      </w:pPr>
      <w:r>
        <w:rPr>
          <w:rFonts w:ascii="Times New Roman" w:hAnsi="Times New Roman" w:eastAsia="Times New Roman"/>
          <w:sz w:val="24"/>
          <w:szCs w:val="24"/>
        </w:rPr>
        <w:t xml:space="preserve"> Kaşe İmza</w:t>
      </w:r>
    </w:p>
    <w:sectPr w:rsidRPr="006B0B33" w:rsidR="0084034E" w:rsidSect="001D6EDB">
      <w:headerReference w:type="even" r:id="rId16"/>
      <w:headerReference w:type="default" r:id="rId17"/>
      <w:headerReference w:type="first" r:id="rId18"/>
      <w:pgSz w:w="11906" w:h="16838" w:orient="portrait"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46430" w:rsidP="00FF568D" w:rsidRDefault="00D46430" w14:paraId="4101652C" wp14:textId="77777777">
      <w:pPr>
        <w:spacing w:after="0" w:line="240" w:lineRule="auto"/>
      </w:pPr>
      <w:r>
        <w:separator/>
      </w:r>
    </w:p>
  </w:endnote>
  <w:endnote w:type="continuationSeparator" w:id="0">
    <w:p xmlns:wp14="http://schemas.microsoft.com/office/word/2010/wordml" w:rsidR="00D46430" w:rsidP="00FF568D" w:rsidRDefault="00D46430"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82AD5" w:rsidRDefault="00C82AD5" w14:paraId="45FB0818" wp14:textId="777777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82AD5" w:rsidRDefault="00C82AD5" w14:paraId="3DEEC669" wp14:textId="777777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82AD5" w:rsidRDefault="00C82AD5" w14:paraId="53128261" wp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46430" w:rsidP="00FF568D" w:rsidRDefault="00D46430" w14:paraId="44EAFD9C" wp14:textId="77777777">
      <w:pPr>
        <w:spacing w:after="0" w:line="240" w:lineRule="auto"/>
      </w:pPr>
      <w:r>
        <w:separator/>
      </w:r>
    </w:p>
  </w:footnote>
  <w:footnote w:type="continuationSeparator" w:id="0">
    <w:p xmlns:wp14="http://schemas.microsoft.com/office/word/2010/wordml" w:rsidR="00D46430" w:rsidP="00FF568D" w:rsidRDefault="00D46430" w14:paraId="4B94D5A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864CD" w:rsidRDefault="00F864CD" w14:paraId="62486C05" wp14:textId="77777777">
    <w:pPr>
      <w:pStyle w:val="stbilgi"/>
    </w:pPr>
    <w:r>
      <w:rPr>
        <w:noProof/>
      </w:rPr>
      <w:pict w14:anchorId="783E6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3696" style="position:absolute;margin-left:0;margin-top:0;width:511.5pt;height:127.85pt;rotation:315;z-index:-251659264;mso-position-horizontal:center;mso-position-horizontal-relative:margin;mso-position-vertical:center;mso-position-vertical-relative:margin" o:spid="_x0000_s2062" o:allowincell="f" fillcolor="red" stroked="f" type="#_x0000_t136">
          <v:fill opacity=".5"/>
          <v:textpath style="font-family:&quot;times new roman&quot;;font-size:1pt" string="ÖRNEKTİ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3D1E6C" w:rsidR="00C471A7" w:rsidP="00A16B36" w:rsidRDefault="00C776BF" w14:paraId="68779705" wp14:textId="77777777">
    <w:pPr>
      <w:spacing w:before="120" w:after="120" w:line="240" w:lineRule="auto"/>
      <w:rPr>
        <w:rFonts w:ascii="Times New Roman" w:hAnsi="Times New Roman"/>
        <w:b/>
        <w:sz w:val="24"/>
        <w:szCs w:val="24"/>
      </w:rPr>
    </w:pPr>
    <w:r w:rsidRPr="003D1E6C">
      <w:rPr>
        <w:rFonts w:ascii="Times New Roman" w:hAnsi="Times New Roman"/>
        <w:b/>
        <w:sz w:val="24"/>
        <w:szCs w:val="24"/>
      </w:rPr>
      <w:t>Teknik Şartnameler</w:t>
    </w:r>
  </w:p>
  <w:p xmlns:wp14="http://schemas.microsoft.com/office/word/2010/wordml" w:rsidRPr="00AF46BB" w:rsidR="00AF46BB" w:rsidP="00AF46BB" w:rsidRDefault="00AF46BB" w14:paraId="1FAA0074" wp14:textId="77777777">
    <w:pPr>
      <w:spacing w:before="60" w:after="60" w:line="240" w:lineRule="auto"/>
      <w:jc w:val="both"/>
      <w:rPr>
        <w:rFonts w:ascii="Times New Roman" w:hAnsi="Times New Roman"/>
        <w:b/>
        <w:color w:val="FF0000"/>
        <w:sz w:val="24"/>
        <w:szCs w:val="24"/>
      </w:rPr>
    </w:pPr>
    <w:r w:rsidRPr="00AF46BB">
      <w:rPr>
        <w:rFonts w:ascii="Times New Roman" w:hAnsi="Times New Roman"/>
        <w:b/>
        <w:color w:val="FF0000"/>
        <w:sz w:val="24"/>
        <w:szCs w:val="24"/>
      </w:rPr>
      <w:t>Açıklama:</w:t>
    </w:r>
    <w:r>
      <w:rPr>
        <w:rFonts w:ascii="Times New Roman" w:hAnsi="Times New Roman"/>
        <w:color w:val="FF0000"/>
        <w:sz w:val="24"/>
        <w:szCs w:val="24"/>
      </w:rPr>
      <w:t xml:space="preserve"> </w:t>
    </w:r>
    <w:r w:rsidRPr="00AF46BB">
      <w:rPr>
        <w:rFonts w:ascii="Times New Roman" w:hAnsi="Times New Roman"/>
        <w:color w:val="FF0000"/>
        <w:sz w:val="24"/>
        <w:szCs w:val="24"/>
      </w:rPr>
      <w:t>Proje bütçesinde yer alan;</w:t>
    </w:r>
  </w:p>
  <w:p xmlns:wp14="http://schemas.microsoft.com/office/word/2010/wordml" w:rsidRPr="00AF46BB" w:rsidR="00AF46BB" w:rsidP="00AF46BB" w:rsidRDefault="00AF46BB" w14:paraId="69E3EBDD" wp14:textId="77777777">
    <w:pPr>
      <w:numPr>
        <w:ilvl w:val="0"/>
        <w:numId w:val="6"/>
      </w:numPr>
      <w:autoSpaceDE w:val="0"/>
      <w:autoSpaceDN w:val="0"/>
      <w:adjustRightInd w:val="0"/>
      <w:spacing w:before="60" w:after="60" w:line="240" w:lineRule="auto"/>
      <w:ind w:left="340" w:hanging="170"/>
      <w:jc w:val="both"/>
      <w:rPr>
        <w:rFonts w:ascii="Times New Roman" w:hAnsi="Times New Roman"/>
        <w:color w:val="FF0000"/>
        <w:sz w:val="24"/>
        <w:szCs w:val="24"/>
      </w:rPr>
    </w:pPr>
    <w:r w:rsidRPr="00AF46BB">
      <w:rPr>
        <w:rFonts w:ascii="Times New Roman" w:hAnsi="Times New Roman"/>
        <w:b/>
        <w:color w:val="FF0000"/>
        <w:sz w:val="24"/>
        <w:szCs w:val="24"/>
      </w:rPr>
      <w:t xml:space="preserve">Mal Alımı: </w:t>
    </w:r>
    <w:r w:rsidRPr="00AF46BB">
      <w:rPr>
        <w:rFonts w:ascii="Times New Roman" w:hAnsi="Times New Roman"/>
        <w:color w:val="FF0000"/>
        <w:sz w:val="24"/>
        <w:szCs w:val="24"/>
      </w:rPr>
      <w:t xml:space="preserve">KDV hariç toplam maliyeti </w:t>
    </w:r>
    <w:r w:rsidRPr="00AF46BB">
      <w:rPr>
        <w:rFonts w:ascii="Times New Roman" w:hAnsi="Times New Roman"/>
        <w:b/>
        <w:color w:val="FF0000"/>
        <w:sz w:val="24"/>
        <w:szCs w:val="24"/>
      </w:rPr>
      <w:t>20.000 (yirmi bin) TL</w:t>
    </w:r>
    <w:r w:rsidRPr="00AF46BB">
      <w:rPr>
        <w:rFonts w:ascii="Times New Roman" w:hAnsi="Times New Roman"/>
        <w:color w:val="FF0000"/>
        <w:sz w:val="24"/>
        <w:szCs w:val="24"/>
      </w:rPr>
      <w:t>’yi aşan aynı/benzer türden mal alımı</w:t>
    </w:r>
  </w:p>
  <w:p xmlns:wp14="http://schemas.microsoft.com/office/word/2010/wordml" w:rsidRPr="00AF46BB" w:rsidR="00AF46BB" w:rsidP="00AF46BB" w:rsidRDefault="00AF46BB" w14:paraId="13874366" wp14:textId="77777777">
    <w:pPr>
      <w:numPr>
        <w:ilvl w:val="0"/>
        <w:numId w:val="6"/>
      </w:numPr>
      <w:autoSpaceDE w:val="0"/>
      <w:autoSpaceDN w:val="0"/>
      <w:adjustRightInd w:val="0"/>
      <w:spacing w:before="60" w:after="60" w:line="240" w:lineRule="auto"/>
      <w:ind w:left="340" w:hanging="170"/>
      <w:jc w:val="both"/>
      <w:rPr>
        <w:rFonts w:ascii="Times New Roman" w:hAnsi="Times New Roman"/>
        <w:b/>
        <w:color w:val="FF0000"/>
        <w:sz w:val="24"/>
        <w:szCs w:val="24"/>
      </w:rPr>
    </w:pPr>
    <w:r w:rsidRPr="00AF46BB">
      <w:rPr>
        <w:rFonts w:ascii="Times New Roman" w:hAnsi="Times New Roman"/>
        <w:b/>
        <w:color w:val="FF0000"/>
        <w:sz w:val="24"/>
        <w:szCs w:val="24"/>
      </w:rPr>
      <w:t xml:space="preserve">Yapım İşi: </w:t>
    </w:r>
    <w:r w:rsidRPr="00AF46BB">
      <w:rPr>
        <w:rFonts w:ascii="Times New Roman" w:hAnsi="Times New Roman"/>
        <w:color w:val="FF0000"/>
        <w:sz w:val="24"/>
        <w:szCs w:val="24"/>
      </w:rPr>
      <w:t xml:space="preserve">KDV hariç toplam maliyeti </w:t>
    </w:r>
    <w:r w:rsidRPr="00AF46BB">
      <w:rPr>
        <w:rFonts w:ascii="Times New Roman" w:hAnsi="Times New Roman"/>
        <w:b/>
        <w:color w:val="FF0000"/>
        <w:sz w:val="24"/>
        <w:szCs w:val="24"/>
      </w:rPr>
      <w:t>20.000 (yirmi bin) TL</w:t>
    </w:r>
    <w:r w:rsidRPr="00AF46BB">
      <w:rPr>
        <w:rFonts w:ascii="Times New Roman" w:hAnsi="Times New Roman"/>
        <w:color w:val="FF0000"/>
        <w:sz w:val="24"/>
        <w:szCs w:val="24"/>
      </w:rPr>
      <w:t xml:space="preserve">’yi aşan aynı/benzer türden </w:t>
    </w:r>
    <w:r w:rsidR="00ED5947">
      <w:rPr>
        <w:rFonts w:ascii="Times New Roman" w:hAnsi="Times New Roman"/>
        <w:color w:val="FF0000"/>
        <w:sz w:val="24"/>
        <w:szCs w:val="24"/>
      </w:rPr>
      <w:t>yapım işi</w:t>
    </w:r>
    <w:r w:rsidRPr="00AF46BB">
      <w:rPr>
        <w:rFonts w:ascii="Times New Roman" w:hAnsi="Times New Roman"/>
        <w:b/>
        <w:color w:val="FF0000"/>
        <w:sz w:val="24"/>
        <w:szCs w:val="24"/>
      </w:rPr>
      <w:t xml:space="preserve"> </w:t>
    </w:r>
  </w:p>
  <w:p xmlns:wp14="http://schemas.microsoft.com/office/word/2010/wordml" w:rsidRPr="00AF46BB" w:rsidR="00AF46BB" w:rsidP="00AF46BB" w:rsidRDefault="00AF46BB" w14:paraId="68D41D5C" wp14:textId="77777777">
    <w:pPr>
      <w:numPr>
        <w:ilvl w:val="0"/>
        <w:numId w:val="6"/>
      </w:numPr>
      <w:autoSpaceDE w:val="0"/>
      <w:autoSpaceDN w:val="0"/>
      <w:adjustRightInd w:val="0"/>
      <w:spacing w:before="60" w:after="60" w:line="240" w:lineRule="auto"/>
      <w:ind w:left="340" w:hanging="170"/>
      <w:jc w:val="both"/>
      <w:rPr>
        <w:rFonts w:ascii="Times New Roman" w:hAnsi="Times New Roman"/>
        <w:b/>
        <w:color w:val="FF0000"/>
        <w:sz w:val="24"/>
        <w:szCs w:val="24"/>
      </w:rPr>
    </w:pPr>
    <w:r w:rsidRPr="00AF46BB">
      <w:rPr>
        <w:rFonts w:ascii="Times New Roman" w:hAnsi="Times New Roman"/>
        <w:b/>
        <w:color w:val="FF0000"/>
        <w:sz w:val="24"/>
        <w:szCs w:val="24"/>
      </w:rPr>
      <w:t xml:space="preserve">Hizmet Alımı: </w:t>
    </w:r>
    <w:r w:rsidRPr="00AF46BB">
      <w:rPr>
        <w:rFonts w:ascii="Times New Roman" w:hAnsi="Times New Roman"/>
        <w:color w:val="FF0000"/>
        <w:sz w:val="24"/>
        <w:szCs w:val="24"/>
      </w:rPr>
      <w:t xml:space="preserve">KDV hariç toplam maliyeti </w:t>
    </w:r>
    <w:r w:rsidR="00975C69">
      <w:rPr>
        <w:rFonts w:ascii="Times New Roman" w:hAnsi="Times New Roman"/>
        <w:b/>
        <w:color w:val="FF0000"/>
        <w:sz w:val="24"/>
        <w:szCs w:val="24"/>
      </w:rPr>
      <w:t>2</w:t>
    </w:r>
    <w:r w:rsidRPr="00AF46BB">
      <w:rPr>
        <w:rFonts w:ascii="Times New Roman" w:hAnsi="Times New Roman"/>
        <w:b/>
        <w:color w:val="FF0000"/>
        <w:sz w:val="24"/>
        <w:szCs w:val="24"/>
      </w:rPr>
      <w:t>0.000 (</w:t>
    </w:r>
    <w:r w:rsidR="00C82AD5">
      <w:rPr>
        <w:rFonts w:ascii="Times New Roman" w:hAnsi="Times New Roman"/>
        <w:b/>
        <w:color w:val="FF0000"/>
        <w:sz w:val="24"/>
        <w:szCs w:val="24"/>
      </w:rPr>
      <w:t>yirmi</w:t>
    </w:r>
    <w:r w:rsidRPr="00AF46BB">
      <w:rPr>
        <w:rFonts w:ascii="Times New Roman" w:hAnsi="Times New Roman"/>
        <w:b/>
        <w:color w:val="FF0000"/>
        <w:sz w:val="24"/>
        <w:szCs w:val="24"/>
      </w:rPr>
      <w:t xml:space="preserve"> bin) TL</w:t>
    </w:r>
    <w:r w:rsidRPr="00AF46BB">
      <w:rPr>
        <w:rFonts w:ascii="Times New Roman" w:hAnsi="Times New Roman"/>
        <w:color w:val="FF0000"/>
        <w:sz w:val="24"/>
        <w:szCs w:val="24"/>
      </w:rPr>
      <w:t>’yi aşan</w:t>
    </w:r>
    <w:r w:rsidRPr="00AF46BB">
      <w:rPr>
        <w:rFonts w:ascii="Times New Roman" w:hAnsi="Times New Roman"/>
        <w:b/>
        <w:color w:val="FF0000"/>
        <w:sz w:val="24"/>
        <w:szCs w:val="24"/>
      </w:rPr>
      <w:t xml:space="preserve"> </w:t>
    </w:r>
    <w:r w:rsidRPr="00AF46BB">
      <w:rPr>
        <w:rFonts w:ascii="Times New Roman" w:hAnsi="Times New Roman"/>
        <w:color w:val="FF0000"/>
        <w:sz w:val="24"/>
        <w:szCs w:val="24"/>
      </w:rPr>
      <w:t xml:space="preserve">her bir ayrı hizmet alımı (eğitim ve danışmanlık, seyahat organizasyonu, basım işi, web sitesi kurulumu vb.) </w:t>
    </w:r>
  </w:p>
  <w:p xmlns:wp14="http://schemas.microsoft.com/office/word/2010/wordml" w:rsidR="001D6EDB" w:rsidP="00AF46BB" w:rsidRDefault="00AF46BB" w14:paraId="4FADCE30" wp14:textId="77777777">
    <w:pPr>
      <w:spacing w:before="60" w:after="60" w:line="240" w:lineRule="auto"/>
      <w:jc w:val="both"/>
      <w:rPr>
        <w:rFonts w:ascii="Times New Roman" w:hAnsi="Times New Roman"/>
        <w:color w:val="FF0000"/>
        <w:sz w:val="24"/>
        <w:szCs w:val="24"/>
      </w:rPr>
    </w:pPr>
    <w:r w:rsidRPr="00AF46BB">
      <w:rPr>
        <w:rFonts w:ascii="Times New Roman" w:hAnsi="Times New Roman"/>
        <w:color w:val="FF0000"/>
        <w:sz w:val="24"/>
        <w:szCs w:val="24"/>
      </w:rPr>
      <w:t xml:space="preserve">için </w:t>
    </w:r>
    <w:r w:rsidRPr="00AF46BB">
      <w:rPr>
        <w:rFonts w:ascii="Times New Roman" w:hAnsi="Times New Roman"/>
        <w:b/>
        <w:color w:val="FF0000"/>
        <w:sz w:val="24"/>
        <w:szCs w:val="24"/>
      </w:rPr>
      <w:t>ayrı ayrı</w:t>
    </w:r>
    <w:r w:rsidRPr="00AF46BB">
      <w:rPr>
        <w:rFonts w:ascii="Times New Roman" w:hAnsi="Times New Roman"/>
        <w:color w:val="FF0000"/>
        <w:sz w:val="24"/>
        <w:szCs w:val="24"/>
      </w:rPr>
      <w:t xml:space="preserve"> teknik şartname sunulmalıdır. Hazırlanacak olan teknik şartnamelerde marka, model bilgisi ya da sadece belirli bir markada bulunan özellikler yer almamalıdır. Teknik şartnameler alınacak mala, yapım işine ya da hizmete ilişkin gerekli bilgileri (cinsi, nev’i, evsafı, kalitesi, miktarı, özellikleri, varsa standartları vb.) içermelidir.</w:t>
    </w:r>
  </w:p>
  <w:p xmlns:wp14="http://schemas.microsoft.com/office/word/2010/wordml" w:rsidRPr="00AF46BB" w:rsidR="004C4E69" w:rsidP="00AF46BB" w:rsidRDefault="004C4E69" w14:paraId="5AAC2C65" wp14:textId="77777777">
    <w:pPr>
      <w:spacing w:before="60" w:after="60" w:line="240" w:lineRule="auto"/>
      <w:jc w:val="both"/>
      <w:rPr>
        <w:rFonts w:ascii="Times New Roman" w:hAnsi="Times New Roman"/>
        <w:color w:val="FF0000"/>
        <w:sz w:val="24"/>
        <w:szCs w:val="24"/>
      </w:rPr>
    </w:pPr>
    <w:r w:rsidRPr="004C4E69">
      <w:rPr>
        <w:rFonts w:ascii="Times New Roman" w:hAnsi="Times New Roman"/>
        <w:color w:val="FF0000"/>
        <w:sz w:val="24"/>
        <w:szCs w:val="24"/>
      </w:rPr>
      <w:t>UYARI! Proje başvurusunda esas olan KAYS sistemine girilen bilgiler olup talep edilen şartnameler destekleyici niteliktedir. Bu dokümanda yer alan bilgiler ile KAYS sisteminde yer alan başvuru formuna girilen bilgiler arasında farklılık olduğunda KAYS sistemine göre iş ve işlemler devam ettirilecektir. Örneğin Teknik şartnamede yer alan ancak KAYS başvurusunda belirtilmeyen makine teçhizatın alımı yapılamayacaktır.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864CD" w:rsidRDefault="00F864CD" w14:paraId="1299C43A" wp14:textId="77777777">
    <w:pPr>
      <w:pStyle w:val="stbilgi"/>
    </w:pPr>
    <w:r>
      <w:rPr>
        <w:noProof/>
      </w:rPr>
      <w:pict w14:anchorId="3D45B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3695" style="position:absolute;margin-left:0;margin-top:0;width:511.5pt;height:127.85pt;rotation:315;z-index:-251660288;mso-position-horizontal:center;mso-position-horizontal-relative:margin;mso-position-vertical:center;mso-position-vertical-relative:margin" o:spid="_x0000_s2061" o:allowincell="f" fillcolor="red" stroked="f" type="#_x0000_t136">
          <v:fill opacity=".5"/>
          <v:textpath style="font-family:&quot;times new roman&quot;;font-size:1pt" string="ÖRNEKTİ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864CD" w:rsidRDefault="00F864CD" w14:paraId="049F31CB" wp14:textId="77777777">
    <w:pPr>
      <w:pStyle w:val="stbilgi"/>
    </w:pPr>
    <w:r>
      <w:rPr>
        <w:noProof/>
      </w:rPr>
      <w:pict w14:anchorId="0CC79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3699" style="position:absolute;margin-left:0;margin-top:0;width:511.5pt;height:127.85pt;rotation:315;z-index:-251657216;mso-position-horizontal:center;mso-position-horizontal-relative:margin;mso-position-vertical:center;mso-position-vertical-relative:margin" o:spid="_x0000_s2065" o:allowincell="f" fillcolor="red" stroked="f" type="#_x0000_t136">
          <v:fill opacity=".5"/>
          <v:textpath style="font-family:&quot;times new roman&quot;;font-size:1pt" string="ÖRNEKTİ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B515B" w:rsidP="0069224D" w:rsidRDefault="00C776BF" w14:paraId="1E4145E8" wp14:textId="77777777">
    <w:pPr>
      <w:spacing w:before="120" w:after="120" w:line="240" w:lineRule="auto"/>
      <w:jc w:val="both"/>
      <w:rPr>
        <w:rFonts w:ascii="Times New Roman" w:hAnsi="Times New Roman"/>
        <w:b/>
        <w:sz w:val="24"/>
        <w:szCs w:val="24"/>
      </w:rPr>
    </w:pPr>
    <w:r w:rsidRPr="003D1E6C">
      <w:rPr>
        <w:rFonts w:ascii="Times New Roman" w:hAnsi="Times New Roman"/>
        <w:b/>
        <w:sz w:val="24"/>
        <w:szCs w:val="24"/>
      </w:rPr>
      <w:t xml:space="preserve">Teknik Şartnameler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864CD" w:rsidRDefault="00F864CD" w14:paraId="3656B9AB" wp14:textId="77777777">
    <w:pPr>
      <w:pStyle w:val="stbilgi"/>
    </w:pPr>
    <w:r>
      <w:rPr>
        <w:noProof/>
      </w:rPr>
      <w:pict w14:anchorId="36449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3698" style="position:absolute;margin-left:0;margin-top:0;width:511.5pt;height:127.85pt;rotation:315;z-index:-251658240;mso-position-horizontal:center;mso-position-horizontal-relative:margin;mso-position-vertical:center;mso-position-vertical-relative:margin" o:spid="_x0000_s2064" o:allowincell="f" fillcolor="red" stroked="f" type="#_x0000_t136">
          <v:fill opacity=".5"/>
          <v:textpath style="font-family:&quot;times new roman&quot;;font-size:1pt" string="ÖRNEKTİ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CCB"/>
    <w:multiLevelType w:val="hybridMultilevel"/>
    <w:tmpl w:val="1376D70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 w15:restartNumberingAfterBreak="0">
    <w:nsid w:val="18285E39"/>
    <w:multiLevelType w:val="hybridMultilevel"/>
    <w:tmpl w:val="067E6FB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 w15:restartNumberingAfterBreak="0">
    <w:nsid w:val="39DD0EFE"/>
    <w:multiLevelType w:val="hybridMultilevel"/>
    <w:tmpl w:val="C90ED738"/>
    <w:lvl w:ilvl="0" w:tplc="041F0001">
      <w:start w:val="1"/>
      <w:numFmt w:val="bullet"/>
      <w:lvlText w:val=""/>
      <w:lvlJc w:val="left"/>
      <w:pPr>
        <w:ind w:left="720" w:hanging="360"/>
      </w:pPr>
      <w:rPr>
        <w:rFonts w:hint="default" w:ascii="Symbol" w:hAnsi="Symbol"/>
      </w:rPr>
    </w:lvl>
    <w:lvl w:ilvl="1" w:tplc="041F0003">
      <w:start w:val="1"/>
      <w:numFmt w:val="bullet"/>
      <w:lvlText w:val="o"/>
      <w:lvlJc w:val="left"/>
      <w:pPr>
        <w:ind w:left="1440" w:hanging="360"/>
      </w:pPr>
      <w:rPr>
        <w:rFonts w:hint="default" w:ascii="Courier New" w:hAnsi="Courier New" w:cs="Courier New"/>
      </w:rPr>
    </w:lvl>
    <w:lvl w:ilvl="2" w:tplc="041F0005">
      <w:start w:val="1"/>
      <w:numFmt w:val="bullet"/>
      <w:lvlText w:val=""/>
      <w:lvlJc w:val="left"/>
      <w:pPr>
        <w:ind w:left="2160" w:hanging="360"/>
      </w:pPr>
      <w:rPr>
        <w:rFonts w:hint="default" w:ascii="Wingdings" w:hAnsi="Wingdings"/>
      </w:rPr>
    </w:lvl>
    <w:lvl w:ilvl="3" w:tplc="041F0001">
      <w:start w:val="1"/>
      <w:numFmt w:val="bullet"/>
      <w:lvlText w:val=""/>
      <w:lvlJc w:val="left"/>
      <w:pPr>
        <w:ind w:left="2880" w:hanging="360"/>
      </w:pPr>
      <w:rPr>
        <w:rFonts w:hint="default" w:ascii="Symbol" w:hAnsi="Symbol"/>
      </w:rPr>
    </w:lvl>
    <w:lvl w:ilvl="4" w:tplc="041F0003">
      <w:start w:val="1"/>
      <w:numFmt w:val="bullet"/>
      <w:lvlText w:val="o"/>
      <w:lvlJc w:val="left"/>
      <w:pPr>
        <w:ind w:left="3600" w:hanging="360"/>
      </w:pPr>
      <w:rPr>
        <w:rFonts w:hint="default" w:ascii="Courier New" w:hAnsi="Courier New" w:cs="Courier New"/>
      </w:rPr>
    </w:lvl>
    <w:lvl w:ilvl="5" w:tplc="041F0005">
      <w:start w:val="1"/>
      <w:numFmt w:val="bullet"/>
      <w:lvlText w:val=""/>
      <w:lvlJc w:val="left"/>
      <w:pPr>
        <w:ind w:left="4320" w:hanging="360"/>
      </w:pPr>
      <w:rPr>
        <w:rFonts w:hint="default" w:ascii="Wingdings" w:hAnsi="Wingdings"/>
      </w:rPr>
    </w:lvl>
    <w:lvl w:ilvl="6" w:tplc="041F0001">
      <w:start w:val="1"/>
      <w:numFmt w:val="bullet"/>
      <w:lvlText w:val=""/>
      <w:lvlJc w:val="left"/>
      <w:pPr>
        <w:ind w:left="5040" w:hanging="360"/>
      </w:pPr>
      <w:rPr>
        <w:rFonts w:hint="default" w:ascii="Symbol" w:hAnsi="Symbol"/>
      </w:rPr>
    </w:lvl>
    <w:lvl w:ilvl="7" w:tplc="041F0003">
      <w:start w:val="1"/>
      <w:numFmt w:val="bullet"/>
      <w:lvlText w:val="o"/>
      <w:lvlJc w:val="left"/>
      <w:pPr>
        <w:ind w:left="5760" w:hanging="360"/>
      </w:pPr>
      <w:rPr>
        <w:rFonts w:hint="default" w:ascii="Courier New" w:hAnsi="Courier New" w:cs="Courier New"/>
      </w:rPr>
    </w:lvl>
    <w:lvl w:ilvl="8" w:tplc="041F0005">
      <w:start w:val="1"/>
      <w:numFmt w:val="bullet"/>
      <w:lvlText w:val=""/>
      <w:lvlJc w:val="left"/>
      <w:pPr>
        <w:ind w:left="6480" w:hanging="360"/>
      </w:pPr>
      <w:rPr>
        <w:rFonts w:hint="default" w:ascii="Wingdings" w:hAnsi="Wingdings"/>
      </w:rPr>
    </w:lvl>
  </w:abstractNum>
  <w:abstractNum w:abstractNumId="3" w15:restartNumberingAfterBreak="0">
    <w:nsid w:val="43BC4D44"/>
    <w:multiLevelType w:val="hybridMultilevel"/>
    <w:tmpl w:val="043A985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 w15:restartNumberingAfterBreak="0">
    <w:nsid w:val="481F1E12"/>
    <w:multiLevelType w:val="hybridMultilevel"/>
    <w:tmpl w:val="BDCE025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2C1CAD"/>
    <w:multiLevelType w:val="hybridMultilevel"/>
    <w:tmpl w:val="4FA85B82"/>
    <w:lvl w:ilvl="0" w:tplc="6B8C6F0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533C26"/>
    <w:multiLevelType w:val="hybridMultilevel"/>
    <w:tmpl w:val="9BEC4AF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proofState w:spelling="clean" w:grammar="dirty"/>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47"/>
    <w:rsid w:val="000106A7"/>
    <w:rsid w:val="00013601"/>
    <w:rsid w:val="00035D27"/>
    <w:rsid w:val="0007000F"/>
    <w:rsid w:val="0007321A"/>
    <w:rsid w:val="00096630"/>
    <w:rsid w:val="00097471"/>
    <w:rsid w:val="000978CE"/>
    <w:rsid w:val="00097EB8"/>
    <w:rsid w:val="000A328F"/>
    <w:rsid w:val="000A5832"/>
    <w:rsid w:val="000A5B22"/>
    <w:rsid w:val="000B1B75"/>
    <w:rsid w:val="000C61EC"/>
    <w:rsid w:val="00105AA3"/>
    <w:rsid w:val="00106D00"/>
    <w:rsid w:val="001414BA"/>
    <w:rsid w:val="00165F25"/>
    <w:rsid w:val="001A4253"/>
    <w:rsid w:val="001B67AA"/>
    <w:rsid w:val="001D6EDB"/>
    <w:rsid w:val="00230752"/>
    <w:rsid w:val="002430C2"/>
    <w:rsid w:val="002847B4"/>
    <w:rsid w:val="00291A9A"/>
    <w:rsid w:val="00293DD2"/>
    <w:rsid w:val="00296933"/>
    <w:rsid w:val="00297238"/>
    <w:rsid w:val="003111DC"/>
    <w:rsid w:val="00325379"/>
    <w:rsid w:val="00336990"/>
    <w:rsid w:val="00350634"/>
    <w:rsid w:val="00356FCE"/>
    <w:rsid w:val="00357CE0"/>
    <w:rsid w:val="00363E80"/>
    <w:rsid w:val="00373AE5"/>
    <w:rsid w:val="00375DF1"/>
    <w:rsid w:val="00394068"/>
    <w:rsid w:val="003D1E6C"/>
    <w:rsid w:val="003E6ED8"/>
    <w:rsid w:val="00417090"/>
    <w:rsid w:val="00423E05"/>
    <w:rsid w:val="004303A2"/>
    <w:rsid w:val="00443766"/>
    <w:rsid w:val="00454C17"/>
    <w:rsid w:val="00480480"/>
    <w:rsid w:val="00480D46"/>
    <w:rsid w:val="004B66CA"/>
    <w:rsid w:val="004C2EF9"/>
    <w:rsid w:val="004C4E69"/>
    <w:rsid w:val="004D5EB9"/>
    <w:rsid w:val="004E3F64"/>
    <w:rsid w:val="00515EDF"/>
    <w:rsid w:val="00594329"/>
    <w:rsid w:val="005B01F7"/>
    <w:rsid w:val="005C5047"/>
    <w:rsid w:val="005D017D"/>
    <w:rsid w:val="005E2CFD"/>
    <w:rsid w:val="005F73F9"/>
    <w:rsid w:val="00602017"/>
    <w:rsid w:val="0063198B"/>
    <w:rsid w:val="00666CF8"/>
    <w:rsid w:val="006775C7"/>
    <w:rsid w:val="00681FBE"/>
    <w:rsid w:val="00687EA2"/>
    <w:rsid w:val="0069224D"/>
    <w:rsid w:val="006B0B33"/>
    <w:rsid w:val="006D7E1D"/>
    <w:rsid w:val="006F1FDA"/>
    <w:rsid w:val="006F5812"/>
    <w:rsid w:val="00701174"/>
    <w:rsid w:val="00731155"/>
    <w:rsid w:val="0077707D"/>
    <w:rsid w:val="00790BA4"/>
    <w:rsid w:val="0084034E"/>
    <w:rsid w:val="008411C9"/>
    <w:rsid w:val="00842094"/>
    <w:rsid w:val="00846A86"/>
    <w:rsid w:val="00880640"/>
    <w:rsid w:val="008B0C7F"/>
    <w:rsid w:val="008B1164"/>
    <w:rsid w:val="008D16B2"/>
    <w:rsid w:val="00901766"/>
    <w:rsid w:val="00943229"/>
    <w:rsid w:val="00957DE4"/>
    <w:rsid w:val="00963520"/>
    <w:rsid w:val="00975C69"/>
    <w:rsid w:val="00983400"/>
    <w:rsid w:val="009904A9"/>
    <w:rsid w:val="009A754A"/>
    <w:rsid w:val="009C75E9"/>
    <w:rsid w:val="009D7874"/>
    <w:rsid w:val="009F3342"/>
    <w:rsid w:val="00A16740"/>
    <w:rsid w:val="00A16B36"/>
    <w:rsid w:val="00A27553"/>
    <w:rsid w:val="00A44827"/>
    <w:rsid w:val="00A50DC8"/>
    <w:rsid w:val="00A603F4"/>
    <w:rsid w:val="00A63FAA"/>
    <w:rsid w:val="00A6551B"/>
    <w:rsid w:val="00A738DE"/>
    <w:rsid w:val="00A802BC"/>
    <w:rsid w:val="00A90242"/>
    <w:rsid w:val="00A945E3"/>
    <w:rsid w:val="00AB4B8E"/>
    <w:rsid w:val="00AC1CF9"/>
    <w:rsid w:val="00AC4E09"/>
    <w:rsid w:val="00AD2CE1"/>
    <w:rsid w:val="00AD32D7"/>
    <w:rsid w:val="00AE353E"/>
    <w:rsid w:val="00AF46BB"/>
    <w:rsid w:val="00AF4FA6"/>
    <w:rsid w:val="00B7056B"/>
    <w:rsid w:val="00B7267D"/>
    <w:rsid w:val="00B75FBE"/>
    <w:rsid w:val="00B8730C"/>
    <w:rsid w:val="00BB2DE4"/>
    <w:rsid w:val="00C0372C"/>
    <w:rsid w:val="00C179E4"/>
    <w:rsid w:val="00C232A2"/>
    <w:rsid w:val="00C429D4"/>
    <w:rsid w:val="00C471A7"/>
    <w:rsid w:val="00C776BF"/>
    <w:rsid w:val="00C82AD5"/>
    <w:rsid w:val="00CB052C"/>
    <w:rsid w:val="00CB3B47"/>
    <w:rsid w:val="00CC2F83"/>
    <w:rsid w:val="00CD59C7"/>
    <w:rsid w:val="00CF4A8E"/>
    <w:rsid w:val="00D06C72"/>
    <w:rsid w:val="00D07834"/>
    <w:rsid w:val="00D400A3"/>
    <w:rsid w:val="00D40FA3"/>
    <w:rsid w:val="00D46430"/>
    <w:rsid w:val="00D62EC3"/>
    <w:rsid w:val="00D93BAF"/>
    <w:rsid w:val="00D95FF1"/>
    <w:rsid w:val="00DA3987"/>
    <w:rsid w:val="00DA7DB6"/>
    <w:rsid w:val="00DB381B"/>
    <w:rsid w:val="00DB3A47"/>
    <w:rsid w:val="00E16FC2"/>
    <w:rsid w:val="00E2319A"/>
    <w:rsid w:val="00E2488D"/>
    <w:rsid w:val="00E442C0"/>
    <w:rsid w:val="00E8021E"/>
    <w:rsid w:val="00E925CD"/>
    <w:rsid w:val="00E94384"/>
    <w:rsid w:val="00ED5947"/>
    <w:rsid w:val="00EE2339"/>
    <w:rsid w:val="00EE3EFE"/>
    <w:rsid w:val="00F04A3D"/>
    <w:rsid w:val="00F160C3"/>
    <w:rsid w:val="00F46672"/>
    <w:rsid w:val="00F864CD"/>
    <w:rsid w:val="00FB19E0"/>
    <w:rsid w:val="00FB4AB4"/>
    <w:rsid w:val="00FB515B"/>
    <w:rsid w:val="00FF568D"/>
    <w:rsid w:val="05B896D9"/>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5B5B555-0816-4A1C-84B2-EE2326846E3C}"/>
  <w14:docId w14:val="6F5B7C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3B47"/>
    <w:pPr>
      <w:spacing w:after="200" w:line="276" w:lineRule="auto"/>
    </w:pPr>
    <w:rPr>
      <w:sz w:val="22"/>
      <w:szCs w:val="22"/>
      <w:lang w:eastAsia="en-US"/>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stbilgi">
    <w:name w:val="Üstbilgi"/>
    <w:basedOn w:val="Normal"/>
    <w:link w:val="stbilgiChar"/>
    <w:uiPriority w:val="99"/>
    <w:unhideWhenUsed/>
    <w:rsid w:val="00FF568D"/>
    <w:pPr>
      <w:tabs>
        <w:tab w:val="center" w:pos="4536"/>
        <w:tab w:val="right" w:pos="9072"/>
      </w:tabs>
      <w:spacing w:after="0" w:line="240" w:lineRule="auto"/>
    </w:pPr>
  </w:style>
  <w:style w:type="character" w:styleId="stbilgiChar" w:customStyle="1">
    <w:name w:val="Üstbilgi Char"/>
    <w:link w:val="stbilgi"/>
    <w:uiPriority w:val="99"/>
    <w:rsid w:val="00FF568D"/>
    <w:rPr>
      <w:rFonts w:ascii="Calibri" w:hAnsi="Calibri" w:eastAsia="Calibri" w:cs="Times New Roman"/>
    </w:rPr>
  </w:style>
  <w:style w:type="paragraph" w:styleId="Altbilgi">
    <w:name w:val="Altbilgi"/>
    <w:basedOn w:val="Normal"/>
    <w:link w:val="AltbilgiChar"/>
    <w:uiPriority w:val="99"/>
    <w:unhideWhenUsed/>
    <w:rsid w:val="00FF568D"/>
    <w:pPr>
      <w:tabs>
        <w:tab w:val="center" w:pos="4536"/>
        <w:tab w:val="right" w:pos="9072"/>
      </w:tabs>
      <w:spacing w:after="0" w:line="240" w:lineRule="auto"/>
    </w:pPr>
  </w:style>
  <w:style w:type="character" w:styleId="AltbilgiChar" w:customStyle="1">
    <w:name w:val="Altbilgi Char"/>
    <w:link w:val="Altbilgi"/>
    <w:uiPriority w:val="99"/>
    <w:rsid w:val="00FF568D"/>
    <w:rPr>
      <w:rFonts w:ascii="Calibri" w:hAnsi="Calibri" w:eastAsia="Calibri" w:cs="Times New Roman"/>
    </w:rPr>
  </w:style>
  <w:style w:type="paragraph" w:styleId="DipnotMetni">
    <w:name w:val="footnote text"/>
    <w:aliases w:val="Podrozdział"/>
    <w:basedOn w:val="Normal"/>
    <w:link w:val="DipnotMetniChar"/>
    <w:semiHidden/>
    <w:rsid w:val="00602017"/>
    <w:pPr>
      <w:spacing w:after="0" w:line="240" w:lineRule="auto"/>
    </w:pPr>
    <w:rPr>
      <w:rFonts w:ascii="Times New Roman" w:hAnsi="Times New Roman" w:eastAsia="Times New Roman"/>
      <w:sz w:val="20"/>
      <w:szCs w:val="20"/>
      <w:lang w:val="en-US"/>
    </w:rPr>
  </w:style>
  <w:style w:type="character" w:styleId="DipnotMetniChar" w:customStyle="1">
    <w:name w:val="Dipnot Metni Char"/>
    <w:link w:val="DipnotMetni"/>
    <w:semiHidden/>
    <w:rsid w:val="00602017"/>
    <w:rPr>
      <w:rFonts w:ascii="Times New Roman" w:hAnsi="Times New Roman" w:eastAsia="Times New Roman" w:cs="Times New Roman"/>
      <w:sz w:val="20"/>
      <w:szCs w:val="20"/>
      <w:lang w:val="en-US"/>
    </w:rPr>
  </w:style>
  <w:style w:type="character" w:styleId="DipnotBavurusu">
    <w:name w:val="footnote reference"/>
    <w:semiHidden/>
    <w:rsid w:val="00602017"/>
    <w:rPr>
      <w:vertAlign w:val="superscript"/>
    </w:rPr>
  </w:style>
  <w:style w:type="character" w:styleId="Kpr">
    <w:name w:val="Hyperlink"/>
    <w:uiPriority w:val="99"/>
    <w:unhideWhenUsed/>
    <w:rsid w:val="00A16B36"/>
    <w:rPr>
      <w:color w:val="0563C1"/>
      <w:u w:val="single"/>
    </w:rPr>
  </w:style>
  <w:style w:type="character" w:styleId="DipnotMetniChar1" w:customStyle="1">
    <w:name w:val="Dipnot Metni Char1"/>
    <w:aliases w:val="Dipnot Metni Char Char,Podrozdział Char"/>
    <w:semiHidden/>
    <w:locked/>
    <w:rsid w:val="0084034E"/>
    <w:rPr>
      <w:rFonts w:ascii="Arial" w:hAnsi="Arial" w:cs="Arial"/>
      <w:sz w:val="22"/>
      <w:szCs w:val="22"/>
      <w:lang w:val="en-GB" w:eastAsia="en-US"/>
    </w:rPr>
  </w:style>
  <w:style w:type="table" w:styleId="TabloKlavuzu">
    <w:name w:val="Table Grid"/>
    <w:basedOn w:val="NormalTablo"/>
    <w:rsid w:val="0084034E"/>
    <w:pPr>
      <w:widowControl w:val="0"/>
      <w:adjustRightInd w:val="0"/>
      <w:spacing w:line="360" w:lineRule="atLeast"/>
      <w:jc w:val="both"/>
      <w:textAlignment w:val="baseline"/>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klamaBavurusu">
    <w:name w:val="annotation reference"/>
    <w:uiPriority w:val="99"/>
    <w:semiHidden/>
    <w:unhideWhenUsed/>
    <w:rsid w:val="00C471A7"/>
    <w:rPr>
      <w:sz w:val="16"/>
      <w:szCs w:val="16"/>
    </w:rPr>
  </w:style>
  <w:style w:type="paragraph" w:styleId="AklamaMetni">
    <w:name w:val="annotation text"/>
    <w:basedOn w:val="Normal"/>
    <w:link w:val="AklamaMetniChar"/>
    <w:uiPriority w:val="99"/>
    <w:semiHidden/>
    <w:unhideWhenUsed/>
    <w:rsid w:val="00C471A7"/>
    <w:rPr>
      <w:sz w:val="20"/>
      <w:szCs w:val="20"/>
    </w:rPr>
  </w:style>
  <w:style w:type="character" w:styleId="AklamaMetniChar" w:customStyle="1">
    <w:name w:val="Açıklama Metni Char"/>
    <w:link w:val="AklamaMetni"/>
    <w:uiPriority w:val="99"/>
    <w:semiHidden/>
    <w:rsid w:val="00C471A7"/>
    <w:rPr>
      <w:lang w:eastAsia="en-US"/>
    </w:rPr>
  </w:style>
  <w:style w:type="paragraph" w:styleId="AklamaKonusu">
    <w:name w:val="annotation subject"/>
    <w:basedOn w:val="AklamaMetni"/>
    <w:next w:val="AklamaMetni"/>
    <w:link w:val="AklamaKonusuChar"/>
    <w:uiPriority w:val="99"/>
    <w:semiHidden/>
    <w:unhideWhenUsed/>
    <w:rsid w:val="00C471A7"/>
    <w:rPr>
      <w:b/>
      <w:bCs/>
    </w:rPr>
  </w:style>
  <w:style w:type="character" w:styleId="AklamaKonusuChar" w:customStyle="1">
    <w:name w:val="Açıklama Konusu Char"/>
    <w:link w:val="AklamaKonusu"/>
    <w:uiPriority w:val="99"/>
    <w:semiHidden/>
    <w:rsid w:val="00C471A7"/>
    <w:rPr>
      <w:b/>
      <w:bCs/>
      <w:lang w:eastAsia="en-US"/>
    </w:rPr>
  </w:style>
  <w:style w:type="paragraph" w:styleId="BalonMetni">
    <w:name w:val="Balloon Text"/>
    <w:basedOn w:val="Normal"/>
    <w:link w:val="BalonMetniChar"/>
    <w:uiPriority w:val="99"/>
    <w:semiHidden/>
    <w:unhideWhenUsed/>
    <w:rsid w:val="00C471A7"/>
    <w:pPr>
      <w:spacing w:after="0" w:line="240" w:lineRule="auto"/>
    </w:pPr>
    <w:rPr>
      <w:rFonts w:ascii="Segoe UI" w:hAnsi="Segoe UI" w:cs="Segoe UI"/>
      <w:sz w:val="18"/>
      <w:szCs w:val="18"/>
    </w:rPr>
  </w:style>
  <w:style w:type="character" w:styleId="BalonMetniChar" w:customStyle="1">
    <w:name w:val="Balon Metni Char"/>
    <w:link w:val="BalonMetni"/>
    <w:uiPriority w:val="99"/>
    <w:semiHidden/>
    <w:rsid w:val="00C471A7"/>
    <w:rPr>
      <w:rFonts w:ascii="Segoe UI" w:hAnsi="Segoe UI" w:cs="Segoe UI"/>
      <w:sz w:val="18"/>
      <w:szCs w:val="18"/>
      <w:lang w:eastAsia="en-US"/>
    </w:rPr>
  </w:style>
  <w:style w:type="paragraph" w:styleId="ListeParagraf">
    <w:name w:val="List Paragraph"/>
    <w:basedOn w:val="Normal"/>
    <w:uiPriority w:val="34"/>
    <w:qFormat/>
    <w:rsid w:val="00AE353E"/>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3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6.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8" ma:contentTypeDescription="Yeni belge oluşturun." ma:contentTypeScope="" ma:versionID="57b95822d99a3eb8d7f25fcc35d0e6ae">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b8fb9a811fc3537061d28e6ca7a076af"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DFFD-4090-4D58-9FBC-06EA833FE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A55FE-09CB-4F32-9562-00B15DF82B9A}">
  <ds:schemaRefs>
    <ds:schemaRef ds:uri="http://schemas.microsoft.com/sharepoint/v3/contenttype/forms"/>
  </ds:schemaRefs>
</ds:datastoreItem>
</file>

<file path=customXml/itemProps3.xml><?xml version="1.0" encoding="utf-8"?>
<ds:datastoreItem xmlns:ds="http://schemas.openxmlformats.org/officeDocument/2006/customXml" ds:itemID="{FAA9D573-E307-4D01-A263-3E659370B5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baydin</dc:creator>
  <keywords/>
  <lastModifiedBy>Recai SOFUOĞLU</lastModifiedBy>
  <revision>8</revision>
  <lastPrinted>2015-12-10T20:18:00.0000000Z</lastPrinted>
  <dcterms:created xsi:type="dcterms:W3CDTF">2019-03-20T12:57:00.0000000Z</dcterms:created>
  <dcterms:modified xsi:type="dcterms:W3CDTF">2019-03-20T12:59:50.2208226Z</dcterms:modified>
</coreProperties>
</file>