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DC19F5" w:rsidRPr="00051297" w:rsidRDefault="00DC19F5" w:rsidP="00DC19F5">
      <w:pPr>
        <w:rPr>
          <w:rFonts w:cs="Arial"/>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DC19F5" w:rsidRPr="00051297" w:rsidRDefault="00D65A83"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noProof/>
          <w:lang w:val="tr-TR" w:eastAsia="tr-TR" w:bidi="ar-SA"/>
        </w:rPr>
        <w:drawing>
          <wp:anchor distT="0" distB="0" distL="114300" distR="114300" simplePos="0" relativeHeight="251666432" behindDoc="0" locked="0" layoutInCell="1" allowOverlap="1" wp14:anchorId="701D20DE" wp14:editId="2882C994">
            <wp:simplePos x="0" y="0"/>
            <wp:positionH relativeFrom="column">
              <wp:posOffset>304800</wp:posOffset>
            </wp:positionH>
            <wp:positionV relativeFrom="paragraph">
              <wp:posOffset>88900</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7"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sidR="00F92AC8">
        <w:rPr>
          <w:color w:val="000000"/>
          <w:sz w:val="20"/>
          <w:szCs w:val="20"/>
          <w:lang w:val="tr-TR"/>
        </w:rPr>
        <w:t xml:space="preserve">                                                                                          </w:t>
      </w:r>
    </w:p>
    <w:p w:rsidR="00DC19F5" w:rsidRPr="00051297" w:rsidRDefault="00CD48B0"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noProof/>
          <w:sz w:val="20"/>
          <w:szCs w:val="20"/>
          <w:lang w:val="tr-TR" w:eastAsia="tr-TR" w:bidi="ar-SA"/>
        </w:rPr>
        <w:t xml:space="preserve">                                                                                                      </w:t>
      </w:r>
      <w:r w:rsidR="00D65A83">
        <w:rPr>
          <w:b/>
          <w:noProof/>
          <w:sz w:val="20"/>
          <w:szCs w:val="20"/>
          <w:lang w:val="tr-TR" w:eastAsia="tr-TR" w:bidi="ar-SA"/>
        </w:rPr>
        <w:t xml:space="preserve">    </w:t>
      </w:r>
      <w:r>
        <w:rPr>
          <w:b/>
          <w:noProof/>
          <w:sz w:val="20"/>
          <w:szCs w:val="20"/>
          <w:lang w:val="tr-TR" w:eastAsia="tr-TR" w:bidi="ar-SA"/>
        </w:rPr>
        <w:t xml:space="preserve">             </w:t>
      </w:r>
      <w:r w:rsidRPr="00D65A83">
        <w:rPr>
          <w:b/>
          <w:noProof/>
          <w:szCs w:val="20"/>
          <w:lang w:val="tr-TR" w:eastAsia="tr-TR" w:bidi="ar-SA"/>
        </w:rPr>
        <w:drawing>
          <wp:inline distT="0" distB="0" distL="0" distR="0" wp14:anchorId="3C7C0004" wp14:editId="7C197DB4">
            <wp:extent cx="942340" cy="883920"/>
            <wp:effectExtent l="0" t="0" r="0" b="0"/>
            <wp:docPr id="1" name="0 Resim" descr="tekn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nologo.png"/>
                    <pic:cNvPicPr/>
                  </pic:nvPicPr>
                  <pic:blipFill>
                    <a:blip r:embed="rId8"/>
                    <a:stretch>
                      <a:fillRect/>
                    </a:stretch>
                  </pic:blipFill>
                  <pic:spPr>
                    <a:xfrm>
                      <a:off x="0" y="0"/>
                      <a:ext cx="946196" cy="887537"/>
                    </a:xfrm>
                    <a:prstGeom prst="rect">
                      <a:avLst/>
                    </a:prstGeom>
                  </pic:spPr>
                </pic:pic>
              </a:graphicData>
            </a:graphic>
          </wp:inline>
        </w:drawing>
      </w:r>
    </w:p>
    <w:p w:rsidR="00DC19F5" w:rsidRPr="00051297" w:rsidRDefault="00CD48B0"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b/>
          <w:sz w:val="20"/>
          <w:szCs w:val="20"/>
          <w:lang w:val="tr-TR"/>
        </w:rPr>
        <w:t xml:space="preserve">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51297">
        <w:rPr>
          <w:b/>
          <w:sz w:val="20"/>
          <w:szCs w:val="20"/>
          <w:highlight w:val="lightGray"/>
          <w:lang w:val="tr-TR"/>
        </w:rPr>
        <w:t>Mal Alımı</w:t>
      </w:r>
      <w:r w:rsidR="00DD570E">
        <w:rPr>
          <w:b/>
          <w:sz w:val="20"/>
          <w:szCs w:val="20"/>
          <w:lang w:val="tr-TR"/>
        </w:rPr>
        <w:t xml:space="preserve"> </w:t>
      </w:r>
      <w:r w:rsidRPr="00051297">
        <w:rPr>
          <w:b/>
          <w:sz w:val="20"/>
          <w:szCs w:val="20"/>
          <w:lang w:val="tr-TR"/>
        </w:rPr>
        <w:t xml:space="preserve">için ihale ilanı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DD570E"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Şanlıurfa Teknoloji Geliştirme Bölgesi Kurucu ve İşletici A.Ş</w:t>
      </w:r>
      <w:r w:rsidR="00DC19F5" w:rsidRPr="00051297">
        <w:rPr>
          <w:sz w:val="20"/>
          <w:szCs w:val="20"/>
          <w:lang w:val="tr-TR"/>
        </w:rPr>
        <w:t xml:space="preserve">, </w:t>
      </w:r>
      <w:r w:rsidR="001A504C">
        <w:rPr>
          <w:sz w:val="20"/>
          <w:szCs w:val="20"/>
          <w:lang w:val="tr-TR"/>
        </w:rPr>
        <w:t>Karacadağ</w:t>
      </w:r>
      <w:r w:rsidR="00DC19F5" w:rsidRPr="00051297">
        <w:rPr>
          <w:sz w:val="20"/>
          <w:szCs w:val="20"/>
          <w:lang w:val="tr-TR"/>
        </w:rPr>
        <w:t xml:space="preserve"> Kalkınma Ajansı </w:t>
      </w:r>
      <w:r>
        <w:rPr>
          <w:sz w:val="20"/>
          <w:szCs w:val="20"/>
          <w:lang w:val="tr-TR"/>
        </w:rPr>
        <w:t xml:space="preserve">2017 Yılı Güdümlü Proje Desteği </w:t>
      </w:r>
      <w:r w:rsidR="00DC19F5" w:rsidRPr="00051297">
        <w:rPr>
          <w:sz w:val="20"/>
          <w:szCs w:val="20"/>
          <w:lang w:val="tr-TR"/>
        </w:rPr>
        <w:t>Programı kapsamında sağlanan mali destek ile</w:t>
      </w:r>
      <w:r>
        <w:rPr>
          <w:sz w:val="20"/>
          <w:szCs w:val="20"/>
          <w:lang w:val="tr-TR"/>
        </w:rPr>
        <w:t xml:space="preserve"> Şanlıurfa Teknokent İş Geliştirme Merkezinde Şanlıurfa Tekno-Girişimcilik ve İnovasyon merkezi Projesi</w:t>
      </w:r>
      <w:r w:rsidR="00DC19F5" w:rsidRPr="00051297">
        <w:rPr>
          <w:sz w:val="20"/>
          <w:szCs w:val="20"/>
          <w:lang w:val="tr-TR"/>
        </w:rPr>
        <w:t xml:space="preserve"> için bir</w:t>
      </w:r>
      <w:r>
        <w:rPr>
          <w:sz w:val="20"/>
          <w:szCs w:val="20"/>
          <w:lang w:val="tr-TR"/>
        </w:rPr>
        <w:t xml:space="preserve"> </w:t>
      </w:r>
      <w:r w:rsidR="00DC19F5" w:rsidRPr="00051297">
        <w:rPr>
          <w:sz w:val="20"/>
          <w:szCs w:val="20"/>
          <w:lang w:val="tr-TR"/>
        </w:rPr>
        <w:t>mal alımı ihalesi sonuçlandırmayı planlamaktadır.</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DD570E">
        <w:rPr>
          <w:sz w:val="20"/>
          <w:szCs w:val="20"/>
          <w:lang w:val="tr-TR"/>
        </w:rPr>
        <w:t>Ulubağ Mah. Recep Tayyip Erdoğan Bulvarı No:28</w:t>
      </w:r>
      <w:r w:rsidR="00993192">
        <w:rPr>
          <w:sz w:val="20"/>
          <w:szCs w:val="20"/>
          <w:lang w:val="tr-TR"/>
        </w:rPr>
        <w:t>7-A</w:t>
      </w:r>
      <w:r w:rsidR="00DD570E">
        <w:rPr>
          <w:sz w:val="20"/>
          <w:szCs w:val="20"/>
          <w:lang w:val="tr-TR"/>
        </w:rPr>
        <w:t xml:space="preserve"> Haliliye/Şanlıurfa</w:t>
      </w:r>
      <w:r w:rsidRPr="00051297">
        <w:rPr>
          <w:sz w:val="20"/>
          <w:szCs w:val="20"/>
          <w:lang w:val="tr-TR"/>
        </w:rPr>
        <w:t xml:space="preserve"> adresinden veya </w:t>
      </w:r>
      <w:hyperlink r:id="rId9" w:history="1">
        <w:r w:rsidR="00DD570E" w:rsidRPr="004F7E60">
          <w:rPr>
            <w:rStyle w:val="Kpr"/>
            <w:sz w:val="20"/>
            <w:szCs w:val="20"/>
            <w:lang w:val="tr-TR"/>
          </w:rPr>
          <w:t>www.sanliurfateknokent.com.tr</w:t>
        </w:r>
      </w:hyperlink>
      <w:r w:rsidR="00DD570E">
        <w:rPr>
          <w:sz w:val="20"/>
          <w:szCs w:val="20"/>
          <w:lang w:val="tr-TR"/>
        </w:rPr>
        <w:t xml:space="preserve"> ve</w:t>
      </w:r>
      <w:r w:rsidRPr="00051297">
        <w:rPr>
          <w:sz w:val="20"/>
          <w:szCs w:val="20"/>
          <w:lang w:val="tr-TR"/>
        </w:rPr>
        <w:t xml:space="preserve"> </w:t>
      </w:r>
      <w:hyperlink r:id="rId10" w:history="1">
        <w:r w:rsidR="001A504C" w:rsidRPr="00A34E25">
          <w:rPr>
            <w:rStyle w:val="Kpr"/>
            <w:sz w:val="20"/>
            <w:szCs w:val="20"/>
            <w:lang w:val="tr-TR"/>
          </w:rPr>
          <w:t>www.karacadag.gov.tr</w:t>
        </w:r>
      </w:hyperlink>
      <w:r w:rsidR="001A504C">
        <w:rPr>
          <w:sz w:val="20"/>
          <w:szCs w:val="20"/>
          <w:lang w:val="tr-TR"/>
        </w:rPr>
        <w:t xml:space="preserve"> </w:t>
      </w:r>
      <w:r w:rsidRPr="00051297">
        <w:rPr>
          <w:sz w:val="20"/>
          <w:szCs w:val="20"/>
          <w:lang w:val="tr-TR"/>
        </w:rPr>
        <w:t xml:space="preserve">internet adreslerinden temin edilebilir.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r w:rsidR="00CD4755">
        <w:rPr>
          <w:sz w:val="20"/>
          <w:szCs w:val="20"/>
          <w:lang w:val="tr-TR"/>
        </w:rPr>
        <w:t>11/05/2021 14</w:t>
      </w:r>
      <w:r w:rsidR="00F571F6">
        <w:rPr>
          <w:sz w:val="20"/>
          <w:szCs w:val="20"/>
          <w:lang w:val="tr-TR"/>
        </w:rPr>
        <w:t>:00</w:t>
      </w:r>
    </w:p>
    <w:p w:rsidR="00DC19F5" w:rsidRPr="00051297" w:rsidRDefault="00DD570E"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Gerekli ek </w:t>
      </w:r>
      <w:r w:rsidR="00DC19F5" w:rsidRPr="00051297">
        <w:rPr>
          <w:sz w:val="20"/>
          <w:szCs w:val="20"/>
          <w:lang w:val="tr-TR"/>
        </w:rPr>
        <w:t xml:space="preserve">bilgi ya da açıklamalar; </w:t>
      </w:r>
      <w:hyperlink r:id="rId11" w:history="1">
        <w:r w:rsidRPr="004F7E60">
          <w:rPr>
            <w:rStyle w:val="Kpr"/>
            <w:sz w:val="20"/>
            <w:szCs w:val="20"/>
            <w:lang w:val="tr-TR"/>
          </w:rPr>
          <w:t>www.sanliurfateknokent.com.tr</w:t>
        </w:r>
      </w:hyperlink>
      <w:r>
        <w:rPr>
          <w:sz w:val="20"/>
          <w:szCs w:val="20"/>
          <w:lang w:val="tr-TR"/>
        </w:rPr>
        <w:t xml:space="preserve"> </w:t>
      </w:r>
      <w:r w:rsidR="00DC19F5" w:rsidRPr="00051297">
        <w:rPr>
          <w:sz w:val="20"/>
          <w:szCs w:val="20"/>
          <w:lang w:val="tr-TR"/>
        </w:rPr>
        <w:t xml:space="preserve">ve </w:t>
      </w:r>
      <w:hyperlink r:id="rId12" w:history="1">
        <w:r w:rsidR="001A504C" w:rsidRPr="00A34E25">
          <w:rPr>
            <w:rStyle w:val="Kpr"/>
            <w:sz w:val="20"/>
            <w:szCs w:val="20"/>
            <w:lang w:val="tr-TR"/>
          </w:rPr>
          <w:t>www.karacadag.gov.tr</w:t>
        </w:r>
      </w:hyperlink>
      <w:r w:rsidR="001A504C">
        <w:rPr>
          <w:sz w:val="20"/>
          <w:szCs w:val="20"/>
          <w:lang w:val="tr-TR"/>
        </w:rPr>
        <w:t xml:space="preserve"> </w:t>
      </w:r>
      <w:r w:rsidR="00DC19F5" w:rsidRPr="00051297">
        <w:rPr>
          <w:sz w:val="20"/>
          <w:szCs w:val="20"/>
          <w:lang w:val="tr-TR"/>
        </w:rPr>
        <w:t xml:space="preserve"> yayınlanacaktır.</w:t>
      </w:r>
    </w:p>
    <w:p w:rsidR="00DC19F5" w:rsidRPr="00051297" w:rsidRDefault="00E54E48"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Teklifler, </w:t>
      </w:r>
      <w:r w:rsidR="00F571F6">
        <w:rPr>
          <w:sz w:val="20"/>
          <w:szCs w:val="20"/>
          <w:lang w:val="tr-TR"/>
        </w:rPr>
        <w:t>11</w:t>
      </w:r>
      <w:r w:rsidR="00DC19F5" w:rsidRPr="00051297">
        <w:rPr>
          <w:sz w:val="20"/>
          <w:szCs w:val="20"/>
          <w:lang w:val="tr-TR"/>
        </w:rPr>
        <w:t>/</w:t>
      </w:r>
      <w:r w:rsidR="00F571F6">
        <w:rPr>
          <w:sz w:val="20"/>
          <w:szCs w:val="20"/>
          <w:lang w:val="tr-TR"/>
        </w:rPr>
        <w:t>05</w:t>
      </w:r>
      <w:r w:rsidR="00E72BD5">
        <w:rPr>
          <w:sz w:val="20"/>
          <w:szCs w:val="20"/>
          <w:lang w:val="tr-TR"/>
        </w:rPr>
        <w:t>/</w:t>
      </w:r>
      <w:r w:rsidR="00DC19F5" w:rsidRPr="00051297">
        <w:rPr>
          <w:sz w:val="20"/>
          <w:szCs w:val="20"/>
          <w:lang w:val="tr-TR"/>
        </w:rPr>
        <w:t>20</w:t>
      </w:r>
      <w:r w:rsidR="00E72BD5">
        <w:rPr>
          <w:sz w:val="20"/>
          <w:szCs w:val="20"/>
          <w:lang w:val="tr-TR"/>
        </w:rPr>
        <w:t>21</w:t>
      </w:r>
      <w:r w:rsidR="00DC19F5" w:rsidRPr="00051297">
        <w:rPr>
          <w:sz w:val="20"/>
          <w:szCs w:val="20"/>
          <w:lang w:val="tr-TR"/>
        </w:rPr>
        <w:t xml:space="preserve"> tarihinde, saat &lt;</w:t>
      </w:r>
      <w:r w:rsidR="00E72BD5">
        <w:rPr>
          <w:sz w:val="20"/>
          <w:szCs w:val="20"/>
          <w:lang w:val="tr-TR"/>
        </w:rPr>
        <w:t>14:00</w:t>
      </w:r>
      <w:r w:rsidR="00DC19F5" w:rsidRPr="00051297">
        <w:rPr>
          <w:sz w:val="20"/>
          <w:szCs w:val="20"/>
          <w:lang w:val="tr-TR"/>
        </w:rPr>
        <w:t xml:space="preserve">.&gt;’da ve </w:t>
      </w:r>
      <w:r w:rsidR="00DD570E">
        <w:rPr>
          <w:sz w:val="20"/>
          <w:szCs w:val="20"/>
          <w:lang w:val="tr-TR"/>
        </w:rPr>
        <w:t>Şanlıurfa Teknoloji Geliştirme Bölgesi Kurucu ve İşletici A.Ş Ulubağ Mah. Recep Tayyip Erdoğan Bulvarı No:28</w:t>
      </w:r>
      <w:r w:rsidR="00993192">
        <w:rPr>
          <w:sz w:val="20"/>
          <w:szCs w:val="20"/>
          <w:lang w:val="tr-TR"/>
        </w:rPr>
        <w:t xml:space="preserve">7-A </w:t>
      </w:r>
      <w:r w:rsidR="00DD570E">
        <w:rPr>
          <w:sz w:val="20"/>
          <w:szCs w:val="20"/>
          <w:lang w:val="tr-TR"/>
        </w:rPr>
        <w:t xml:space="preserve"> Haliliye/Şanlıurfa</w:t>
      </w:r>
      <w:r w:rsidR="00DD570E" w:rsidRPr="00051297">
        <w:rPr>
          <w:sz w:val="20"/>
          <w:szCs w:val="20"/>
          <w:lang w:val="tr-TR"/>
        </w:rPr>
        <w:t xml:space="preserve"> </w:t>
      </w:r>
      <w:r w:rsidR="00DC19F5" w:rsidRPr="00051297">
        <w:rPr>
          <w:sz w:val="20"/>
          <w:szCs w:val="20"/>
          <w:lang w:val="tr-TR"/>
        </w:rPr>
        <w:t xml:space="preserve">adresinde yapılacak oturumda açılacaktır.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DC19F5" w:rsidRPr="00051297" w:rsidRDefault="00DC19F5" w:rsidP="00DC19F5">
      <w:pPr>
        <w:rPr>
          <w:rFonts w:cs="Arial"/>
          <w:lang w:val="tr-TR"/>
        </w:rPr>
      </w:pPr>
    </w:p>
    <w:p w:rsidR="00DC19F5" w:rsidRPr="00051297" w:rsidRDefault="00DC19F5" w:rsidP="00DC19F5">
      <w:pPr>
        <w:rPr>
          <w:lang w:val="tr-TR"/>
        </w:rPr>
      </w:pPr>
    </w:p>
    <w:p w:rsidR="00DC19F5" w:rsidRPr="00051297" w:rsidRDefault="00DC19F5" w:rsidP="00DC19F5">
      <w:pPr>
        <w:rPr>
          <w:lang w:val="tr-TR"/>
        </w:rPr>
        <w:sectPr w:rsidR="00DC19F5" w:rsidRPr="00051297" w:rsidSect="00F92AC8">
          <w:headerReference w:type="default" r:id="rId13"/>
          <w:pgSz w:w="11906" w:h="16838"/>
          <w:pgMar w:top="1418" w:right="1417" w:bottom="709" w:left="1417" w:header="708" w:footer="708" w:gutter="0"/>
          <w:cols w:space="708"/>
          <w:docGrid w:linePitch="360"/>
        </w:sect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454D84">
      <w:pPr>
        <w:pStyle w:val="Balk6"/>
        <w:ind w:firstLine="0"/>
        <w:jc w:val="center"/>
        <w:rPr>
          <w:b w:val="0"/>
          <w:color w:val="000000"/>
          <w:sz w:val="36"/>
          <w:szCs w:val="36"/>
          <w:lang w:val="tr-TR"/>
        </w:rPr>
      </w:pPr>
      <w:bookmarkStart w:id="3" w:name="_TEKLİF_DOSYASI"/>
      <w:bookmarkStart w:id="4" w:name="_Toc233021551"/>
      <w:bookmarkEnd w:id="3"/>
      <w:r w:rsidRPr="00051297">
        <w:rPr>
          <w:lang w:val="tr-TR"/>
        </w:rPr>
        <w:t>TEKLİF DOSYASI</w:t>
      </w:r>
      <w:bookmarkEnd w:id="4"/>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454D84" w:rsidP="00454D84">
      <w:pPr>
        <w:pStyle w:val="Balk6"/>
        <w:ind w:firstLine="0"/>
        <w:rPr>
          <w:lang w:val="tr-TR"/>
        </w:rPr>
      </w:pPr>
      <w:bookmarkStart w:id="5" w:name="_Bölüm_A:_İsteklilere_Talimatlar"/>
      <w:bookmarkStart w:id="6" w:name="_Toc233021552"/>
      <w:bookmarkEnd w:id="5"/>
      <w:r>
        <w:rPr>
          <w:lang w:val="tr-TR"/>
        </w:rPr>
        <w:t xml:space="preserve">                                                   </w:t>
      </w:r>
      <w:r w:rsidR="00DC19F5" w:rsidRPr="00051297">
        <w:rPr>
          <w:lang w:val="tr-TR"/>
        </w:rPr>
        <w:t>Bölüm A: İsteklilere Talimatlar</w:t>
      </w:r>
      <w:bookmarkEnd w:id="6"/>
      <w:r w:rsidR="00DC19F5" w:rsidRPr="00051297">
        <w:rPr>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sectPr w:rsidR="00DC19F5" w:rsidRPr="00051297" w:rsidSect="00F92AC8">
          <w:headerReference w:type="default" r:id="rId14"/>
          <w:pgSz w:w="11906" w:h="16838"/>
          <w:pgMar w:top="1418" w:right="1417" w:bottom="709" w:left="1417" w:header="708" w:footer="708" w:gutter="0"/>
          <w:cols w:space="708"/>
          <w:docGrid w:linePitch="360"/>
        </w:sect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center"/>
        <w:rPr>
          <w:b/>
          <w:lang w:val="tr-TR"/>
        </w:rPr>
      </w:pPr>
      <w:r w:rsidRPr="00051297">
        <w:rPr>
          <w:b/>
          <w:sz w:val="20"/>
          <w:lang w:val="tr-TR"/>
        </w:rPr>
        <w:t>Kalkınma Ajansları Tarafından Mali Destek Sağlanan Projeler Kapsamındaki İhaleler için</w:t>
      </w:r>
    </w:p>
    <w:p w:rsidR="00DC19F5" w:rsidRPr="00051297" w:rsidRDefault="00DC19F5" w:rsidP="00DC19F5">
      <w:pPr>
        <w:spacing w:after="120"/>
        <w:jc w:val="center"/>
        <w:rPr>
          <w:b/>
          <w:lang w:val="tr-TR"/>
        </w:rPr>
      </w:pPr>
      <w:r w:rsidRPr="00051297">
        <w:rPr>
          <w:b/>
          <w:lang w:val="tr-TR"/>
        </w:rPr>
        <w:t>İSTEKLİLERE TALİMATLAR</w:t>
      </w:r>
    </w:p>
    <w:p w:rsidR="00DC19F5" w:rsidRPr="00051297" w:rsidRDefault="00DC19F5" w:rsidP="001445C0">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w:t>
      </w:r>
      <w:r w:rsidR="001445C0">
        <w:rPr>
          <w:sz w:val="20"/>
          <w:szCs w:val="20"/>
          <w:lang w:val="tr-TR"/>
        </w:rPr>
        <w:t xml:space="preserve">Karacadağ </w:t>
      </w:r>
      <w:r w:rsidRPr="00051297">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Pr>
          <w:sz w:val="20"/>
          <w:szCs w:val="20"/>
          <w:lang w:val="tr-TR"/>
        </w:rPr>
        <w:t xml:space="preserve">Karacadağ </w:t>
      </w:r>
      <w:r w:rsidRPr="00051297">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Pr>
          <w:sz w:val="20"/>
          <w:szCs w:val="20"/>
          <w:lang w:val="tr-TR"/>
        </w:rPr>
        <w:t xml:space="preserve">Karacadağ </w:t>
      </w:r>
      <w:r w:rsidRPr="00051297">
        <w:rPr>
          <w:sz w:val="20"/>
          <w:szCs w:val="20"/>
          <w:lang w:val="tr-TR"/>
        </w:rPr>
        <w:t xml:space="preserve">Kalkınma Ajansı hiçbir şekilde sorumlu tutulamaz. </w:t>
      </w:r>
    </w:p>
    <w:p w:rsidR="00DC19F5" w:rsidRPr="00051297" w:rsidRDefault="00DC19F5" w:rsidP="00DC19F5">
      <w:pPr>
        <w:rPr>
          <w:b/>
          <w:sz w:val="20"/>
          <w:szCs w:val="20"/>
          <w:lang w:val="tr-TR"/>
        </w:rPr>
      </w:pPr>
      <w:bookmarkStart w:id="7" w:name="_Toc232234019"/>
      <w:r w:rsidRPr="00051297">
        <w:rPr>
          <w:b/>
          <w:sz w:val="20"/>
          <w:szCs w:val="20"/>
          <w:lang w:val="tr-TR"/>
        </w:rPr>
        <w:t>Madde 1- Sözleşme Makamına ilişkin bilgiler</w:t>
      </w:r>
      <w:bookmarkEnd w:id="7"/>
      <w:r w:rsidRPr="00051297">
        <w:rPr>
          <w:b/>
          <w:sz w:val="20"/>
          <w:szCs w:val="20"/>
          <w:lang w:val="tr-TR"/>
        </w:rPr>
        <w:t xml:space="preserve"> </w:t>
      </w:r>
    </w:p>
    <w:p w:rsidR="00DC19F5" w:rsidRPr="00051297" w:rsidRDefault="00DC19F5" w:rsidP="00DC19F5">
      <w:pPr>
        <w:rPr>
          <w:sz w:val="20"/>
          <w:szCs w:val="20"/>
          <w:lang w:val="tr-TR"/>
        </w:rPr>
      </w:pPr>
      <w:r w:rsidRPr="00051297">
        <w:rPr>
          <w:sz w:val="20"/>
          <w:szCs w:val="20"/>
          <w:lang w:val="tr-TR"/>
        </w:rPr>
        <w:t xml:space="preserve">Sözleşme Makamının; </w:t>
      </w:r>
    </w:p>
    <w:p w:rsidR="00DC19F5" w:rsidRPr="00051297" w:rsidRDefault="00DC19F5" w:rsidP="00DC19F5">
      <w:pPr>
        <w:ind w:firstLine="708"/>
        <w:rPr>
          <w:sz w:val="20"/>
          <w:szCs w:val="20"/>
          <w:lang w:val="tr-TR"/>
        </w:rPr>
      </w:pPr>
      <w:r w:rsidRPr="00051297">
        <w:rPr>
          <w:sz w:val="20"/>
          <w:szCs w:val="20"/>
          <w:lang w:val="tr-TR"/>
        </w:rPr>
        <w:t xml:space="preserve">a)  Adı/Unvanı </w:t>
      </w:r>
      <w:r w:rsidR="008F418C">
        <w:rPr>
          <w:sz w:val="20"/>
          <w:szCs w:val="20"/>
          <w:lang w:val="tr-TR"/>
        </w:rPr>
        <w:t>:</w:t>
      </w:r>
      <w:r w:rsidR="008F418C" w:rsidRPr="008F418C">
        <w:rPr>
          <w:rFonts w:eastAsia="Times New Roman" w:cs="Times New Roman"/>
          <w:color w:val="000000"/>
          <w:sz w:val="20"/>
          <w:szCs w:val="20"/>
        </w:rPr>
        <w:t xml:space="preserve"> </w:t>
      </w:r>
      <w:r w:rsidR="008F418C" w:rsidRPr="002F2DA9">
        <w:rPr>
          <w:rFonts w:eastAsia="Times New Roman" w:cs="Times New Roman"/>
          <w:color w:val="000000"/>
          <w:sz w:val="20"/>
          <w:szCs w:val="20"/>
        </w:rPr>
        <w:t>ŞanlıurfaTekno-GirişimcilikveİnovasyonMerkezi</w:t>
      </w:r>
    </w:p>
    <w:p w:rsidR="00DC19F5" w:rsidRPr="00051297" w:rsidRDefault="00DC19F5" w:rsidP="00DC19F5">
      <w:pPr>
        <w:ind w:firstLine="708"/>
        <w:rPr>
          <w:sz w:val="20"/>
          <w:szCs w:val="20"/>
          <w:lang w:val="tr-TR"/>
        </w:rPr>
      </w:pPr>
      <w:r w:rsidRPr="00051297">
        <w:rPr>
          <w:sz w:val="20"/>
          <w:szCs w:val="20"/>
          <w:lang w:val="tr-TR"/>
        </w:rPr>
        <w:t>b)  Adresi:</w:t>
      </w:r>
      <w:r w:rsidR="008F418C" w:rsidRPr="008F418C">
        <w:rPr>
          <w:sz w:val="20"/>
          <w:lang w:val="tr-TR"/>
        </w:rPr>
        <w:t xml:space="preserve"> </w:t>
      </w:r>
      <w:r w:rsidR="008F418C" w:rsidRPr="002F2DA9">
        <w:rPr>
          <w:sz w:val="20"/>
          <w:lang w:val="tr-TR"/>
        </w:rPr>
        <w:t>ULUBAĞ MAH. RECE</w:t>
      </w:r>
      <w:r w:rsidR="00993192">
        <w:rPr>
          <w:sz w:val="20"/>
          <w:lang w:val="tr-TR"/>
        </w:rPr>
        <w:t>P TAYYİP ERDOĞAN BULVARI NO: 287-A</w:t>
      </w:r>
      <w:r w:rsidR="008F418C" w:rsidRPr="002F2DA9">
        <w:rPr>
          <w:sz w:val="20"/>
          <w:lang w:val="tr-TR"/>
        </w:rPr>
        <w:t xml:space="preserve">  HALİLİYE / ŞANLIURFA</w:t>
      </w:r>
    </w:p>
    <w:p w:rsidR="008F418C" w:rsidRPr="002F2DA9" w:rsidRDefault="00DC19F5" w:rsidP="008F418C">
      <w:pPr>
        <w:pStyle w:val="GvdeMetni"/>
        <w:widowControl w:val="0"/>
        <w:numPr>
          <w:ilvl w:val="0"/>
          <w:numId w:val="48"/>
        </w:numPr>
        <w:tabs>
          <w:tab w:val="left" w:pos="1093"/>
        </w:tabs>
        <w:kinsoku w:val="0"/>
        <w:overflowPunct w:val="0"/>
        <w:autoSpaceDE w:val="0"/>
        <w:autoSpaceDN w:val="0"/>
        <w:adjustRightInd w:val="0"/>
        <w:spacing w:before="118" w:line="365" w:lineRule="auto"/>
        <w:ind w:left="1081" w:right="1757"/>
        <w:jc w:val="left"/>
        <w:rPr>
          <w:sz w:val="20"/>
          <w:lang w:val="tr-TR" w:eastAsia="en-US"/>
        </w:rPr>
      </w:pPr>
      <w:r w:rsidRPr="00051297">
        <w:rPr>
          <w:sz w:val="20"/>
          <w:lang w:val="tr-TR"/>
        </w:rPr>
        <w:t>c)  Telefon numarası:</w:t>
      </w:r>
      <w:r w:rsidR="008F418C" w:rsidRPr="008F418C">
        <w:rPr>
          <w:sz w:val="20"/>
          <w:lang w:val="tr-TR"/>
        </w:rPr>
        <w:t xml:space="preserve"> </w:t>
      </w:r>
      <w:r w:rsidR="008F418C" w:rsidRPr="002F2DA9">
        <w:rPr>
          <w:sz w:val="20"/>
          <w:lang w:val="tr-TR" w:eastAsia="en-US"/>
        </w:rPr>
        <w:t>0414 318 24 76</w:t>
      </w:r>
    </w:p>
    <w:p w:rsidR="00DC19F5" w:rsidRPr="00051297" w:rsidRDefault="008F418C" w:rsidP="008F418C">
      <w:pPr>
        <w:rPr>
          <w:sz w:val="20"/>
          <w:szCs w:val="20"/>
          <w:lang w:val="tr-TR"/>
        </w:rPr>
      </w:pPr>
      <w:r>
        <w:rPr>
          <w:sz w:val="20"/>
          <w:szCs w:val="20"/>
          <w:lang w:val="tr-TR"/>
        </w:rPr>
        <w:t xml:space="preserve">       </w:t>
      </w:r>
      <w:r w:rsidR="00DC19F5" w:rsidRPr="00051297">
        <w:rPr>
          <w:sz w:val="20"/>
          <w:szCs w:val="20"/>
          <w:lang w:val="tr-TR"/>
        </w:rPr>
        <w:t>d)  Faks numarası</w:t>
      </w:r>
      <w:r>
        <w:rPr>
          <w:sz w:val="20"/>
          <w:szCs w:val="20"/>
          <w:lang w:val="tr-TR"/>
        </w:rPr>
        <w:t>:</w:t>
      </w:r>
      <w:r w:rsidRPr="008F418C">
        <w:rPr>
          <w:sz w:val="20"/>
          <w:lang w:val="tr-TR"/>
        </w:rPr>
        <w:t xml:space="preserve"> </w:t>
      </w:r>
      <w:r w:rsidRPr="002F2DA9">
        <w:rPr>
          <w:sz w:val="20"/>
          <w:lang w:val="tr-TR"/>
        </w:rPr>
        <w:t>0414 318 32 16</w:t>
      </w:r>
    </w:p>
    <w:p w:rsidR="00DC19F5" w:rsidRPr="00051297" w:rsidRDefault="00DC19F5" w:rsidP="00DC19F5">
      <w:pPr>
        <w:rPr>
          <w:sz w:val="20"/>
          <w:szCs w:val="20"/>
          <w:lang w:val="tr-TR"/>
        </w:rPr>
      </w:pPr>
      <w:r w:rsidRPr="00051297">
        <w:rPr>
          <w:sz w:val="20"/>
          <w:szCs w:val="20"/>
          <w:lang w:val="tr-TR"/>
        </w:rPr>
        <w:t xml:space="preserve">              e)  Elektronik posta adresi</w:t>
      </w:r>
      <w:r w:rsidR="008F418C">
        <w:rPr>
          <w:sz w:val="20"/>
          <w:szCs w:val="20"/>
          <w:lang w:val="tr-TR"/>
        </w:rPr>
        <w:t>:</w:t>
      </w:r>
      <w:r w:rsidR="008F418C" w:rsidRPr="008F418C">
        <w:t xml:space="preserve"> </w:t>
      </w:r>
      <w:hyperlink r:id="rId15" w:history="1">
        <w:r w:rsidR="008F418C" w:rsidRPr="002F2DA9">
          <w:rPr>
            <w:sz w:val="20"/>
            <w:lang w:val="tr-TR"/>
          </w:rPr>
          <w:t>tbg_urfa@teknokent.harran.edu.tr</w:t>
        </w:r>
      </w:hyperlink>
    </w:p>
    <w:p w:rsidR="00DC19F5" w:rsidRPr="00051297" w:rsidRDefault="00DC19F5" w:rsidP="00DC19F5">
      <w:pPr>
        <w:ind w:left="708"/>
        <w:rPr>
          <w:b/>
          <w:sz w:val="20"/>
          <w:szCs w:val="20"/>
          <w:lang w:val="tr-TR"/>
        </w:rPr>
      </w:pPr>
      <w:r w:rsidRPr="00051297">
        <w:rPr>
          <w:sz w:val="20"/>
          <w:szCs w:val="20"/>
          <w:lang w:val="tr-TR"/>
        </w:rPr>
        <w:t>f)  İlgili personelinin adı-soyadı/unvanı</w:t>
      </w:r>
      <w:r w:rsidR="008F418C">
        <w:rPr>
          <w:sz w:val="20"/>
          <w:szCs w:val="20"/>
          <w:lang w:val="tr-TR"/>
        </w:rPr>
        <w:t>:</w:t>
      </w:r>
      <w:r w:rsidR="008F418C" w:rsidRPr="008F418C">
        <w:rPr>
          <w:sz w:val="20"/>
          <w:lang w:val="tr-TR"/>
        </w:rPr>
        <w:t xml:space="preserve"> </w:t>
      </w:r>
      <w:r w:rsidR="008F418C" w:rsidRPr="002F2DA9">
        <w:rPr>
          <w:sz w:val="20"/>
          <w:lang w:val="tr-TR"/>
        </w:rPr>
        <w:t>Sedat Yaşar /</w:t>
      </w:r>
      <w:r w:rsidR="008F418C">
        <w:rPr>
          <w:sz w:val="20"/>
          <w:lang w:val="tr-TR"/>
        </w:rPr>
        <w:t>Girişimci Uzmanı</w:t>
      </w:r>
    </w:p>
    <w:p w:rsidR="00DC19F5" w:rsidRPr="00051297" w:rsidRDefault="00DC19F5" w:rsidP="00DC19F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DC19F5" w:rsidRPr="00051297" w:rsidRDefault="00DC19F5" w:rsidP="00DC19F5">
      <w:pPr>
        <w:rPr>
          <w:b/>
          <w:sz w:val="20"/>
          <w:szCs w:val="20"/>
          <w:lang w:val="tr-TR"/>
        </w:rPr>
      </w:pPr>
      <w:r w:rsidRPr="00051297">
        <w:rPr>
          <w:b/>
          <w:sz w:val="20"/>
          <w:szCs w:val="20"/>
          <w:lang w:val="tr-TR"/>
        </w:rPr>
        <w:t>Madde 2- İhale konusu işe ilişkin bilgiler</w:t>
      </w:r>
    </w:p>
    <w:p w:rsidR="00DC19F5" w:rsidRPr="00051297" w:rsidRDefault="00DC19F5" w:rsidP="00DC19F5">
      <w:pPr>
        <w:rPr>
          <w:sz w:val="20"/>
          <w:szCs w:val="20"/>
          <w:lang w:val="tr-TR"/>
        </w:rPr>
      </w:pPr>
      <w:r w:rsidRPr="00051297">
        <w:rPr>
          <w:sz w:val="20"/>
          <w:szCs w:val="20"/>
          <w:lang w:val="tr-TR"/>
        </w:rPr>
        <w:t>İhale konusu işin;</w:t>
      </w:r>
    </w:p>
    <w:p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Projenin Adı:</w:t>
      </w:r>
      <w:r w:rsidR="008F418C" w:rsidRPr="008F418C">
        <w:rPr>
          <w:rFonts w:eastAsia="Times New Roman" w:cs="Times New Roman"/>
          <w:color w:val="000000"/>
          <w:sz w:val="20"/>
          <w:szCs w:val="20"/>
        </w:rPr>
        <w:t xml:space="preserve"> </w:t>
      </w:r>
      <w:r w:rsidR="008F418C" w:rsidRPr="002F2DA9">
        <w:rPr>
          <w:rFonts w:eastAsia="Times New Roman" w:cs="Times New Roman"/>
          <w:color w:val="000000"/>
          <w:sz w:val="20"/>
          <w:szCs w:val="20"/>
        </w:rPr>
        <w:t>ŞanlıurfaTekno-GirişimcilikveİnovasyonMerkezi</w:t>
      </w:r>
    </w:p>
    <w:p w:rsidR="008F418C" w:rsidRPr="008F418C" w:rsidRDefault="00DC19F5" w:rsidP="00E54E48">
      <w:pPr>
        <w:numPr>
          <w:ilvl w:val="0"/>
          <w:numId w:val="8"/>
        </w:numPr>
        <w:tabs>
          <w:tab w:val="clear" w:pos="1068"/>
        </w:tabs>
        <w:overflowPunct w:val="0"/>
        <w:autoSpaceDE w:val="0"/>
        <w:autoSpaceDN w:val="0"/>
        <w:adjustRightInd w:val="0"/>
        <w:textAlignment w:val="baseline"/>
        <w:rPr>
          <w:i/>
          <w:sz w:val="20"/>
          <w:szCs w:val="20"/>
          <w:lang w:val="tr-TR"/>
        </w:rPr>
      </w:pPr>
      <w:r w:rsidRPr="008F418C">
        <w:rPr>
          <w:sz w:val="20"/>
          <w:szCs w:val="20"/>
          <w:lang w:val="tr-TR"/>
        </w:rPr>
        <w:t>Sözleşme kodu</w:t>
      </w:r>
      <w:r w:rsidR="008F418C">
        <w:rPr>
          <w:sz w:val="20"/>
          <w:szCs w:val="20"/>
          <w:lang w:val="tr-TR"/>
        </w:rPr>
        <w:t>:</w:t>
      </w:r>
      <w:r w:rsidR="00140F99">
        <w:rPr>
          <w:sz w:val="20"/>
          <w:szCs w:val="20"/>
          <w:lang w:val="tr-TR"/>
        </w:rPr>
        <w:t xml:space="preserve"> </w:t>
      </w:r>
      <w:r w:rsidR="008F418C">
        <w:rPr>
          <w:sz w:val="20"/>
          <w:szCs w:val="20"/>
          <w:lang w:val="tr-TR"/>
        </w:rPr>
        <w:t>TRC/17/GPDU1</w:t>
      </w:r>
    </w:p>
    <w:p w:rsidR="00DC19F5" w:rsidRPr="008F418C" w:rsidRDefault="00DC19F5" w:rsidP="00E54E48">
      <w:pPr>
        <w:numPr>
          <w:ilvl w:val="0"/>
          <w:numId w:val="8"/>
        </w:numPr>
        <w:tabs>
          <w:tab w:val="clear" w:pos="1068"/>
        </w:tabs>
        <w:overflowPunct w:val="0"/>
        <w:autoSpaceDE w:val="0"/>
        <w:autoSpaceDN w:val="0"/>
        <w:adjustRightInd w:val="0"/>
        <w:textAlignment w:val="baseline"/>
        <w:rPr>
          <w:i/>
          <w:sz w:val="20"/>
          <w:szCs w:val="20"/>
          <w:lang w:val="tr-TR"/>
        </w:rPr>
      </w:pPr>
      <w:r w:rsidRPr="008F418C">
        <w:rPr>
          <w:sz w:val="20"/>
          <w:szCs w:val="20"/>
          <w:lang w:val="tr-TR"/>
        </w:rPr>
        <w:t>Fiziki Miktarı ve türü:</w:t>
      </w:r>
      <w:r w:rsidR="008F418C" w:rsidRPr="008F418C">
        <w:rPr>
          <w:rFonts w:eastAsia="Times New Roman" w:cs="Times New Roman"/>
          <w:color w:val="000000"/>
          <w:sz w:val="20"/>
          <w:szCs w:val="20"/>
        </w:rPr>
        <w:t xml:space="preserve"> </w:t>
      </w:r>
      <w:r w:rsidR="008F418C" w:rsidRPr="002F2DA9">
        <w:rPr>
          <w:rFonts w:eastAsia="Times New Roman" w:cs="Times New Roman"/>
          <w:color w:val="000000"/>
          <w:sz w:val="20"/>
          <w:szCs w:val="20"/>
        </w:rPr>
        <w:t>ŞanlıurfaTekno-GirişimcilikveİnovasyonMerkezi</w:t>
      </w:r>
      <w:r w:rsidRPr="008F418C">
        <w:rPr>
          <w:sz w:val="20"/>
          <w:szCs w:val="20"/>
          <w:lang w:val="tr-TR"/>
        </w:rPr>
        <w:t xml:space="preserve"> </w:t>
      </w:r>
    </w:p>
    <w:p w:rsidR="00DC19F5" w:rsidRPr="00051297" w:rsidRDefault="00DC19F5" w:rsidP="00DC19F5">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İşin/Teslimin Gerçekleştirileceği yer: </w:t>
      </w:r>
      <w:r w:rsidR="008F418C" w:rsidRPr="002F2DA9">
        <w:rPr>
          <w:rFonts w:eastAsia="Times New Roman" w:cs="Times New Roman"/>
          <w:color w:val="000000"/>
          <w:sz w:val="20"/>
          <w:szCs w:val="20"/>
        </w:rPr>
        <w:t>ŞanlıurfaTekno-GirişimcilikveİnovasyonMerkezi</w:t>
      </w:r>
    </w:p>
    <w:p w:rsidR="00DC19F5" w:rsidRPr="00051297" w:rsidRDefault="00DC19F5" w:rsidP="00DC19F5">
      <w:pPr>
        <w:rPr>
          <w:sz w:val="20"/>
          <w:szCs w:val="20"/>
          <w:lang w:val="tr-TR"/>
        </w:rPr>
      </w:pPr>
      <w:r w:rsidRPr="00051297">
        <w:rPr>
          <w:b/>
          <w:sz w:val="20"/>
          <w:szCs w:val="20"/>
          <w:lang w:val="tr-TR"/>
        </w:rPr>
        <w:t>Madde 3- İhaleye ilişkin bilgiler</w:t>
      </w:r>
    </w:p>
    <w:p w:rsidR="00DC19F5" w:rsidRPr="00051297" w:rsidRDefault="00DC19F5" w:rsidP="00DC19F5">
      <w:pPr>
        <w:rPr>
          <w:sz w:val="20"/>
          <w:szCs w:val="20"/>
          <w:lang w:val="tr-TR"/>
        </w:rPr>
      </w:pPr>
      <w:r w:rsidRPr="00051297">
        <w:rPr>
          <w:sz w:val="20"/>
          <w:szCs w:val="20"/>
          <w:lang w:val="tr-TR"/>
        </w:rPr>
        <w:t>İhaleye ilişkin bilgiler;</w:t>
      </w:r>
    </w:p>
    <w:p w:rsidR="00DC19F5" w:rsidRPr="00051297" w:rsidRDefault="00DC19F5" w:rsidP="00DC19F5">
      <w:pPr>
        <w:numPr>
          <w:ilvl w:val="0"/>
          <w:numId w:val="11"/>
        </w:numPr>
        <w:rPr>
          <w:sz w:val="20"/>
          <w:szCs w:val="20"/>
          <w:lang w:val="tr-TR"/>
        </w:rPr>
      </w:pPr>
      <w:r w:rsidRPr="00051297">
        <w:rPr>
          <w:sz w:val="20"/>
          <w:szCs w:val="20"/>
          <w:lang w:val="tr-TR"/>
        </w:rPr>
        <w:t xml:space="preserve">İhale usulü: </w:t>
      </w:r>
      <w:r w:rsidR="008F418C">
        <w:rPr>
          <w:sz w:val="20"/>
          <w:szCs w:val="20"/>
          <w:lang w:val="tr-TR"/>
        </w:rPr>
        <w:t>Açık İhale Usulü</w:t>
      </w:r>
    </w:p>
    <w:p w:rsidR="00DC19F5" w:rsidRPr="00051297" w:rsidRDefault="00DC19F5" w:rsidP="00DC19F5">
      <w:pPr>
        <w:ind w:firstLine="708"/>
        <w:rPr>
          <w:sz w:val="20"/>
          <w:szCs w:val="20"/>
          <w:lang w:val="tr-TR"/>
        </w:rPr>
      </w:pPr>
      <w:r w:rsidRPr="00051297">
        <w:rPr>
          <w:sz w:val="20"/>
          <w:szCs w:val="20"/>
          <w:lang w:val="tr-TR"/>
        </w:rPr>
        <w:t xml:space="preserve">b)   İhalenin yapılacağı adres: </w:t>
      </w:r>
      <w:r w:rsidR="008F418C">
        <w:rPr>
          <w:sz w:val="20"/>
          <w:szCs w:val="20"/>
          <w:lang w:val="tr-TR"/>
        </w:rPr>
        <w:t>Şanlıurfa Teknoloji Geliştirme Bölgesi Kurucu ve İşletici A.Ş Ulubağ Mah. Recep</w:t>
      </w:r>
      <w:r w:rsidR="00993192">
        <w:rPr>
          <w:sz w:val="20"/>
          <w:szCs w:val="20"/>
          <w:lang w:val="tr-TR"/>
        </w:rPr>
        <w:t xml:space="preserve"> Tayyip Erdoğan Bulvarı No:287-A</w:t>
      </w:r>
      <w:r w:rsidR="008F418C">
        <w:rPr>
          <w:sz w:val="20"/>
          <w:szCs w:val="20"/>
          <w:lang w:val="tr-TR"/>
        </w:rPr>
        <w:t xml:space="preserve"> Haliliye/Şanlıurfa</w:t>
      </w:r>
    </w:p>
    <w:p w:rsidR="00DC19F5" w:rsidRPr="00051297" w:rsidRDefault="00DC19F5" w:rsidP="00DC19F5">
      <w:pPr>
        <w:ind w:firstLine="708"/>
        <w:rPr>
          <w:sz w:val="20"/>
          <w:szCs w:val="20"/>
          <w:lang w:val="tr-TR"/>
        </w:rPr>
      </w:pPr>
      <w:r w:rsidRPr="00051297">
        <w:rPr>
          <w:sz w:val="20"/>
          <w:szCs w:val="20"/>
          <w:lang w:val="tr-TR"/>
        </w:rPr>
        <w:t xml:space="preserve">c)   İhale tarihi: </w:t>
      </w:r>
      <w:r w:rsidR="00F571F6">
        <w:rPr>
          <w:sz w:val="20"/>
          <w:szCs w:val="20"/>
          <w:lang w:val="tr-TR"/>
        </w:rPr>
        <w:t>11</w:t>
      </w:r>
      <w:r w:rsidR="00E72BD5" w:rsidRPr="00051297">
        <w:rPr>
          <w:sz w:val="20"/>
          <w:szCs w:val="20"/>
          <w:lang w:val="tr-TR"/>
        </w:rPr>
        <w:t>/</w:t>
      </w:r>
      <w:r w:rsidR="00E72BD5">
        <w:rPr>
          <w:sz w:val="20"/>
          <w:szCs w:val="20"/>
          <w:lang w:val="tr-TR"/>
        </w:rPr>
        <w:t>0</w:t>
      </w:r>
      <w:r w:rsidR="00F571F6">
        <w:rPr>
          <w:sz w:val="20"/>
          <w:szCs w:val="20"/>
          <w:lang w:val="tr-TR"/>
        </w:rPr>
        <w:t>5</w:t>
      </w:r>
      <w:r w:rsidR="00E72BD5">
        <w:rPr>
          <w:sz w:val="20"/>
          <w:szCs w:val="20"/>
          <w:lang w:val="tr-TR"/>
        </w:rPr>
        <w:t>/</w:t>
      </w:r>
      <w:r w:rsidR="00E72BD5" w:rsidRPr="00051297">
        <w:rPr>
          <w:sz w:val="20"/>
          <w:szCs w:val="20"/>
          <w:lang w:val="tr-TR"/>
        </w:rPr>
        <w:t>20</w:t>
      </w:r>
      <w:r w:rsidR="00E72BD5">
        <w:rPr>
          <w:sz w:val="20"/>
          <w:szCs w:val="20"/>
          <w:lang w:val="tr-TR"/>
        </w:rPr>
        <w:t>21</w:t>
      </w:r>
      <w:r w:rsidR="00E72BD5" w:rsidRPr="00051297">
        <w:rPr>
          <w:sz w:val="20"/>
          <w:szCs w:val="20"/>
          <w:lang w:val="tr-TR"/>
        </w:rPr>
        <w:t xml:space="preserve"> </w:t>
      </w:r>
    </w:p>
    <w:p w:rsidR="00DC19F5" w:rsidRPr="00051297" w:rsidRDefault="00DC19F5" w:rsidP="00DC19F5">
      <w:pPr>
        <w:ind w:firstLine="708"/>
        <w:rPr>
          <w:sz w:val="20"/>
          <w:szCs w:val="20"/>
          <w:lang w:val="tr-TR"/>
        </w:rPr>
      </w:pPr>
      <w:r w:rsidRPr="00051297">
        <w:rPr>
          <w:sz w:val="20"/>
          <w:szCs w:val="20"/>
          <w:lang w:val="tr-TR"/>
        </w:rPr>
        <w:t xml:space="preserve">d)   İhale saati: </w:t>
      </w:r>
      <w:r w:rsidR="00E72BD5">
        <w:rPr>
          <w:sz w:val="20"/>
          <w:szCs w:val="20"/>
          <w:lang w:val="tr-TR"/>
        </w:rPr>
        <w:t>14:00</w:t>
      </w:r>
    </w:p>
    <w:p w:rsidR="00DC19F5" w:rsidRPr="00051297" w:rsidRDefault="00DC19F5" w:rsidP="00DC19F5">
      <w:pPr>
        <w:tabs>
          <w:tab w:val="left" w:pos="720"/>
          <w:tab w:val="left" w:pos="900"/>
          <w:tab w:val="left" w:pos="1080"/>
        </w:tabs>
        <w:rPr>
          <w:sz w:val="20"/>
          <w:szCs w:val="20"/>
          <w:lang w:val="tr-TR"/>
        </w:rPr>
      </w:pPr>
    </w:p>
    <w:p w:rsidR="00DC19F5" w:rsidRPr="00051297" w:rsidRDefault="00DC19F5" w:rsidP="00DC19F5">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DC19F5" w:rsidRDefault="00DC19F5" w:rsidP="00DC19F5">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dosyasını</w:t>
      </w:r>
      <w:r w:rsidRPr="00CD4755">
        <w:rPr>
          <w:b/>
          <w:sz w:val="20"/>
          <w:szCs w:val="20"/>
          <w:lang w:val="tr-TR"/>
        </w:rPr>
        <w:t xml:space="preserve"> </w:t>
      </w:r>
      <w:r w:rsidR="00E72BD5" w:rsidRPr="00CD4755">
        <w:rPr>
          <w:b/>
          <w:sz w:val="20"/>
          <w:szCs w:val="20"/>
          <w:highlight w:val="lightGray"/>
          <w:lang w:val="tr-TR"/>
        </w:rPr>
        <w:t>200</w:t>
      </w:r>
      <w:bookmarkStart w:id="8" w:name="_GoBack"/>
      <w:bookmarkEnd w:id="8"/>
      <w:r w:rsidR="00E72BD5" w:rsidRPr="00CD4755">
        <w:rPr>
          <w:b/>
          <w:sz w:val="20"/>
          <w:szCs w:val="20"/>
          <w:highlight w:val="lightGray"/>
          <w:lang w:val="tr-TR"/>
        </w:rPr>
        <w:t>tl</w:t>
      </w:r>
      <w:r w:rsidR="00E72BD5">
        <w:rPr>
          <w:i/>
          <w:sz w:val="20"/>
          <w:szCs w:val="20"/>
          <w:highlight w:val="lightGray"/>
          <w:lang w:val="tr-TR"/>
        </w:rPr>
        <w:t xml:space="preserve"> bedel mukabili satın alması </w:t>
      </w:r>
      <w:r w:rsidRPr="00051297">
        <w:rPr>
          <w:sz w:val="20"/>
          <w:szCs w:val="20"/>
          <w:highlight w:val="lightGray"/>
          <w:lang w:val="tr-TR"/>
        </w:rPr>
        <w:t xml:space="preserve"> </w:t>
      </w:r>
      <w:r w:rsidRPr="00051297">
        <w:rPr>
          <w:sz w:val="20"/>
          <w:szCs w:val="20"/>
          <w:lang w:val="tr-TR"/>
        </w:rPr>
        <w:t>zorunludur.</w:t>
      </w:r>
    </w:p>
    <w:p w:rsidR="00E72BD5" w:rsidRPr="00051297" w:rsidRDefault="00E72BD5" w:rsidP="00DC19F5">
      <w:pPr>
        <w:rPr>
          <w:sz w:val="20"/>
          <w:szCs w:val="20"/>
          <w:lang w:val="tr-TR"/>
        </w:rPr>
      </w:pPr>
      <w:r w:rsidRPr="00681A5D">
        <w:rPr>
          <w:sz w:val="20"/>
          <w:szCs w:val="20"/>
          <w:highlight w:val="yellow"/>
          <w:lang w:val="tr-TR"/>
        </w:rPr>
        <w:t>( Şanlıurfa Teknoloji Geliştirme Bölgesi</w:t>
      </w:r>
      <w:r>
        <w:rPr>
          <w:sz w:val="20"/>
          <w:szCs w:val="20"/>
          <w:highlight w:val="yellow"/>
          <w:lang w:val="tr-TR"/>
        </w:rPr>
        <w:t xml:space="preserve"> Kurucu ve İşletici AŞ, Vakıf Katılım</w:t>
      </w:r>
      <w:r w:rsidRPr="00681A5D">
        <w:rPr>
          <w:sz w:val="20"/>
          <w:szCs w:val="20"/>
          <w:highlight w:val="yellow"/>
          <w:lang w:val="tr-TR"/>
        </w:rPr>
        <w:t xml:space="preserve"> Bankası TR16 0021 0000 0001 0450 4000 01)</w:t>
      </w:r>
      <w:r>
        <w:rPr>
          <w:sz w:val="20"/>
          <w:szCs w:val="20"/>
          <w:lang w:val="tr-TR"/>
        </w:rPr>
        <w:t xml:space="preserve"> hesabına yatırılacaktır.</w:t>
      </w:r>
    </w:p>
    <w:p w:rsidR="00DC19F5" w:rsidRPr="00051297" w:rsidRDefault="00DC19F5" w:rsidP="00DC19F5">
      <w:pPr>
        <w:tabs>
          <w:tab w:val="left" w:pos="709"/>
        </w:tabs>
        <w:rPr>
          <w:sz w:val="20"/>
          <w:szCs w:val="20"/>
          <w:lang w:val="tr-TR"/>
        </w:rPr>
      </w:pPr>
      <w:r w:rsidRPr="00051297">
        <w:rPr>
          <w:sz w:val="20"/>
          <w:szCs w:val="20"/>
          <w:lang w:val="tr-TR"/>
        </w:rPr>
        <w:t xml:space="preserve">İstekli ihale dosyasını </w:t>
      </w:r>
      <w:r w:rsidRPr="00051297">
        <w:rPr>
          <w:i/>
          <w:sz w:val="20"/>
          <w:szCs w:val="20"/>
          <w:highlight w:val="lightGray"/>
          <w:lang w:val="tr-TR"/>
        </w:rPr>
        <w:t xml:space="preserve">satın almakla </w:t>
      </w:r>
      <w:r w:rsidRPr="00051297">
        <w:rPr>
          <w:sz w:val="20"/>
          <w:szCs w:val="20"/>
          <w:lang w:val="tr-TR"/>
        </w:rPr>
        <w:t xml:space="preserve">, ihale dosyasını oluşturan belgelerde yer alan koşul ve kuralları kabul etmiş sayılır.    </w:t>
      </w:r>
    </w:p>
    <w:p w:rsidR="00DC19F5" w:rsidRPr="00051297" w:rsidRDefault="00DC19F5" w:rsidP="00DC19F5">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051297" w:rsidRDefault="00DC19F5" w:rsidP="00DC19F5">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DC19F5" w:rsidRPr="00051297" w:rsidRDefault="00DC19F5" w:rsidP="00DC19F5">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lastRenderedPageBreak/>
        <w:t xml:space="preserve">a)  Tekliflerin sunulacağı yer: </w:t>
      </w:r>
      <w:r w:rsidR="008F418C">
        <w:rPr>
          <w:sz w:val="20"/>
          <w:lang w:val="tr-TR"/>
        </w:rPr>
        <w:t>Şanlıurfa Teknoloji Geliştirme Bölgesi Kurucu ve İşletici A.Ş Ulubağ Mah. Recep Tayyip Erdoğan Bulvarı No:28</w:t>
      </w:r>
      <w:r w:rsidR="00993192">
        <w:rPr>
          <w:sz w:val="20"/>
          <w:lang w:val="tr-TR"/>
        </w:rPr>
        <w:t>7-A</w:t>
      </w:r>
      <w:r w:rsidR="008F418C">
        <w:rPr>
          <w:sz w:val="20"/>
          <w:lang w:val="tr-TR"/>
        </w:rPr>
        <w:t xml:space="preserve"> Haliliye/Şanlıurfa</w:t>
      </w:r>
    </w:p>
    <w:p w:rsidR="00DC19F5" w:rsidRPr="00051297" w:rsidRDefault="00DC19F5" w:rsidP="00DC19F5">
      <w:pPr>
        <w:ind w:left="360" w:firstLine="348"/>
        <w:rPr>
          <w:sz w:val="20"/>
          <w:szCs w:val="20"/>
          <w:lang w:val="tr-TR"/>
        </w:rPr>
      </w:pPr>
      <w:r w:rsidRPr="00051297">
        <w:rPr>
          <w:sz w:val="20"/>
          <w:szCs w:val="20"/>
          <w:lang w:val="tr-TR"/>
        </w:rPr>
        <w:t xml:space="preserve">b)  Son teklif verme tarihi (İhale tarihi) : </w:t>
      </w:r>
      <w:r w:rsidR="00F571F6">
        <w:rPr>
          <w:sz w:val="20"/>
          <w:szCs w:val="20"/>
          <w:lang w:val="tr-TR"/>
        </w:rPr>
        <w:t>11</w:t>
      </w:r>
      <w:r w:rsidR="00E72BD5" w:rsidRPr="00051297">
        <w:rPr>
          <w:sz w:val="20"/>
          <w:szCs w:val="20"/>
          <w:lang w:val="tr-TR"/>
        </w:rPr>
        <w:t>/</w:t>
      </w:r>
      <w:r w:rsidR="00F571F6">
        <w:rPr>
          <w:sz w:val="20"/>
          <w:szCs w:val="20"/>
          <w:lang w:val="tr-TR"/>
        </w:rPr>
        <w:t>05</w:t>
      </w:r>
      <w:r w:rsidR="00E72BD5">
        <w:rPr>
          <w:sz w:val="20"/>
          <w:szCs w:val="20"/>
          <w:lang w:val="tr-TR"/>
        </w:rPr>
        <w:t>/</w:t>
      </w:r>
      <w:r w:rsidR="00E72BD5" w:rsidRPr="00051297">
        <w:rPr>
          <w:sz w:val="20"/>
          <w:szCs w:val="20"/>
          <w:lang w:val="tr-TR"/>
        </w:rPr>
        <w:t>20</w:t>
      </w:r>
      <w:r w:rsidR="00E72BD5">
        <w:rPr>
          <w:sz w:val="20"/>
          <w:szCs w:val="20"/>
          <w:lang w:val="tr-TR"/>
        </w:rPr>
        <w:t>21</w:t>
      </w:r>
    </w:p>
    <w:p w:rsidR="00DC19F5" w:rsidRPr="00051297" w:rsidRDefault="00DC19F5" w:rsidP="00DC19F5">
      <w:pPr>
        <w:ind w:left="360" w:firstLine="348"/>
        <w:rPr>
          <w:sz w:val="20"/>
          <w:szCs w:val="20"/>
          <w:lang w:val="tr-TR"/>
        </w:rPr>
      </w:pPr>
      <w:r w:rsidRPr="00051297">
        <w:rPr>
          <w:sz w:val="20"/>
          <w:szCs w:val="20"/>
          <w:lang w:val="tr-TR"/>
        </w:rPr>
        <w:t xml:space="preserve">c)  Son teklif verme saati  (İhale saati) :  </w:t>
      </w:r>
      <w:r w:rsidR="00E72BD5">
        <w:rPr>
          <w:sz w:val="20"/>
          <w:szCs w:val="20"/>
          <w:lang w:val="tr-TR"/>
        </w:rPr>
        <w:t>14:00</w:t>
      </w:r>
    </w:p>
    <w:p w:rsidR="00DC19F5" w:rsidRPr="00051297" w:rsidRDefault="00DC19F5" w:rsidP="00DC19F5">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051297" w:rsidRDefault="00DC19F5" w:rsidP="00DC19F5">
      <w:pPr>
        <w:rPr>
          <w:sz w:val="20"/>
          <w:szCs w:val="20"/>
          <w:lang w:val="tr-TR"/>
        </w:rPr>
      </w:pPr>
      <w:r w:rsidRPr="00051297">
        <w:rPr>
          <w:sz w:val="20"/>
          <w:szCs w:val="20"/>
          <w:lang w:val="tr-TR"/>
        </w:rPr>
        <w:t>Sözleşme Makamına verilen veya ulaşan teklifler, zeyilname düzenlenmesi hali hariç, herhangi bir sebeple geri alınamaz.</w:t>
      </w:r>
    </w:p>
    <w:p w:rsidR="00DC19F5" w:rsidRPr="00051297" w:rsidRDefault="00DC19F5" w:rsidP="00DC19F5">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DC19F5" w:rsidRPr="00051297" w:rsidRDefault="00DC19F5" w:rsidP="00DC19F5">
      <w:pPr>
        <w:tabs>
          <w:tab w:val="left" w:pos="720"/>
          <w:tab w:val="left" w:pos="900"/>
          <w:tab w:val="left" w:pos="1080"/>
        </w:tabs>
        <w:rPr>
          <w:sz w:val="20"/>
          <w:szCs w:val="20"/>
          <w:lang w:val="tr-TR"/>
        </w:rPr>
      </w:pPr>
      <w:r w:rsidRPr="00051297">
        <w:rPr>
          <w:b/>
          <w:sz w:val="20"/>
          <w:szCs w:val="20"/>
          <w:lang w:val="tr-TR"/>
        </w:rPr>
        <w:t>Madde 6- İhale dosyasının kapsamı</w:t>
      </w:r>
    </w:p>
    <w:p w:rsidR="00DC19F5" w:rsidRPr="00051297" w:rsidRDefault="00DC19F5" w:rsidP="00DC19F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DC19F5" w:rsidRPr="00051297" w:rsidRDefault="00DC19F5" w:rsidP="00DC19F5">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DC19F5" w:rsidRPr="00051297" w:rsidRDefault="00DC19F5" w:rsidP="00DC19F5">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DC19F5" w:rsidRPr="00051297" w:rsidRDefault="00DC19F5" w:rsidP="00DC19F5">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Pr="00051297" w:rsidRDefault="00DC19F5" w:rsidP="00DC19F5">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C19F5" w:rsidRPr="00051297" w:rsidRDefault="00DC19F5" w:rsidP="00DC19F5">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DC19F5" w:rsidRPr="00051297" w:rsidRDefault="00DC19F5" w:rsidP="00DC19F5">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DC19F5" w:rsidRPr="00051297" w:rsidRDefault="00DC19F5" w:rsidP="00DC19F5">
      <w:pPr>
        <w:rPr>
          <w:sz w:val="20"/>
          <w:szCs w:val="20"/>
          <w:lang w:val="tr-TR"/>
        </w:rPr>
      </w:pPr>
      <w:r w:rsidRPr="00051297">
        <w:rPr>
          <w:sz w:val="20"/>
          <w:szCs w:val="20"/>
          <w:lang w:val="tr-TR"/>
        </w:rPr>
        <w:t>b) Mevzuatı gereği kayıtlı olduğu Ticaret ve/veya Sanayi Odası veya Meslek Odası Belgesi;</w:t>
      </w:r>
    </w:p>
    <w:p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051297" w:rsidRDefault="00DC19F5" w:rsidP="00DC19F5">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C19F5" w:rsidRPr="00051297" w:rsidRDefault="00DC19F5" w:rsidP="00DC19F5">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DC19F5" w:rsidRPr="00051297" w:rsidRDefault="00DC19F5" w:rsidP="00DC19F5">
      <w:pPr>
        <w:tabs>
          <w:tab w:val="left" w:pos="1305"/>
        </w:tabs>
        <w:spacing w:after="120"/>
        <w:rPr>
          <w:sz w:val="20"/>
          <w:szCs w:val="20"/>
          <w:lang w:val="tr-TR"/>
        </w:rPr>
      </w:pPr>
      <w:r w:rsidRPr="00051297">
        <w:rPr>
          <w:sz w:val="20"/>
          <w:szCs w:val="20"/>
          <w:lang w:val="tr-TR"/>
        </w:rPr>
        <w:t>e) Şekli ve içeriği bu belgede belirlenen teklif mektubu,</w:t>
      </w:r>
    </w:p>
    <w:p w:rsidR="00DC19F5" w:rsidRPr="00051297" w:rsidRDefault="00DC19F5" w:rsidP="00DC19F5">
      <w:pPr>
        <w:spacing w:after="120"/>
        <w:rPr>
          <w:sz w:val="20"/>
          <w:szCs w:val="20"/>
          <w:lang w:val="tr-TR"/>
        </w:rPr>
      </w:pPr>
      <w:r w:rsidRPr="00051297">
        <w:rPr>
          <w:sz w:val="20"/>
          <w:szCs w:val="20"/>
          <w:lang w:val="tr-TR"/>
        </w:rPr>
        <w:t xml:space="preserve">f) </w:t>
      </w:r>
      <w:r w:rsidR="00440B8A" w:rsidRPr="0075087B">
        <w:rPr>
          <w:sz w:val="20"/>
          <w:szCs w:val="20"/>
          <w:lang w:val="tr-TR"/>
        </w:rPr>
        <w:t xml:space="preserve">Teklifin </w:t>
      </w:r>
      <w:r w:rsidR="00440B8A" w:rsidRPr="00774E9B">
        <w:rPr>
          <w:b/>
          <w:sz w:val="20"/>
          <w:szCs w:val="20"/>
          <w:lang w:val="tr-TR"/>
        </w:rPr>
        <w:t>%3’ünden</w:t>
      </w:r>
      <w:r w:rsidR="00440B8A" w:rsidRPr="0075087B">
        <w:rPr>
          <w:sz w:val="20"/>
          <w:szCs w:val="20"/>
          <w:lang w:val="tr-TR"/>
        </w:rPr>
        <w:t xml:space="preserve"> az olmamak üzere geçici teminat mektubu</w:t>
      </w:r>
    </w:p>
    <w:p w:rsidR="00DC19F5" w:rsidRPr="00051297" w:rsidRDefault="00DC19F5" w:rsidP="00DC19F5">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DC19F5" w:rsidRPr="00051297" w:rsidRDefault="00DC19F5" w:rsidP="00DC19F5">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DC19F5" w:rsidRPr="00051297" w:rsidRDefault="00DC19F5" w:rsidP="00DC19F5">
      <w:pPr>
        <w:pStyle w:val="GvdeMetni3"/>
        <w:rPr>
          <w:sz w:val="20"/>
          <w:szCs w:val="20"/>
          <w:lang w:val="tr-TR"/>
        </w:rPr>
      </w:pPr>
      <w:r w:rsidRPr="00051297">
        <w:rPr>
          <w:sz w:val="20"/>
          <w:szCs w:val="20"/>
          <w:lang w:val="tr-TR"/>
        </w:rPr>
        <w:t>i) İhale dosyasının satın alındığına dair belge,</w:t>
      </w:r>
    </w:p>
    <w:p w:rsidR="00DC19F5" w:rsidRPr="00051297" w:rsidRDefault="00DC19F5" w:rsidP="00DC19F5">
      <w:pPr>
        <w:pStyle w:val="GvdeMetni3"/>
        <w:tabs>
          <w:tab w:val="left" w:pos="1260"/>
        </w:tabs>
        <w:rPr>
          <w:sz w:val="20"/>
          <w:szCs w:val="20"/>
          <w:lang w:val="tr-TR"/>
        </w:rPr>
      </w:pPr>
      <w:r w:rsidRPr="00051297">
        <w:rPr>
          <w:sz w:val="20"/>
          <w:szCs w:val="20"/>
          <w:lang w:val="tr-TR"/>
        </w:rPr>
        <w:lastRenderedPageBreak/>
        <w:t>j) Ortağı olduğu veya hissedarı bulunduğu tüzel kişiliklere ilişkin beyanname,</w:t>
      </w:r>
    </w:p>
    <w:p w:rsidR="00DC19F5" w:rsidRPr="00051297" w:rsidRDefault="00DC19F5" w:rsidP="00DC19F5">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C19F5" w:rsidRPr="00051297" w:rsidRDefault="00DC19F5" w:rsidP="00DC19F5">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DC19F5" w:rsidRPr="00051297" w:rsidRDefault="00DC19F5" w:rsidP="00DC19F5">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rsidR="00DC19F5" w:rsidRPr="00051297" w:rsidRDefault="00DC19F5" w:rsidP="00DC19F5">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&lt;Sözleşme Makamı tarafından gerçekleştirilecek ihaleler yerli yabancı tüm isteklilere açıktır. / Sözleşme Makamı tarafından gerçekleştirilecek ihaleler sadece yerli isteklilere açıktır.&gt;</w:t>
      </w:r>
    </w:p>
    <w:p w:rsidR="00DC19F5" w:rsidRPr="00051297" w:rsidRDefault="00DC19F5" w:rsidP="00DC19F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C19F5" w:rsidRPr="00051297" w:rsidRDefault="00DC19F5" w:rsidP="00DC19F5">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DC19F5" w:rsidRPr="00051297" w:rsidRDefault="00DC19F5" w:rsidP="00DC19F5">
      <w:pPr>
        <w:numPr>
          <w:ilvl w:val="0"/>
          <w:numId w:val="6"/>
        </w:numPr>
        <w:rPr>
          <w:sz w:val="20"/>
          <w:szCs w:val="20"/>
          <w:lang w:val="tr-TR"/>
        </w:rPr>
      </w:pPr>
      <w:r w:rsidRPr="00051297">
        <w:rPr>
          <w:sz w:val="20"/>
          <w:szCs w:val="20"/>
          <w:lang w:val="tr-TR"/>
        </w:rPr>
        <w:t>İlgili mercilerce hileli iflas ettiğine karar verilenler.</w:t>
      </w:r>
    </w:p>
    <w:p w:rsidR="00DC19F5" w:rsidRPr="00051297" w:rsidRDefault="00DC19F5" w:rsidP="00DC19F5">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rsidR="00DC19F5" w:rsidRPr="00051297" w:rsidRDefault="00DC19F5" w:rsidP="00DC19F5">
      <w:pPr>
        <w:numPr>
          <w:ilvl w:val="0"/>
          <w:numId w:val="6"/>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DC19F5" w:rsidRPr="00051297" w:rsidRDefault="00DC19F5" w:rsidP="00DC19F5">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DC19F5" w:rsidRPr="00051297" w:rsidRDefault="00DC19F5" w:rsidP="00DC19F5">
      <w:pPr>
        <w:numPr>
          <w:ilvl w:val="0"/>
          <w:numId w:val="6"/>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DC19F5" w:rsidRPr="00051297" w:rsidRDefault="00DC19F5" w:rsidP="00DC19F5">
      <w:pPr>
        <w:numPr>
          <w:ilvl w:val="0"/>
          <w:numId w:val="6"/>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DC19F5" w:rsidRPr="00051297" w:rsidRDefault="00DC19F5" w:rsidP="00DC19F5">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DC19F5" w:rsidRPr="00051297" w:rsidRDefault="00DC19F5" w:rsidP="00DC19F5">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051297" w:rsidRDefault="00DC19F5" w:rsidP="00DC19F5">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051297" w:rsidRDefault="00DC19F5" w:rsidP="00DC19F5">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DC19F5" w:rsidRPr="00051297" w:rsidRDefault="00DC19F5" w:rsidP="00DC19F5">
      <w:pPr>
        <w:rPr>
          <w:b/>
          <w:sz w:val="20"/>
          <w:szCs w:val="20"/>
          <w:lang w:val="tr-TR"/>
        </w:rPr>
      </w:pPr>
      <w:r w:rsidRPr="00051297">
        <w:rPr>
          <w:b/>
          <w:sz w:val="20"/>
          <w:szCs w:val="20"/>
          <w:lang w:val="tr-TR"/>
        </w:rPr>
        <w:t>Madde 10- İhale dışı bırakılma nedenleri</w:t>
      </w:r>
    </w:p>
    <w:p w:rsidR="00DC19F5" w:rsidRPr="00051297" w:rsidRDefault="00DC19F5" w:rsidP="00DC19F5">
      <w:pPr>
        <w:rPr>
          <w:sz w:val="20"/>
          <w:szCs w:val="20"/>
          <w:lang w:val="tr-TR"/>
        </w:rPr>
      </w:pPr>
      <w:r w:rsidRPr="00051297">
        <w:rPr>
          <w:sz w:val="20"/>
          <w:szCs w:val="20"/>
          <w:lang w:val="tr-TR"/>
        </w:rPr>
        <w:lastRenderedPageBreak/>
        <w:t>Aşağıda belirtilen durumlardaki istekliler, bu durumlarının tespit edilmesi halinde, ihale dışı bırakılacaktır;</w:t>
      </w:r>
    </w:p>
    <w:p w:rsidR="00DC19F5" w:rsidRPr="00051297" w:rsidRDefault="00DC19F5" w:rsidP="00DC19F5">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sosyal güvenlik prim borcu olan.</w:t>
      </w:r>
    </w:p>
    <w:p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vergi borcu olan.</w:t>
      </w:r>
    </w:p>
    <w:p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DC19F5" w:rsidRPr="00051297" w:rsidRDefault="00DC19F5" w:rsidP="00DC19F5">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DC19F5" w:rsidRPr="00051297" w:rsidRDefault="00DC19F5" w:rsidP="00DC19F5">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rsidR="00DC19F5" w:rsidRPr="00051297" w:rsidRDefault="00DC19F5" w:rsidP="00DC19F5">
      <w:pPr>
        <w:numPr>
          <w:ilvl w:val="0"/>
          <w:numId w:val="12"/>
        </w:numPr>
        <w:rPr>
          <w:sz w:val="20"/>
          <w:szCs w:val="20"/>
          <w:lang w:val="tr-TR"/>
        </w:rPr>
      </w:pPr>
      <w:r w:rsidRPr="00051297">
        <w:rPr>
          <w:sz w:val="20"/>
          <w:szCs w:val="20"/>
          <w:lang w:val="tr-TR"/>
        </w:rPr>
        <w:t>9 uncu maddede ihaleye katılamayacağı belirtildiği halde ihaleye katılan.</w:t>
      </w:r>
    </w:p>
    <w:p w:rsidR="00DC19F5" w:rsidRPr="00051297" w:rsidRDefault="00DC19F5" w:rsidP="00DC19F5">
      <w:pPr>
        <w:numPr>
          <w:ilvl w:val="0"/>
          <w:numId w:val="12"/>
        </w:numPr>
        <w:rPr>
          <w:sz w:val="20"/>
          <w:szCs w:val="20"/>
          <w:lang w:val="tr-TR"/>
        </w:rPr>
      </w:pPr>
      <w:r w:rsidRPr="00051297">
        <w:rPr>
          <w:sz w:val="20"/>
          <w:szCs w:val="20"/>
          <w:lang w:val="tr-TR"/>
        </w:rPr>
        <w:t>11 inci maddede belirtilen yasak fiil veya davranışlarda bulunduğu tespit edilen.</w:t>
      </w:r>
    </w:p>
    <w:p w:rsidR="00DC19F5" w:rsidRPr="00051297" w:rsidRDefault="00DC19F5" w:rsidP="00DC19F5">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DC19F5" w:rsidRPr="00051297" w:rsidRDefault="00DC19F5" w:rsidP="00DC19F5">
      <w:pPr>
        <w:rPr>
          <w:sz w:val="20"/>
          <w:szCs w:val="20"/>
          <w:lang w:val="tr-TR"/>
        </w:rPr>
      </w:pPr>
      <w:r w:rsidRPr="00051297">
        <w:rPr>
          <w:sz w:val="20"/>
          <w:szCs w:val="20"/>
          <w:lang w:val="tr-TR"/>
        </w:rPr>
        <w:t>İhale süresince aşağıda belirtilen fiil veya davranışlarda bulunmak yasaktır:</w:t>
      </w:r>
    </w:p>
    <w:p w:rsidR="00DC19F5" w:rsidRPr="00051297" w:rsidRDefault="00DC19F5" w:rsidP="00DC19F5">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DC19F5" w:rsidRPr="00051297" w:rsidRDefault="00DC19F5" w:rsidP="00DC19F5">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DC19F5" w:rsidRPr="00051297" w:rsidRDefault="00DC19F5" w:rsidP="00DC19F5">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rsidR="00DC19F5" w:rsidRPr="00051297" w:rsidRDefault="00DC19F5" w:rsidP="00DC19F5">
      <w:pPr>
        <w:numPr>
          <w:ilvl w:val="0"/>
          <w:numId w:val="13"/>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DC19F5" w:rsidRPr="00051297" w:rsidRDefault="00DC19F5" w:rsidP="00DC19F5">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DC19F5" w:rsidRPr="00051297" w:rsidRDefault="00DC19F5" w:rsidP="00DC19F5">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051297" w:rsidRDefault="00DC19F5" w:rsidP="00DC19F5">
      <w:pPr>
        <w:ind w:right="-1"/>
        <w:rPr>
          <w:b/>
          <w:sz w:val="20"/>
          <w:szCs w:val="20"/>
          <w:lang w:val="tr-TR"/>
        </w:rPr>
      </w:pPr>
      <w:bookmarkStart w:id="9" w:name="_Toc232234020"/>
      <w:r w:rsidRPr="00051297">
        <w:rPr>
          <w:b/>
          <w:sz w:val="20"/>
          <w:szCs w:val="20"/>
          <w:lang w:val="tr-TR"/>
        </w:rPr>
        <w:t>Madde 12- Teklif hazırlama giderleri</w:t>
      </w:r>
      <w:bookmarkEnd w:id="9"/>
    </w:p>
    <w:p w:rsidR="00DC19F5" w:rsidRPr="00051297" w:rsidRDefault="00DC19F5" w:rsidP="00DC19F5">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DC19F5" w:rsidRPr="00051297" w:rsidRDefault="00DC19F5" w:rsidP="00DC19F5">
      <w:pPr>
        <w:keepNext/>
        <w:rPr>
          <w:b/>
          <w:sz w:val="20"/>
          <w:szCs w:val="20"/>
          <w:lang w:val="tr-TR"/>
        </w:rPr>
      </w:pPr>
      <w:r w:rsidRPr="00051297">
        <w:rPr>
          <w:b/>
          <w:sz w:val="20"/>
          <w:szCs w:val="20"/>
          <w:lang w:val="tr-TR"/>
        </w:rPr>
        <w:t>Madde 13- İhale dosyasında açıklama yapılması</w:t>
      </w:r>
    </w:p>
    <w:p w:rsidR="00DC19F5" w:rsidRPr="00051297" w:rsidRDefault="00DC19F5" w:rsidP="00DC19F5">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C19F5" w:rsidRPr="00051297" w:rsidRDefault="00DC19F5" w:rsidP="00DC19F5">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051297" w:rsidRDefault="00DC19F5" w:rsidP="00DC19F5">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051297" w:rsidRDefault="00DC19F5" w:rsidP="00DC19F5">
      <w:pPr>
        <w:rPr>
          <w:sz w:val="20"/>
          <w:szCs w:val="20"/>
          <w:lang w:val="tr-TR"/>
        </w:rPr>
      </w:pPr>
      <w:r w:rsidRPr="00051297">
        <w:rPr>
          <w:b/>
          <w:sz w:val="20"/>
          <w:szCs w:val="20"/>
          <w:lang w:val="tr-TR"/>
        </w:rPr>
        <w:t>Madde 14- İhale dosyasında değişiklik yapılması</w:t>
      </w:r>
    </w:p>
    <w:p w:rsidR="00DC19F5" w:rsidRPr="00051297" w:rsidRDefault="00DC19F5" w:rsidP="00DC19F5">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051297" w:rsidRDefault="00DC19F5" w:rsidP="00DC19F5">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051297" w:rsidRDefault="00DC19F5" w:rsidP="00DC19F5">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DC19F5" w:rsidRPr="00051297" w:rsidRDefault="00DC19F5" w:rsidP="00DC19F5">
      <w:pPr>
        <w:rPr>
          <w:sz w:val="20"/>
          <w:szCs w:val="20"/>
          <w:lang w:val="tr-TR"/>
        </w:rPr>
      </w:pPr>
      <w:r w:rsidRPr="00051297">
        <w:rPr>
          <w:b/>
          <w:sz w:val="20"/>
          <w:szCs w:val="20"/>
          <w:lang w:val="tr-TR"/>
        </w:rPr>
        <w:lastRenderedPageBreak/>
        <w:t>Madde 15-İhale saatinden önce ihalenin iptal edilmesinde Sözleşme Makamının serbestliği</w:t>
      </w:r>
    </w:p>
    <w:p w:rsidR="00DC19F5" w:rsidRPr="00051297" w:rsidRDefault="00DC19F5" w:rsidP="00DC19F5">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051297" w:rsidRDefault="00DC19F5" w:rsidP="00DC19F5">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051297" w:rsidRDefault="00DC19F5" w:rsidP="00DC19F5">
      <w:pPr>
        <w:rPr>
          <w:b/>
          <w:sz w:val="20"/>
          <w:szCs w:val="20"/>
          <w:lang w:val="tr-TR"/>
        </w:rPr>
      </w:pPr>
      <w:r w:rsidRPr="00051297">
        <w:rPr>
          <w:b/>
          <w:sz w:val="20"/>
          <w:szCs w:val="20"/>
          <w:lang w:val="tr-TR"/>
        </w:rPr>
        <w:t>Madde 16- Ortak girişim</w:t>
      </w:r>
    </w:p>
    <w:p w:rsidR="00DC19F5" w:rsidRPr="00051297" w:rsidRDefault="00DC19F5" w:rsidP="00DC19F5">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051297" w:rsidRDefault="00DC19F5" w:rsidP="00DC19F5">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C19F5" w:rsidRPr="00051297" w:rsidRDefault="00DC19F5" w:rsidP="00DC19F5">
      <w:pPr>
        <w:spacing w:after="60"/>
        <w:rPr>
          <w:b/>
          <w:sz w:val="20"/>
          <w:szCs w:val="20"/>
          <w:lang w:val="tr-TR"/>
        </w:rPr>
      </w:pPr>
      <w:r w:rsidRPr="00051297">
        <w:rPr>
          <w:b/>
          <w:sz w:val="20"/>
          <w:szCs w:val="20"/>
          <w:lang w:val="tr-TR"/>
        </w:rPr>
        <w:t xml:space="preserve">Madde 17-Alt yükleniciler </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DC19F5" w:rsidRPr="00051297" w:rsidRDefault="00DC19F5" w:rsidP="00DC19F5">
      <w:pPr>
        <w:keepNext/>
        <w:spacing w:after="60"/>
        <w:rPr>
          <w:b/>
          <w:sz w:val="20"/>
          <w:szCs w:val="20"/>
          <w:lang w:val="tr-TR"/>
        </w:rPr>
      </w:pPr>
      <w:r w:rsidRPr="00051297">
        <w:rPr>
          <w:b/>
          <w:sz w:val="20"/>
          <w:szCs w:val="20"/>
          <w:lang w:val="tr-TR"/>
        </w:rPr>
        <w:t xml:space="preserve">Madde18-Teklif ve sözleşme türü </w:t>
      </w:r>
    </w:p>
    <w:p w:rsidR="00DC19F5" w:rsidRPr="00051297" w:rsidRDefault="00DC19F5" w:rsidP="00DC19F5">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DC19F5" w:rsidRPr="00051297" w:rsidRDefault="00DC19F5" w:rsidP="00DC19F5">
      <w:pPr>
        <w:rPr>
          <w:b/>
          <w:sz w:val="20"/>
          <w:szCs w:val="20"/>
          <w:lang w:val="tr-TR"/>
        </w:rPr>
      </w:pPr>
      <w:r w:rsidRPr="00051297">
        <w:rPr>
          <w:b/>
          <w:sz w:val="20"/>
          <w:szCs w:val="20"/>
          <w:lang w:val="tr-TR"/>
        </w:rPr>
        <w:t>Madde 19- Teklifin dili</w:t>
      </w:r>
    </w:p>
    <w:p w:rsidR="00DC19F5" w:rsidRPr="00051297" w:rsidRDefault="00DC19F5" w:rsidP="00DC19F5">
      <w:pPr>
        <w:rPr>
          <w:sz w:val="20"/>
          <w:szCs w:val="20"/>
          <w:lang w:val="tr-TR"/>
        </w:rPr>
      </w:pPr>
      <w:r w:rsidRPr="00051297">
        <w:rPr>
          <w:sz w:val="20"/>
          <w:szCs w:val="20"/>
          <w:lang w:val="tr-TR"/>
        </w:rPr>
        <w:t>Teklifler ve ekleri Türkçe olarak hazırlanacak ve sunulacaktır.</w:t>
      </w:r>
    </w:p>
    <w:p w:rsidR="00DC19F5" w:rsidRPr="00051297" w:rsidRDefault="00DC19F5" w:rsidP="00DC19F5">
      <w:pPr>
        <w:keepNext/>
        <w:rPr>
          <w:b/>
          <w:sz w:val="20"/>
          <w:szCs w:val="20"/>
          <w:lang w:val="tr-TR"/>
        </w:rPr>
      </w:pPr>
      <w:r w:rsidRPr="00051297">
        <w:rPr>
          <w:b/>
          <w:sz w:val="20"/>
          <w:szCs w:val="20"/>
          <w:lang w:val="tr-TR"/>
        </w:rPr>
        <w:t>Madde 20-Teklif ve ödemelerde geçerli para birimi</w:t>
      </w:r>
    </w:p>
    <w:p w:rsidR="00DC19F5" w:rsidRPr="00051297" w:rsidRDefault="00DC19F5" w:rsidP="00DC19F5">
      <w:pPr>
        <w:rPr>
          <w:sz w:val="20"/>
          <w:szCs w:val="20"/>
          <w:lang w:val="tr-TR"/>
        </w:rPr>
      </w:pPr>
      <w:r w:rsidRPr="00051297">
        <w:rPr>
          <w:sz w:val="20"/>
          <w:szCs w:val="20"/>
          <w:lang w:val="tr-TR"/>
        </w:rPr>
        <w:t xml:space="preserve">Teklif ve ödemelerde geçerli para birimi TL’dir. </w:t>
      </w:r>
    </w:p>
    <w:p w:rsidR="00DC19F5" w:rsidRPr="00051297" w:rsidRDefault="00DC19F5" w:rsidP="00DC19F5">
      <w:pPr>
        <w:spacing w:after="60"/>
        <w:rPr>
          <w:b/>
          <w:sz w:val="20"/>
          <w:szCs w:val="20"/>
          <w:lang w:val="tr-TR"/>
        </w:rPr>
      </w:pPr>
      <w:r w:rsidRPr="00051297">
        <w:rPr>
          <w:b/>
          <w:sz w:val="20"/>
          <w:szCs w:val="20"/>
          <w:lang w:val="tr-TR"/>
        </w:rPr>
        <w:t>Madde 21-Kısmi teklif verilmesi</w:t>
      </w:r>
    </w:p>
    <w:p w:rsidR="00DC19F5" w:rsidRPr="00051297" w:rsidRDefault="00DC19F5" w:rsidP="00DC19F5">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rsidR="00DC19F5" w:rsidRPr="00051297" w:rsidRDefault="00DC19F5" w:rsidP="00DC19F5">
      <w:pPr>
        <w:spacing w:after="60"/>
        <w:rPr>
          <w:b/>
          <w:sz w:val="20"/>
          <w:szCs w:val="20"/>
          <w:lang w:val="tr-TR"/>
        </w:rPr>
      </w:pPr>
      <w:r w:rsidRPr="00051297">
        <w:rPr>
          <w:b/>
          <w:sz w:val="20"/>
          <w:szCs w:val="20"/>
          <w:lang w:val="tr-TR"/>
        </w:rPr>
        <w:t>Madde 22- Alternatif teklifler</w:t>
      </w:r>
    </w:p>
    <w:p w:rsidR="00DC19F5" w:rsidRPr="00051297" w:rsidRDefault="00DC19F5" w:rsidP="00DC19F5">
      <w:pPr>
        <w:rPr>
          <w:sz w:val="20"/>
          <w:szCs w:val="20"/>
          <w:lang w:val="tr-TR"/>
        </w:rPr>
      </w:pPr>
      <w:r w:rsidRPr="00051297">
        <w:rPr>
          <w:sz w:val="20"/>
          <w:szCs w:val="20"/>
          <w:lang w:val="tr-TR"/>
        </w:rPr>
        <w:t>İhale konusu işe ilişkin olarak alternatif teklif sunulamaz.</w:t>
      </w:r>
    </w:p>
    <w:p w:rsidR="00DC19F5" w:rsidRPr="00051297" w:rsidRDefault="00DC19F5" w:rsidP="00DC19F5">
      <w:pPr>
        <w:spacing w:line="259" w:lineRule="auto"/>
        <w:rPr>
          <w:b/>
          <w:sz w:val="20"/>
          <w:szCs w:val="20"/>
          <w:lang w:val="tr-TR"/>
        </w:rPr>
      </w:pPr>
      <w:r w:rsidRPr="00051297">
        <w:rPr>
          <w:b/>
          <w:sz w:val="20"/>
          <w:szCs w:val="20"/>
          <w:lang w:val="tr-TR"/>
        </w:rPr>
        <w:t xml:space="preserve">Madde 23-Tekliflerin sunulma şekli </w:t>
      </w:r>
    </w:p>
    <w:p w:rsidR="00DC19F5" w:rsidRPr="00051297" w:rsidRDefault="00DC19F5" w:rsidP="00DC19F5">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051297" w:rsidRDefault="00DC19F5" w:rsidP="00DC19F5">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051297" w:rsidRDefault="00DC19F5" w:rsidP="00DC19F5">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051297" w:rsidRDefault="00DC19F5" w:rsidP="00DC19F5">
      <w:pPr>
        <w:spacing w:line="259" w:lineRule="auto"/>
        <w:rPr>
          <w:b/>
          <w:sz w:val="20"/>
          <w:szCs w:val="20"/>
          <w:lang w:val="tr-TR"/>
        </w:rPr>
      </w:pPr>
      <w:r w:rsidRPr="00051297">
        <w:rPr>
          <w:b/>
          <w:sz w:val="20"/>
          <w:szCs w:val="20"/>
          <w:lang w:val="tr-TR"/>
        </w:rPr>
        <w:t>Madde 24-Teklif mektubunun şekli ve içeriği</w:t>
      </w:r>
    </w:p>
    <w:p w:rsidR="00DC19F5" w:rsidRPr="00051297" w:rsidRDefault="00DC19F5" w:rsidP="00DC19F5">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8F418C">
        <w:rPr>
          <w:color w:val="000000"/>
          <w:sz w:val="20"/>
          <w:highlight w:val="lightGray"/>
          <w:lang w:val="tr-TR"/>
        </w:rPr>
        <w:t xml:space="preserve">1 </w:t>
      </w:r>
      <w:r w:rsidRPr="00051297">
        <w:rPr>
          <w:color w:val="000000"/>
          <w:sz w:val="20"/>
          <w:lang w:val="tr-TR"/>
        </w:rPr>
        <w:t xml:space="preserve">adet kopya bulunmalıdır.  </w:t>
      </w:r>
    </w:p>
    <w:p w:rsidR="00DC19F5" w:rsidRPr="00051297" w:rsidRDefault="00DC19F5" w:rsidP="00DC19F5">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DC19F5" w:rsidRPr="00051297" w:rsidRDefault="00DC19F5" w:rsidP="00DC19F5">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DC19F5" w:rsidRPr="00051297" w:rsidRDefault="00DC19F5" w:rsidP="00DC19F5">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DC19F5" w:rsidRPr="00051297" w:rsidRDefault="00DC19F5" w:rsidP="00DC19F5">
      <w:pPr>
        <w:tabs>
          <w:tab w:val="left" w:pos="900"/>
        </w:tabs>
        <w:ind w:right="-1"/>
        <w:rPr>
          <w:sz w:val="20"/>
          <w:szCs w:val="20"/>
          <w:lang w:val="tr-TR"/>
        </w:rPr>
      </w:pPr>
      <w:r w:rsidRPr="00051297">
        <w:rPr>
          <w:sz w:val="20"/>
          <w:szCs w:val="20"/>
          <w:lang w:val="tr-TR"/>
        </w:rPr>
        <w:lastRenderedPageBreak/>
        <w:t>zorunludur.</w:t>
      </w:r>
    </w:p>
    <w:p w:rsidR="00DC19F5" w:rsidRPr="00051297" w:rsidRDefault="00DC19F5" w:rsidP="00DC19F5">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DC19F5" w:rsidRPr="00051297" w:rsidRDefault="00DC19F5" w:rsidP="00DC19F5">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C19F5" w:rsidRPr="00051297" w:rsidRDefault="00DC19F5" w:rsidP="00DC19F5">
      <w:pPr>
        <w:tabs>
          <w:tab w:val="left" w:pos="0"/>
        </w:tabs>
        <w:ind w:right="-1"/>
        <w:rPr>
          <w:sz w:val="20"/>
          <w:szCs w:val="20"/>
          <w:lang w:val="tr-TR"/>
        </w:rPr>
      </w:pPr>
      <w:r w:rsidRPr="00051297">
        <w:rPr>
          <w:b/>
          <w:sz w:val="20"/>
          <w:szCs w:val="20"/>
          <w:lang w:val="tr-TR"/>
        </w:rPr>
        <w:t>Madde 25- Tekliflerin geçerlilik süresi</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051297" w:rsidRDefault="00DC19F5" w:rsidP="00DC19F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C19F5" w:rsidRPr="00051297" w:rsidRDefault="00DC19F5" w:rsidP="00DC19F5">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C19F5" w:rsidRPr="00051297" w:rsidRDefault="00DC19F5" w:rsidP="00DC19F5">
      <w:pPr>
        <w:keepNext/>
        <w:tabs>
          <w:tab w:val="left" w:pos="0"/>
        </w:tabs>
        <w:rPr>
          <w:b/>
          <w:sz w:val="20"/>
          <w:szCs w:val="20"/>
          <w:lang w:val="tr-TR"/>
        </w:rPr>
      </w:pPr>
      <w:r w:rsidRPr="00051297">
        <w:rPr>
          <w:b/>
          <w:sz w:val="20"/>
          <w:szCs w:val="20"/>
          <w:lang w:val="tr-TR"/>
        </w:rPr>
        <w:t>Madde 26- Geçici teminat ve teminat olarak kabul edilecek değerler</w:t>
      </w:r>
    </w:p>
    <w:p w:rsidR="00DC19F5" w:rsidRPr="00051297" w:rsidRDefault="00DC19F5" w:rsidP="00DC19F5">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051297" w:rsidRDefault="00DC19F5" w:rsidP="00DC19F5">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DC19F5" w:rsidRPr="00051297" w:rsidRDefault="00DC19F5" w:rsidP="00DC19F5">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DC19F5" w:rsidRPr="00051297" w:rsidRDefault="00DC19F5" w:rsidP="00DC19F5">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DC19F5" w:rsidRPr="00051297" w:rsidRDefault="00DC19F5" w:rsidP="00DC19F5">
      <w:pPr>
        <w:tabs>
          <w:tab w:val="left" w:pos="0"/>
        </w:tabs>
        <w:rPr>
          <w:sz w:val="20"/>
          <w:szCs w:val="20"/>
          <w:lang w:val="tr-TR"/>
        </w:rPr>
      </w:pPr>
      <w:r w:rsidRPr="00051297">
        <w:rPr>
          <w:sz w:val="20"/>
          <w:szCs w:val="20"/>
          <w:lang w:val="tr-TR"/>
        </w:rPr>
        <w:t xml:space="preserve">Teminat olarak kabul edilecek değerler aşağıda sayılmıştır; </w:t>
      </w:r>
    </w:p>
    <w:p w:rsidR="007B589F" w:rsidRPr="00681A5D" w:rsidRDefault="007B589F" w:rsidP="007B589F">
      <w:pPr>
        <w:numPr>
          <w:ilvl w:val="0"/>
          <w:numId w:val="15"/>
        </w:numPr>
        <w:ind w:right="-1"/>
        <w:rPr>
          <w:sz w:val="20"/>
          <w:szCs w:val="20"/>
          <w:highlight w:val="yellow"/>
          <w:lang w:val="tr-TR"/>
        </w:rPr>
      </w:pPr>
      <w:r w:rsidRPr="00681A5D">
        <w:rPr>
          <w:sz w:val="20"/>
          <w:szCs w:val="20"/>
          <w:highlight w:val="yellow"/>
          <w:lang w:val="tr-TR"/>
        </w:rPr>
        <w:t>Tedavüldeki Türk Parası. ( Şanlıurfa Teknoloji Geliştirme Bölgesi</w:t>
      </w:r>
      <w:r>
        <w:rPr>
          <w:sz w:val="20"/>
          <w:szCs w:val="20"/>
          <w:highlight w:val="yellow"/>
          <w:lang w:val="tr-TR"/>
        </w:rPr>
        <w:t xml:space="preserve"> Kurucu ve İşletici AŞ, Vakıf Katılım</w:t>
      </w:r>
      <w:r w:rsidRPr="00681A5D">
        <w:rPr>
          <w:sz w:val="20"/>
          <w:szCs w:val="20"/>
          <w:highlight w:val="yellow"/>
          <w:lang w:val="tr-TR"/>
        </w:rPr>
        <w:t xml:space="preserve"> Bankası TR16 0021 0000 0001 0450 4000 01)</w:t>
      </w:r>
    </w:p>
    <w:p w:rsidR="00DC19F5" w:rsidRPr="00051297" w:rsidRDefault="00DC19F5" w:rsidP="00DC19F5">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DC19F5" w:rsidRPr="00051297" w:rsidRDefault="00DC19F5" w:rsidP="00DC19F5">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C19F5" w:rsidRPr="00051297" w:rsidRDefault="00DC19F5" w:rsidP="00DC19F5">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DC19F5" w:rsidRPr="00051297" w:rsidRDefault="00DC19F5" w:rsidP="00DC19F5">
      <w:pPr>
        <w:tabs>
          <w:tab w:val="left" w:pos="0"/>
        </w:tabs>
        <w:ind w:right="-1"/>
        <w:rPr>
          <w:b/>
          <w:sz w:val="20"/>
          <w:szCs w:val="20"/>
          <w:lang w:val="tr-TR"/>
        </w:rPr>
      </w:pPr>
      <w:r w:rsidRPr="00051297">
        <w:rPr>
          <w:b/>
          <w:sz w:val="20"/>
          <w:szCs w:val="20"/>
          <w:lang w:val="tr-TR"/>
        </w:rPr>
        <w:t>Madde 27- Geçici teminatın teslim yeri ve iadesi</w:t>
      </w:r>
    </w:p>
    <w:p w:rsidR="00DC19F5" w:rsidRPr="00051297" w:rsidRDefault="00DC19F5" w:rsidP="00DC19F5">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051297" w:rsidRDefault="00DC19F5" w:rsidP="00DC19F5">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051297" w:rsidRDefault="00DC19F5" w:rsidP="00DC19F5">
      <w:pPr>
        <w:spacing w:after="120"/>
        <w:rPr>
          <w:b/>
          <w:color w:val="000000"/>
          <w:sz w:val="20"/>
          <w:lang w:val="tr-TR"/>
        </w:rPr>
      </w:pPr>
      <w:r w:rsidRPr="00051297">
        <w:rPr>
          <w:b/>
          <w:color w:val="000000"/>
          <w:sz w:val="20"/>
          <w:lang w:val="tr-TR"/>
        </w:rPr>
        <w:t>Madde 28- Son teklif teslim tarihinden önce ek bilgi talepleri</w:t>
      </w:r>
    </w:p>
    <w:p w:rsidR="00DC19F5" w:rsidRPr="00051297" w:rsidRDefault="00DC19F5" w:rsidP="00DC19F5">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051297" w:rsidRDefault="00DC19F5" w:rsidP="00DC19F5">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DC19F5" w:rsidRPr="00051297" w:rsidRDefault="00DC19F5" w:rsidP="00DC19F5">
      <w:pPr>
        <w:spacing w:after="120"/>
        <w:rPr>
          <w:b/>
          <w:color w:val="000000"/>
          <w:sz w:val="20"/>
          <w:lang w:val="tr-TR"/>
        </w:rPr>
      </w:pPr>
      <w:r w:rsidRPr="00051297">
        <w:rPr>
          <w:b/>
          <w:color w:val="000000"/>
          <w:sz w:val="20"/>
          <w:lang w:val="tr-TR"/>
        </w:rPr>
        <w:t>Madde 29- Tekliflerin sunulması</w:t>
      </w:r>
    </w:p>
    <w:p w:rsidR="00DC19F5" w:rsidRPr="00051297" w:rsidRDefault="00DC19F5" w:rsidP="00DC19F5">
      <w:pPr>
        <w:spacing w:after="120"/>
        <w:rPr>
          <w:color w:val="000000"/>
          <w:sz w:val="20"/>
          <w:lang w:val="tr-TR"/>
        </w:rPr>
      </w:pPr>
      <w:r w:rsidRPr="00051297">
        <w:rPr>
          <w:color w:val="000000"/>
          <w:sz w:val="20"/>
          <w:lang w:val="tr-TR"/>
        </w:rPr>
        <w:lastRenderedPageBreak/>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DC19F5" w:rsidRPr="00051297" w:rsidRDefault="00DC19F5" w:rsidP="00DC19F5">
      <w:pPr>
        <w:numPr>
          <w:ilvl w:val="0"/>
          <w:numId w:val="4"/>
        </w:numPr>
        <w:spacing w:after="120"/>
        <w:ind w:left="1077" w:hanging="357"/>
        <w:rPr>
          <w:color w:val="000000"/>
          <w:sz w:val="20"/>
          <w:lang w:val="tr-TR"/>
        </w:rPr>
      </w:pPr>
      <w:r w:rsidRPr="00051297">
        <w:rPr>
          <w:bCs/>
          <w:color w:val="000000"/>
          <w:sz w:val="20"/>
          <w:lang w:val="tr-TR"/>
        </w:rPr>
        <w:t xml:space="preserve">Taahhütlü posta  / kargo servisi) ile </w:t>
      </w:r>
      <w:r w:rsidRPr="00051297">
        <w:rPr>
          <w:color w:val="000000"/>
          <w:sz w:val="20"/>
          <w:lang w:val="tr-TR"/>
        </w:rPr>
        <w:t xml:space="preserve"> </w:t>
      </w:r>
      <w:r w:rsidR="005C6675">
        <w:rPr>
          <w:sz w:val="20"/>
          <w:szCs w:val="20"/>
          <w:lang w:val="tr-TR"/>
        </w:rPr>
        <w:t>Şanlıurfa Teknoloji Geliştirme Bölgesi Kurucu ve İşletici A.Ş Ulubağ Mah. Rec</w:t>
      </w:r>
      <w:r w:rsidR="00F571F6">
        <w:rPr>
          <w:sz w:val="20"/>
          <w:szCs w:val="20"/>
          <w:lang w:val="tr-TR"/>
        </w:rPr>
        <w:t>ep Tayyip Erdoğan Bulvarı No:287-A</w:t>
      </w:r>
      <w:r w:rsidR="005C6675">
        <w:rPr>
          <w:sz w:val="20"/>
          <w:szCs w:val="20"/>
          <w:lang w:val="tr-TR"/>
        </w:rPr>
        <w:t xml:space="preserve"> Haliliye/Şanlıurfa</w:t>
      </w:r>
    </w:p>
    <w:p w:rsidR="00DC19F5" w:rsidRPr="00051297" w:rsidRDefault="00DC19F5" w:rsidP="00DC19F5">
      <w:pPr>
        <w:numPr>
          <w:ilvl w:val="0"/>
          <w:numId w:val="4"/>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8F418C">
        <w:rPr>
          <w:sz w:val="20"/>
          <w:szCs w:val="20"/>
          <w:lang w:val="tr-TR"/>
        </w:rPr>
        <w:t>Şanlıurfa Teknoloji Geliştirme Bölgesi Kurucu ve İşletici A.Ş Ulubağ Mah. Recep</w:t>
      </w:r>
      <w:r w:rsidR="00F571F6">
        <w:rPr>
          <w:sz w:val="20"/>
          <w:szCs w:val="20"/>
          <w:lang w:val="tr-TR"/>
        </w:rPr>
        <w:t xml:space="preserve"> Tayyip Erdoğan Bulvarı No:287-A</w:t>
      </w:r>
      <w:r w:rsidR="008F418C">
        <w:rPr>
          <w:sz w:val="20"/>
          <w:szCs w:val="20"/>
          <w:lang w:val="tr-TR"/>
        </w:rPr>
        <w:t xml:space="preserve"> Haliliye/Şanlıurfa</w:t>
      </w:r>
      <w:r w:rsidR="008F418C" w:rsidRPr="00051297">
        <w:rPr>
          <w:sz w:val="20"/>
          <w:szCs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DC19F5" w:rsidRPr="0005129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DC19F5" w:rsidRPr="00051297" w:rsidRDefault="00DC19F5" w:rsidP="00DC19F5">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C19F5" w:rsidRPr="00051297" w:rsidRDefault="00DC19F5" w:rsidP="00DC19F5">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DC19F5" w:rsidRPr="00051297" w:rsidRDefault="00DC19F5" w:rsidP="00DC19F5">
      <w:pPr>
        <w:keepNext/>
        <w:spacing w:after="120"/>
        <w:rPr>
          <w:b/>
          <w:color w:val="000000"/>
          <w:sz w:val="20"/>
          <w:lang w:val="tr-TR"/>
        </w:rPr>
      </w:pPr>
      <w:r w:rsidRPr="00051297">
        <w:rPr>
          <w:b/>
          <w:color w:val="000000"/>
          <w:sz w:val="20"/>
          <w:lang w:val="tr-TR"/>
        </w:rPr>
        <w:t>Madde 30- Tekliflerin mülkiyeti</w:t>
      </w:r>
    </w:p>
    <w:p w:rsidR="00DC19F5" w:rsidRPr="00051297" w:rsidRDefault="00DC19F5" w:rsidP="00DC19F5">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DC19F5" w:rsidRPr="00051297" w:rsidRDefault="00DC19F5" w:rsidP="00DC19F5">
      <w:pPr>
        <w:spacing w:after="120"/>
        <w:rPr>
          <w:b/>
          <w:color w:val="000000"/>
          <w:sz w:val="20"/>
          <w:lang w:val="tr-TR"/>
        </w:rPr>
      </w:pPr>
      <w:r w:rsidRPr="00051297">
        <w:rPr>
          <w:b/>
          <w:color w:val="000000"/>
          <w:sz w:val="20"/>
          <w:lang w:val="tr-TR"/>
        </w:rPr>
        <w:t>Madde 31-Tekliflerin açılması</w:t>
      </w:r>
    </w:p>
    <w:p w:rsidR="00DC19F5" w:rsidRPr="00051297" w:rsidRDefault="00DC19F5" w:rsidP="00DC19F5">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DC19F5" w:rsidRPr="00051297" w:rsidRDefault="00DC19F5" w:rsidP="00DC19F5">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051297"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C19F5" w:rsidRPr="00051297" w:rsidRDefault="00DC19F5" w:rsidP="00DC19F5">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C19F5" w:rsidRPr="00051297" w:rsidRDefault="00DC19F5" w:rsidP="00DC19F5">
      <w:pPr>
        <w:spacing w:after="60"/>
        <w:ind w:right="23"/>
        <w:rPr>
          <w:sz w:val="20"/>
          <w:szCs w:val="20"/>
          <w:lang w:val="tr-TR"/>
        </w:rPr>
      </w:pPr>
      <w:r w:rsidRPr="00051297">
        <w:rPr>
          <w:sz w:val="20"/>
          <w:szCs w:val="20"/>
          <w:lang w:val="tr-TR"/>
        </w:rPr>
        <w:t xml:space="preserve">Ancak, </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rsidR="00DC19F5" w:rsidRPr="00051297" w:rsidRDefault="00DC19F5" w:rsidP="00DC19F5">
      <w:pPr>
        <w:spacing w:after="60"/>
        <w:ind w:right="23"/>
        <w:rPr>
          <w:sz w:val="20"/>
          <w:szCs w:val="20"/>
          <w:lang w:val="tr-TR"/>
        </w:rPr>
      </w:pPr>
      <w:r w:rsidRPr="00051297">
        <w:rPr>
          <w:sz w:val="20"/>
          <w:szCs w:val="20"/>
          <w:lang w:val="tr-TR"/>
        </w:rPr>
        <w:t xml:space="preserve">verilen süre içinde tamamlanacaktır.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C19F5" w:rsidRPr="00051297" w:rsidRDefault="00DC19F5" w:rsidP="00DC19F5">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051297" w:rsidRDefault="00DC19F5" w:rsidP="00DC19F5">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DC19F5" w:rsidRPr="00051297" w:rsidRDefault="00DC19F5" w:rsidP="00DC19F5">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051297" w:rsidRDefault="00DC19F5" w:rsidP="00DC19F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DC19F5" w:rsidRPr="00051297" w:rsidRDefault="00DC19F5" w:rsidP="00DC19F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DC19F5" w:rsidRPr="00051297" w:rsidRDefault="00DC19F5" w:rsidP="00DC19F5">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lastRenderedPageBreak/>
        <w:t xml:space="preserve">İhale sürecinin iptal edilmiş olması, Sözleşme Makamının </w:t>
      </w:r>
      <w:r w:rsidR="001445C0">
        <w:rPr>
          <w:rFonts w:ascii="Times New Roman" w:hAnsi="Times New Roman"/>
          <w:color w:val="000000"/>
          <w:sz w:val="20"/>
          <w:u w:val="single"/>
          <w:lang w:val="tr-TR"/>
        </w:rPr>
        <w:t>Karacadağ Kalkınma Ajansı</w:t>
      </w:r>
      <w:r w:rsidRPr="00051297">
        <w:rPr>
          <w:rFonts w:ascii="Times New Roman" w:hAnsi="Times New Roman"/>
          <w:color w:val="000000"/>
          <w:sz w:val="20"/>
          <w:u w:val="single"/>
          <w:lang w:val="tr-TR"/>
        </w:rPr>
        <w:t>’na karşı olan sorumluluğunu ortadan kaldırmaz.</w:t>
      </w:r>
    </w:p>
    <w:p w:rsidR="00DC19F5" w:rsidRPr="00051297" w:rsidRDefault="00DC19F5" w:rsidP="00DC19F5">
      <w:pPr>
        <w:spacing w:after="120"/>
        <w:rPr>
          <w:b/>
          <w:color w:val="000000"/>
          <w:sz w:val="20"/>
          <w:lang w:val="tr-TR"/>
        </w:rPr>
      </w:pPr>
      <w:r w:rsidRPr="00051297">
        <w:rPr>
          <w:b/>
          <w:color w:val="000000"/>
          <w:sz w:val="20"/>
          <w:lang w:val="tr-TR"/>
        </w:rPr>
        <w:t>Madde 35- Etik Kurallar</w:t>
      </w:r>
    </w:p>
    <w:p w:rsidR="00DC19F5" w:rsidRPr="00051297" w:rsidRDefault="00DC19F5" w:rsidP="00DC19F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DC19F5" w:rsidRPr="00051297" w:rsidRDefault="00DC19F5" w:rsidP="00DC19F5">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DC19F5" w:rsidRPr="00051297" w:rsidRDefault="00DC19F5" w:rsidP="00DC19F5">
      <w:pPr>
        <w:keepNext/>
        <w:spacing w:after="120"/>
        <w:rPr>
          <w:b/>
          <w:color w:val="000000"/>
          <w:sz w:val="20"/>
          <w:lang w:val="tr-TR"/>
        </w:rPr>
      </w:pPr>
      <w:r w:rsidRPr="00051297">
        <w:rPr>
          <w:b/>
          <w:color w:val="000000"/>
          <w:sz w:val="20"/>
          <w:lang w:val="tr-TR"/>
        </w:rPr>
        <w:t>Madde 36- İtirazlar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İhalenin sonuçlandırılması sürecinde oluşan bir hata ya da usulsüzlükten dolayı zarara uğradığına inanan teklif sahipleri, Sözleşme Makamına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xml:space="preserve">’na bildirmek suretiyle) doğrudan dilekçe yazabilirler. Sözleşme Makamının şikâyetin alınmasını takip eden 90 gün içerisinde bir cevap vermesi gerekmektedir. </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Böyle bir durumdan haberdar edildiği takdirde,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Sözleşme Makamı ile bağlantıya geçerek görüş bildirmeli ve şikâyetçi (istekli) ile Sözleşme Makamı arasında oluşan soruna dostane bir çözüm getirerek işleri kolaylaştırmaya çalışmalıdır.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C19F5" w:rsidRPr="00051297" w:rsidRDefault="00DC19F5" w:rsidP="00DC19F5">
      <w:pPr>
        <w:spacing w:after="120"/>
        <w:rPr>
          <w:lang w:val="tr-TR"/>
        </w:rPr>
      </w:pPr>
    </w:p>
    <w:p w:rsidR="00DC19F5" w:rsidRPr="00051297" w:rsidRDefault="00DC19F5" w:rsidP="00DC19F5">
      <w:pPr>
        <w:spacing w:after="120"/>
        <w:rPr>
          <w:lang w:val="tr-TR"/>
        </w:rPr>
      </w:pP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DC19F5" w:rsidRPr="00051297"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lang w:val="tr-TR"/>
        </w:rPr>
      </w:pPr>
    </w:p>
    <w:p w:rsidR="00DC19F5" w:rsidRPr="00051297" w:rsidRDefault="00DC19F5" w:rsidP="00DC19F5">
      <w:pPr>
        <w:rPr>
          <w:lang w:val="tr-TR"/>
        </w:rPr>
      </w:pPr>
      <w:r w:rsidRPr="00051297">
        <w:rPr>
          <w:lang w:val="tr-TR"/>
        </w:rPr>
        <w:br w:type="page"/>
      </w:r>
    </w:p>
    <w:p w:rsidR="00DC19F5" w:rsidRPr="00051297" w:rsidRDefault="00DC19F5" w:rsidP="00DC19F5">
      <w:pPr>
        <w:rPr>
          <w:lang w:val="tr-TR"/>
        </w:rPr>
      </w:pPr>
    </w:p>
    <w:p w:rsidR="00DC19F5" w:rsidRPr="00051297" w:rsidRDefault="00DC19F5" w:rsidP="00DC19F5">
      <w:pPr>
        <w:ind w:firstLine="0"/>
        <w:jc w:val="center"/>
        <w:rPr>
          <w:b/>
          <w:lang w:val="tr-TR"/>
        </w:rPr>
      </w:pPr>
      <w:bookmarkStart w:id="13" w:name="_Toc232234022"/>
      <w:r w:rsidRPr="00051297">
        <w:rPr>
          <w:b/>
          <w:lang w:val="tr-TR"/>
        </w:rPr>
        <w:t>SÖZLEŞME VE ÖZEL KOŞULLAR</w:t>
      </w:r>
      <w:bookmarkEnd w:id="13"/>
    </w:p>
    <w:p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78F863F0" wp14:editId="6C1EF0A3">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440B8A" w:rsidRPr="00C36C6F" w:rsidRDefault="00440B8A"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78F863F0"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440B8A" w:rsidRPr="00C36C6F" w:rsidRDefault="00440B8A"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C19F5" w:rsidRPr="00051297" w:rsidRDefault="00DC19F5" w:rsidP="00DC19F5">
      <w:pPr>
        <w:spacing w:after="120"/>
        <w:ind w:firstLine="0"/>
        <w:jc w:val="center"/>
        <w:rPr>
          <w:b/>
          <w:lang w:val="tr-TR"/>
        </w:rPr>
      </w:pPr>
      <w:bookmarkStart w:id="14" w:name="_Toc179364466"/>
      <w:bookmarkStart w:id="15" w:name="_Toc232234023"/>
      <w:r w:rsidRPr="00051297">
        <w:rPr>
          <w:b/>
          <w:highlight w:val="lightGray"/>
          <w:lang w:val="tr-TR"/>
        </w:rPr>
        <w:t>MAL ALIMI</w:t>
      </w:r>
      <w:r w:rsidRPr="00051297">
        <w:rPr>
          <w:b/>
          <w:lang w:val="tr-TR"/>
        </w:rPr>
        <w:t xml:space="preserve"> SÖZLEŞMESİ</w:t>
      </w:r>
      <w:bookmarkEnd w:id="14"/>
      <w:bookmarkEnd w:id="15"/>
    </w:p>
    <w:p w:rsidR="00DC19F5" w:rsidRPr="00051297" w:rsidRDefault="00DC19F5" w:rsidP="00DC19F5">
      <w:pPr>
        <w:rPr>
          <w:color w:val="000000"/>
          <w:sz w:val="20"/>
          <w:lang w:val="tr-TR"/>
        </w:rPr>
      </w:pPr>
      <w:r w:rsidRPr="00051297">
        <w:rPr>
          <w:color w:val="000000"/>
          <w:sz w:val="20"/>
          <w:lang w:val="tr-TR"/>
        </w:rPr>
        <w:t>Bir tarafta</w:t>
      </w:r>
    </w:p>
    <w:p w:rsidR="007B589F" w:rsidRDefault="007B589F" w:rsidP="00DC19F5">
      <w:pPr>
        <w:rPr>
          <w:color w:val="000000"/>
          <w:sz w:val="20"/>
          <w:lang w:val="tr-TR"/>
        </w:rPr>
      </w:pPr>
      <w:r>
        <w:rPr>
          <w:sz w:val="20"/>
          <w:szCs w:val="20"/>
          <w:lang w:val="tr-TR"/>
        </w:rPr>
        <w:t>Şanlıurfa Teknoloji Geliştirme Bölgesi Kurucu ve İşletici A.Ş Ulubağ Mah. Recep Tayyip Erdoğan Bulvarı No:289-T Haliliye/Şanlıurfa</w:t>
      </w:r>
      <w:r w:rsidRPr="00051297">
        <w:rPr>
          <w:sz w:val="20"/>
          <w:szCs w:val="20"/>
          <w:lang w:val="tr-TR"/>
        </w:rPr>
        <w:t xml:space="preserve"> adresinde yapılacak oturumda açılacaktır.</w:t>
      </w:r>
      <w:r w:rsidRPr="00051297">
        <w:rPr>
          <w:color w:val="000000"/>
          <w:sz w:val="20"/>
          <w:lang w:val="tr-TR"/>
        </w:rPr>
        <w:t xml:space="preserve"> </w:t>
      </w:r>
    </w:p>
    <w:p w:rsidR="00DC19F5" w:rsidRPr="00051297" w:rsidRDefault="00DC19F5" w:rsidP="00DC19F5">
      <w:pPr>
        <w:rPr>
          <w:color w:val="000000"/>
          <w:sz w:val="20"/>
          <w:lang w:val="tr-TR"/>
        </w:rPr>
      </w:pPr>
      <w:r w:rsidRPr="00051297">
        <w:rPr>
          <w:color w:val="000000"/>
          <w:sz w:val="20"/>
          <w:lang w:val="tr-TR"/>
        </w:rPr>
        <w:t>("Sözleşme Makamı"), ve</w:t>
      </w:r>
    </w:p>
    <w:p w:rsidR="00DC19F5" w:rsidRPr="00051297" w:rsidRDefault="00DC19F5" w:rsidP="00DC19F5">
      <w:pPr>
        <w:rPr>
          <w:color w:val="000000"/>
          <w:sz w:val="20"/>
          <w:lang w:val="tr-TR"/>
        </w:rPr>
      </w:pPr>
      <w:r w:rsidRPr="00051297">
        <w:rPr>
          <w:color w:val="000000"/>
          <w:sz w:val="20"/>
          <w:lang w:val="tr-TR"/>
        </w:rPr>
        <w:t>Diğer tarafta</w:t>
      </w:r>
    </w:p>
    <w:p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DC19F5" w:rsidRPr="00051297" w:rsidRDefault="00DC19F5" w:rsidP="00DC19F5">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DC19F5" w:rsidRPr="00051297" w:rsidRDefault="00DC19F5" w:rsidP="00DC19F5">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DC19F5" w:rsidRPr="00051297" w:rsidRDefault="00DC19F5" w:rsidP="00DC19F5">
      <w:pPr>
        <w:rPr>
          <w:color w:val="000000"/>
          <w:sz w:val="20"/>
          <w:lang w:val="tr-TR"/>
        </w:rPr>
      </w:pPr>
      <w:r w:rsidRPr="00051297">
        <w:rPr>
          <w:color w:val="000000"/>
          <w:sz w:val="20"/>
          <w:lang w:val="tr-TR"/>
        </w:rPr>
        <w:t xml:space="preserve">&lt;Vergi dairesi ve numarası&gt;,  </w:t>
      </w:r>
    </w:p>
    <w:p w:rsidR="00DC19F5" w:rsidRPr="00051297" w:rsidRDefault="00DC19F5" w:rsidP="00DC19F5">
      <w:pPr>
        <w:rPr>
          <w:color w:val="000000"/>
          <w:sz w:val="20"/>
          <w:lang w:val="tr-TR"/>
        </w:rPr>
      </w:pPr>
      <w:r w:rsidRPr="00051297">
        <w:rPr>
          <w:color w:val="000000"/>
          <w:sz w:val="20"/>
          <w:lang w:val="tr-TR"/>
        </w:rPr>
        <w:t xml:space="preserve">(“Yüklenici”) olmak üzere,  taraflar aşağıdaki hususlarda anlaşmışlardır: </w:t>
      </w:r>
    </w:p>
    <w:p w:rsidR="00DC19F5" w:rsidRPr="00051297" w:rsidRDefault="00DC19F5" w:rsidP="00DC19F5">
      <w:pPr>
        <w:jc w:val="center"/>
        <w:rPr>
          <w:b/>
          <w:sz w:val="20"/>
          <w:szCs w:val="20"/>
          <w:lang w:val="tr-TR"/>
        </w:rPr>
      </w:pPr>
      <w:bookmarkStart w:id="16" w:name="_Toc179364467"/>
      <w:bookmarkStart w:id="17" w:name="_Toc232234024"/>
    </w:p>
    <w:p w:rsidR="00DC19F5" w:rsidRPr="00051297" w:rsidRDefault="00DC19F5" w:rsidP="00DC19F5">
      <w:pPr>
        <w:ind w:firstLine="0"/>
        <w:jc w:val="center"/>
        <w:rPr>
          <w:b/>
          <w:sz w:val="20"/>
          <w:szCs w:val="20"/>
          <w:lang w:val="tr-TR"/>
        </w:rPr>
      </w:pPr>
      <w:r w:rsidRPr="00051297">
        <w:rPr>
          <w:b/>
          <w:sz w:val="20"/>
          <w:szCs w:val="20"/>
          <w:lang w:val="tr-TR"/>
        </w:rPr>
        <w:t>ÖZEL KOŞULLAR</w:t>
      </w:r>
      <w:bookmarkEnd w:id="16"/>
      <w:bookmarkEnd w:id="17"/>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 Konu</w:t>
      </w:r>
    </w:p>
    <w:p w:rsidR="00DC19F5" w:rsidRPr="00051297" w:rsidRDefault="00DC19F5" w:rsidP="00DC19F5">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Sözleşmenin Yapısı</w:t>
      </w:r>
    </w:p>
    <w:p w:rsidR="00DC19F5" w:rsidRPr="00051297" w:rsidRDefault="00DC19F5" w:rsidP="00DC19F5">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DC19F5" w:rsidRPr="00051297" w:rsidRDefault="00DC19F5" w:rsidP="00DC19F5">
      <w:pPr>
        <w:spacing w:after="120"/>
        <w:rPr>
          <w:color w:val="000000"/>
          <w:sz w:val="20"/>
          <w:lang w:val="tr-TR"/>
        </w:rPr>
      </w:pPr>
      <w:r w:rsidRPr="00051297">
        <w:rPr>
          <w:color w:val="000000"/>
          <w:sz w:val="20"/>
          <w:lang w:val="tr-TR"/>
        </w:rPr>
        <w:t>Ek-1: Genel Koşullar</w:t>
      </w:r>
    </w:p>
    <w:p w:rsidR="00DC19F5" w:rsidRPr="00051297" w:rsidRDefault="00DC19F5" w:rsidP="00DC19F5">
      <w:pPr>
        <w:spacing w:after="120"/>
        <w:rPr>
          <w:color w:val="000000"/>
          <w:sz w:val="20"/>
          <w:lang w:val="tr-TR"/>
        </w:rPr>
      </w:pPr>
      <w:r w:rsidRPr="00051297">
        <w:rPr>
          <w:color w:val="000000"/>
          <w:sz w:val="20"/>
          <w:lang w:val="tr-TR"/>
        </w:rPr>
        <w:t>Ek-2: Teknik Şartname (İş Tanımı)</w:t>
      </w:r>
    </w:p>
    <w:p w:rsidR="00DC19F5" w:rsidRPr="00051297" w:rsidRDefault="00DC19F5" w:rsidP="00DC19F5">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DC19F5" w:rsidRPr="00051297" w:rsidRDefault="00DC19F5" w:rsidP="00DC19F5">
      <w:pPr>
        <w:spacing w:after="120"/>
        <w:rPr>
          <w:color w:val="000000"/>
          <w:sz w:val="20"/>
          <w:lang w:val="tr-TR"/>
        </w:rPr>
      </w:pPr>
      <w:r w:rsidRPr="00051297">
        <w:rPr>
          <w:color w:val="000000"/>
          <w:sz w:val="20"/>
          <w:lang w:val="tr-TR"/>
        </w:rPr>
        <w:t>Ek-4: Mali Teklif (Bütçe Dökümü)</w:t>
      </w:r>
    </w:p>
    <w:p w:rsidR="00DC19F5" w:rsidRPr="00051297" w:rsidRDefault="00DC19F5" w:rsidP="00DC19F5">
      <w:pPr>
        <w:spacing w:after="120"/>
        <w:rPr>
          <w:color w:val="000000"/>
          <w:sz w:val="20"/>
          <w:lang w:val="tr-TR"/>
        </w:rPr>
      </w:pPr>
      <w:r w:rsidRPr="00051297">
        <w:rPr>
          <w:color w:val="000000"/>
          <w:sz w:val="20"/>
          <w:lang w:val="tr-TR"/>
        </w:rPr>
        <w:t>Ek-5: Standart Formlar ve Diğer Gerekli Belgeler</w:t>
      </w:r>
    </w:p>
    <w:p w:rsidR="00DC19F5" w:rsidRPr="00051297" w:rsidRDefault="00DC19F5" w:rsidP="00DC19F5">
      <w:pPr>
        <w:rPr>
          <w:color w:val="000000"/>
          <w:sz w:val="20"/>
          <w:u w:val="single"/>
          <w:lang w:val="tr-TR"/>
        </w:rPr>
      </w:pPr>
    </w:p>
    <w:p w:rsidR="00DC19F5" w:rsidRPr="00051297" w:rsidRDefault="00DC19F5" w:rsidP="00DC19F5">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 bedeli ve Ödemeler</w:t>
      </w:r>
    </w:p>
    <w:p w:rsidR="00DC19F5" w:rsidRPr="00051297" w:rsidRDefault="00DC19F5" w:rsidP="00DC19F5">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DC19F5" w:rsidRPr="00051297" w:rsidRDefault="00DC19F5" w:rsidP="00DC19F5">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 ……’sı olan ……………….. TL’dir. Ön ödeme, sözleşme imza tarihinden sonra 15 gün içerisinde avans teminat mektubunun sunulmasını takiben yapılacaktır</w:t>
      </w:r>
      <w:r w:rsidRPr="00051297">
        <w:rPr>
          <w:color w:val="000000"/>
          <w:sz w:val="20"/>
          <w:lang w:val="tr-TR"/>
        </w:rPr>
        <w:t>.&gt;</w:t>
      </w:r>
    </w:p>
    <w:p w:rsidR="00DC19F5" w:rsidRPr="00051297" w:rsidRDefault="00DC19F5" w:rsidP="00DC19F5">
      <w:pPr>
        <w:pStyle w:val="Text1"/>
        <w:tabs>
          <w:tab w:val="decimal" w:pos="7938"/>
        </w:tabs>
        <w:spacing w:after="0"/>
        <w:ind w:left="0"/>
        <w:rPr>
          <w:color w:val="000000"/>
          <w:sz w:val="20"/>
          <w:lang w:val="tr-TR"/>
        </w:rPr>
      </w:pPr>
    </w:p>
    <w:p w:rsidR="00DC19F5" w:rsidRPr="00051297" w:rsidRDefault="00DC19F5" w:rsidP="00DC19F5">
      <w:pPr>
        <w:rPr>
          <w:bCs/>
          <w:highlight w:val="lightGray"/>
          <w:lang w:val="tr-TR"/>
        </w:rPr>
      </w:pPr>
      <w:r w:rsidRPr="00051297">
        <w:rPr>
          <w:b/>
          <w:i/>
          <w:color w:val="000000"/>
          <w:sz w:val="20"/>
          <w:lang w:val="tr-TR"/>
        </w:rPr>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DC19F5" w:rsidRPr="00051297" w:rsidRDefault="00DC19F5" w:rsidP="00DC19F5">
      <w:pPr>
        <w:rPr>
          <w:bCs/>
          <w:lang w:val="tr-TR"/>
        </w:rPr>
      </w:pPr>
      <w:r w:rsidRPr="00051297">
        <w:rPr>
          <w:bCs/>
          <w:highlight w:val="lightGray"/>
          <w:lang w:val="tr-TR"/>
        </w:rPr>
        <w:lastRenderedPageBreak/>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DC19F5" w:rsidRPr="00051297" w:rsidRDefault="00DC19F5" w:rsidP="00DC19F5">
      <w:pPr>
        <w:pStyle w:val="ListeNumaras"/>
        <w:keepNext/>
        <w:spacing w:after="120"/>
        <w:ind w:left="1248"/>
        <w:rPr>
          <w:b/>
          <w:color w:val="000000"/>
          <w:sz w:val="20"/>
          <w:lang w:val="tr-TR"/>
        </w:rPr>
      </w:pPr>
      <w:r w:rsidRPr="00051297">
        <w:rPr>
          <w:b/>
          <w:color w:val="000000"/>
          <w:sz w:val="20"/>
          <w:lang w:val="tr-TR"/>
        </w:rPr>
        <w:t xml:space="preserve">Başlama tarihi </w:t>
      </w:r>
    </w:p>
    <w:p w:rsidR="00DC19F5" w:rsidRPr="00051297" w:rsidRDefault="00DC19F5" w:rsidP="00DC19F5">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Uygulama Süresi </w:t>
      </w:r>
    </w:p>
    <w:p w:rsidR="00DC19F5" w:rsidRPr="00051297" w:rsidRDefault="00DC19F5" w:rsidP="00DC19F5">
      <w:pPr>
        <w:rPr>
          <w:color w:val="000000"/>
          <w:sz w:val="20"/>
          <w:lang w:val="tr-TR"/>
        </w:rPr>
      </w:pPr>
      <w:r w:rsidRPr="00051297">
        <w:rPr>
          <w:color w:val="000000"/>
          <w:sz w:val="20"/>
          <w:lang w:val="tr-TR"/>
        </w:rPr>
        <w:t>Sözleşmenin II ve III no.lu ekleri dahilinde ifade edilen görevlerin uygulama süresi, sözleşmen</w:t>
      </w:r>
      <w:r w:rsidR="00F571F6">
        <w:rPr>
          <w:color w:val="000000"/>
          <w:sz w:val="20"/>
          <w:lang w:val="tr-TR"/>
        </w:rPr>
        <w:t xml:space="preserve">in başlama tarihinden itibaren </w:t>
      </w:r>
      <w:r w:rsidRPr="00051297">
        <w:rPr>
          <w:color w:val="000000"/>
          <w:sz w:val="20"/>
          <w:lang w:val="tr-TR"/>
        </w:rPr>
        <w:t xml:space="preserve"> </w:t>
      </w:r>
      <w:r w:rsidR="00F571F6">
        <w:rPr>
          <w:color w:val="000000"/>
          <w:sz w:val="20"/>
          <w:lang w:val="tr-TR"/>
        </w:rPr>
        <w:t xml:space="preserve">  .... </w:t>
      </w:r>
      <w:r w:rsidRPr="00051297">
        <w:rPr>
          <w:color w:val="000000"/>
          <w:sz w:val="20"/>
          <w:lang w:val="tr-TR"/>
        </w:rPr>
        <w:t>aydır.</w:t>
      </w:r>
    </w:p>
    <w:p w:rsidR="00DC19F5" w:rsidRPr="00051297" w:rsidRDefault="00DC19F5" w:rsidP="00DC19F5">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rsidR="00DC19F5" w:rsidRPr="00051297" w:rsidRDefault="00DC19F5" w:rsidP="00DC19F5">
      <w:pPr>
        <w:rPr>
          <w:color w:val="000000"/>
          <w:sz w:val="20"/>
          <w:lang w:val="tr-TR"/>
        </w:rPr>
      </w:pPr>
      <w:r w:rsidRPr="00051297">
        <w:rPr>
          <w:color w:val="000000"/>
          <w:sz w:val="20"/>
          <w:lang w:val="tr-TR"/>
        </w:rPr>
        <w:t>Yüklenici, ilerleme raporlarını Genel Koşulların ilgili maddelerinde ve Şartnamede belirtildiği şekliyle sunar.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İletişim-Tebligat Adresleri </w:t>
      </w:r>
    </w:p>
    <w:p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Sözleşmenin tabi olduğu hukuk ve dili </w:t>
      </w:r>
    </w:p>
    <w:p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Anlaşmazlıkların giderilmesi </w:t>
      </w:r>
    </w:p>
    <w:p w:rsidR="00DC19F5" w:rsidRPr="00051297" w:rsidRDefault="00DC19F5" w:rsidP="00DC19F5">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adı&gt;</w:t>
      </w:r>
      <w:r w:rsidRPr="00051297">
        <w:rPr>
          <w:color w:val="000000"/>
          <w:sz w:val="20"/>
          <w:lang w:val="tr-TR"/>
        </w:rPr>
        <w:t xml:space="preserve"> mahkemelerince çözülür.</w:t>
      </w:r>
    </w:p>
    <w:p w:rsidR="00DC19F5" w:rsidRPr="00051297" w:rsidRDefault="00DC19F5" w:rsidP="00DC19F5">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DC19F5" w:rsidRPr="00051297" w:rsidRDefault="00DC19F5" w:rsidP="00DC19F5">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DC19F5" w:rsidRPr="00051297" w:rsidTr="00F92AC8">
        <w:tc>
          <w:tcPr>
            <w:tcW w:w="4858" w:type="dxa"/>
            <w:gridSpan w:val="2"/>
          </w:tcPr>
          <w:p w:rsidR="00DC19F5" w:rsidRPr="00051297" w:rsidRDefault="00DC19F5" w:rsidP="00F92AC8">
            <w:pPr>
              <w:pStyle w:val="GvdeMetni"/>
              <w:rPr>
                <w:b/>
                <w:color w:val="000000"/>
                <w:sz w:val="20"/>
                <w:lang w:val="tr-TR"/>
              </w:rPr>
            </w:pPr>
            <w:r w:rsidRPr="00051297">
              <w:rPr>
                <w:b/>
                <w:color w:val="000000"/>
                <w:sz w:val="20"/>
                <w:lang w:val="tr-TR"/>
              </w:rPr>
              <w:t>Yüklenicinin</w:t>
            </w:r>
          </w:p>
        </w:tc>
        <w:tc>
          <w:tcPr>
            <w:tcW w:w="4643" w:type="dxa"/>
            <w:gridSpan w:val="2"/>
          </w:tcPr>
          <w:p w:rsidR="00DC19F5" w:rsidRPr="00051297" w:rsidRDefault="00DC19F5" w:rsidP="00F92AC8">
            <w:pPr>
              <w:pStyle w:val="GvdeMetni"/>
              <w:rPr>
                <w:b/>
                <w:color w:val="000000"/>
                <w:sz w:val="20"/>
                <w:lang w:val="tr-TR"/>
              </w:rPr>
            </w:pPr>
            <w:r w:rsidRPr="00051297">
              <w:rPr>
                <w:b/>
                <w:color w:val="000000"/>
                <w:sz w:val="20"/>
                <w:lang w:val="tr-TR"/>
              </w:rPr>
              <w:t>Sözleşme Makamının</w:t>
            </w: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2322" w:type="dxa"/>
          </w:tcPr>
          <w:p w:rsidR="00DC19F5" w:rsidRPr="00051297" w:rsidRDefault="00DC19F5" w:rsidP="00F92AC8">
            <w:pPr>
              <w:pStyle w:val="GvdeMetni"/>
              <w:rPr>
                <w:color w:val="000000"/>
                <w:sz w:val="20"/>
                <w:lang w:val="tr-TR"/>
              </w:rPr>
            </w:pPr>
          </w:p>
        </w:tc>
      </w:tr>
      <w:tr w:rsidR="00DC19F5" w:rsidRPr="00051297" w:rsidTr="00F92AC8">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3259" w:type="dxa"/>
          </w:tcPr>
          <w:p w:rsidR="00DC19F5" w:rsidRPr="00051297" w:rsidRDefault="00DC19F5" w:rsidP="00F92AC8">
            <w:pPr>
              <w:pStyle w:val="GvdeMetni"/>
              <w:rPr>
                <w:color w:val="000000"/>
                <w:sz w:val="20"/>
                <w:lang w:val="tr-TR"/>
              </w:rPr>
            </w:pPr>
          </w:p>
        </w:tc>
        <w:tc>
          <w:tcPr>
            <w:tcW w:w="2321"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2322" w:type="dxa"/>
          </w:tcPr>
          <w:p w:rsidR="00DC19F5" w:rsidRPr="00051297" w:rsidRDefault="00DC19F5" w:rsidP="00F92AC8">
            <w:pPr>
              <w:pStyle w:val="GvdeMetni"/>
              <w:rPr>
                <w:color w:val="000000"/>
                <w:sz w:val="20"/>
                <w:lang w:val="tr-TR"/>
              </w:rPr>
            </w:pPr>
          </w:p>
        </w:tc>
      </w:tr>
    </w:tbl>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5C6675" w:rsidRDefault="005C6675" w:rsidP="00DC19F5">
      <w:pPr>
        <w:pStyle w:val="Balk6"/>
        <w:ind w:firstLine="0"/>
        <w:jc w:val="center"/>
        <w:rPr>
          <w:lang w:val="tr-TR"/>
        </w:rPr>
      </w:pPr>
      <w:bookmarkStart w:id="19" w:name="_Söz.Ek-1:_Genel_Koşullar"/>
      <w:bookmarkStart w:id="20" w:name="_Toc233021554"/>
      <w:bookmarkEnd w:id="19"/>
    </w:p>
    <w:p w:rsidR="005C6675" w:rsidRDefault="005C6675" w:rsidP="00DC19F5">
      <w:pPr>
        <w:pStyle w:val="Balk6"/>
        <w:ind w:firstLine="0"/>
        <w:jc w:val="center"/>
        <w:rPr>
          <w:lang w:val="tr-TR"/>
        </w:rPr>
      </w:pPr>
    </w:p>
    <w:p w:rsidR="005C6675" w:rsidRDefault="005C6675" w:rsidP="00DC19F5">
      <w:pPr>
        <w:pStyle w:val="Balk6"/>
        <w:ind w:firstLine="0"/>
        <w:jc w:val="center"/>
        <w:rPr>
          <w:lang w:val="tr-TR"/>
        </w:rPr>
      </w:pPr>
    </w:p>
    <w:p w:rsidR="005C6675" w:rsidRDefault="005C6675" w:rsidP="00DC19F5">
      <w:pPr>
        <w:pStyle w:val="Balk6"/>
        <w:ind w:firstLine="0"/>
        <w:jc w:val="center"/>
        <w:rPr>
          <w:lang w:val="tr-TR"/>
        </w:rPr>
      </w:pPr>
    </w:p>
    <w:p w:rsidR="005C6675" w:rsidRDefault="005C6675" w:rsidP="00DC19F5">
      <w:pPr>
        <w:pStyle w:val="Balk6"/>
        <w:ind w:firstLine="0"/>
        <w:jc w:val="center"/>
        <w:rPr>
          <w:lang w:val="tr-TR"/>
        </w:rPr>
      </w:pPr>
    </w:p>
    <w:p w:rsidR="00DC19F5" w:rsidRPr="00051297" w:rsidRDefault="00DC19F5" w:rsidP="00DC19F5">
      <w:pPr>
        <w:pStyle w:val="Balk6"/>
        <w:ind w:firstLine="0"/>
        <w:jc w:val="center"/>
        <w:rPr>
          <w:lang w:val="tr-TR"/>
        </w:rPr>
      </w:pPr>
      <w:r w:rsidRPr="00051297">
        <w:rPr>
          <w:lang w:val="tr-TR"/>
        </w:rPr>
        <w:t>Söz. Ek-1: Genel Koşullar</w:t>
      </w:r>
      <w:bookmarkEnd w:id="20"/>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DC19F5" w:rsidRPr="00051297" w:rsidRDefault="00DC19F5" w:rsidP="00DC19F5">
      <w:pPr>
        <w:ind w:firstLine="0"/>
        <w:jc w:val="center"/>
        <w:rPr>
          <w:b/>
          <w:sz w:val="20"/>
          <w:szCs w:val="20"/>
          <w:lang w:val="tr-TR"/>
        </w:rPr>
      </w:pPr>
      <w:r w:rsidRPr="00051297">
        <w:rPr>
          <w:b/>
          <w:sz w:val="20"/>
          <w:szCs w:val="20"/>
          <w:lang w:val="tr-TR"/>
        </w:rPr>
        <w:t xml:space="preserve">Kalkınma Ajansları Tarafından Finanse Edilen Projelerde </w:t>
      </w:r>
    </w:p>
    <w:p w:rsidR="00DC19F5" w:rsidRPr="00051297" w:rsidRDefault="00DC19F5" w:rsidP="00DC19F5">
      <w:pPr>
        <w:ind w:firstLine="0"/>
        <w:jc w:val="center"/>
        <w:rPr>
          <w:b/>
          <w:sz w:val="20"/>
          <w:szCs w:val="20"/>
          <w:lang w:val="tr-TR"/>
        </w:rPr>
      </w:pPr>
      <w:r w:rsidRPr="00051297">
        <w:rPr>
          <w:b/>
          <w:sz w:val="20"/>
          <w:szCs w:val="20"/>
          <w:lang w:val="tr-TR"/>
        </w:rPr>
        <w:t xml:space="preserve">Mal ve Hizmet Alımı ile Yapım İşi Sözleşmelerine İlişkin </w:t>
      </w:r>
    </w:p>
    <w:p w:rsidR="00DC19F5" w:rsidRPr="00051297" w:rsidRDefault="00DC19F5" w:rsidP="00DC19F5">
      <w:pPr>
        <w:ind w:firstLine="0"/>
        <w:jc w:val="center"/>
        <w:rPr>
          <w:b/>
          <w:sz w:val="20"/>
          <w:szCs w:val="20"/>
          <w:lang w:val="tr-TR"/>
        </w:rPr>
      </w:pPr>
      <w:r w:rsidRPr="00051297">
        <w:rPr>
          <w:b/>
          <w:sz w:val="20"/>
          <w:szCs w:val="20"/>
          <w:lang w:val="tr-TR"/>
        </w:rPr>
        <w:t xml:space="preserve">GENEL KOŞULLAR                                                              </w:t>
      </w:r>
    </w:p>
    <w:p w:rsidR="00DC19F5" w:rsidRPr="00051297" w:rsidRDefault="00DC19F5" w:rsidP="00DC19F5">
      <w:pPr>
        <w:ind w:firstLine="0"/>
        <w:rPr>
          <w:sz w:val="20"/>
          <w:szCs w:val="20"/>
          <w:lang w:val="tr-TR"/>
        </w:rPr>
      </w:pPr>
      <w:r w:rsidRPr="00051297">
        <w:rPr>
          <w:noProof/>
          <w:sz w:val="20"/>
          <w:szCs w:val="20"/>
          <w:lang w:val="tr-TR" w:eastAsia="tr-TR" w:bidi="ar-SA"/>
        </w:rPr>
        <mc:AlternateContent>
          <mc:Choice Requires="wps">
            <w:drawing>
              <wp:inline distT="0" distB="0" distL="0" distR="0" wp14:anchorId="7A028031" wp14:editId="4CFCD60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40B8A" w:rsidRPr="00C36C6F" w:rsidRDefault="00440B8A"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7A02803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440B8A" w:rsidRPr="00C36C6F" w:rsidRDefault="00440B8A"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C19F5" w:rsidRPr="00051297" w:rsidRDefault="00DC19F5" w:rsidP="00DC19F5">
      <w:pPr>
        <w:ind w:firstLine="0"/>
        <w:jc w:val="center"/>
        <w:rPr>
          <w:b/>
          <w:sz w:val="20"/>
          <w:szCs w:val="20"/>
          <w:lang w:val="tr-TR"/>
        </w:rPr>
      </w:pPr>
      <w:r w:rsidRPr="00051297">
        <w:rPr>
          <w:b/>
          <w:sz w:val="20"/>
          <w:szCs w:val="20"/>
          <w:lang w:val="tr-TR"/>
        </w:rPr>
        <w:t>BAŞLANGIÇ HÜKÜMLERİ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DC19F5" w:rsidRPr="00051297" w:rsidRDefault="00DC19F5" w:rsidP="00DC19F5">
      <w:pPr>
        <w:ind w:firstLine="0"/>
        <w:rPr>
          <w:sz w:val="20"/>
          <w:szCs w:val="20"/>
          <w:lang w:val="tr-TR"/>
        </w:rPr>
      </w:pPr>
      <w:r w:rsidRPr="00051297">
        <w:rPr>
          <w:sz w:val="20"/>
          <w:szCs w:val="20"/>
          <w:lang w:val="tr-TR"/>
        </w:rPr>
        <w:t>(1) Sözleşmede yer alan aşağıdaki sözcük ve terimler yanlarında gösterilen anlamı taşıyacaklardır.</w:t>
      </w:r>
    </w:p>
    <w:p w:rsidR="00DC19F5" w:rsidRPr="00051297" w:rsidRDefault="00DC19F5" w:rsidP="00DC19F5">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DC19F5" w:rsidRPr="00051297" w:rsidRDefault="00DC19F5" w:rsidP="00DC19F5">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DC19F5" w:rsidRPr="00051297" w:rsidRDefault="00DC19F5" w:rsidP="00DC19F5">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051297" w:rsidRDefault="00DC19F5" w:rsidP="00DC19F5">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DC19F5" w:rsidRPr="00051297" w:rsidRDefault="00DC19F5" w:rsidP="00DC19F5">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DC19F5" w:rsidRPr="00051297" w:rsidRDefault="00DC19F5" w:rsidP="00DC19F5">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DC19F5" w:rsidRPr="00051297" w:rsidRDefault="00DC19F5" w:rsidP="00DC19F5">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DC19F5" w:rsidRPr="00051297" w:rsidRDefault="00DC19F5" w:rsidP="00DC19F5">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DC19F5" w:rsidRPr="00051297" w:rsidRDefault="00DC19F5" w:rsidP="00DC19F5">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DC19F5" w:rsidRPr="00051297" w:rsidRDefault="00DC19F5" w:rsidP="00DC19F5">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DC19F5" w:rsidRPr="00051297" w:rsidRDefault="00DC19F5" w:rsidP="00DC19F5">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DC19F5" w:rsidRPr="00051297" w:rsidRDefault="00DC19F5" w:rsidP="00DC19F5">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C19F5" w:rsidRPr="00051297" w:rsidRDefault="00DC19F5" w:rsidP="00DC19F5">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DC19F5" w:rsidRPr="00051297" w:rsidRDefault="00DC19F5" w:rsidP="00DC19F5">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DC19F5" w:rsidRPr="00051297" w:rsidRDefault="00DC19F5" w:rsidP="00DC19F5">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DC19F5" w:rsidRPr="00051297" w:rsidRDefault="00DC19F5" w:rsidP="00DC19F5">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Default="00DC19F5" w:rsidP="00DC19F5">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C19F5" w:rsidRPr="00051297" w:rsidRDefault="00DC19F5" w:rsidP="00DC19F5">
      <w:pPr>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DC19F5" w:rsidRPr="00051297" w:rsidRDefault="00DC19F5" w:rsidP="00DC19F5">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051297" w:rsidRDefault="00DC19F5" w:rsidP="00DC19F5">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İhalenin sözleşmeye bağlanması</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051297" w:rsidRDefault="00DC19F5" w:rsidP="00DC19F5">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DC19F5" w:rsidRPr="00051297" w:rsidRDefault="00DC19F5" w:rsidP="00DC19F5">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051297" w:rsidRDefault="00DC19F5" w:rsidP="00DC19F5">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C19F5" w:rsidRPr="00051297" w:rsidRDefault="00DC19F5" w:rsidP="00DC19F5">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Pr>
          <w:rFonts w:ascii="Times New Roman" w:hAnsi="Times New Roman"/>
          <w:sz w:val="20"/>
          <w:lang w:val="tr-TR"/>
        </w:rPr>
        <w:t>Karacadağ Kalkınma Ajansı</w:t>
      </w:r>
      <w:r w:rsidRPr="00051297">
        <w:rPr>
          <w:rFonts w:ascii="Times New Roman" w:hAnsi="Times New Roman"/>
          <w:sz w:val="20"/>
          <w:lang w:val="tr-TR"/>
        </w:rPr>
        <w:t>na bildirmek şartıyla, taahhüdünden vazgeçebilir.</w:t>
      </w:r>
    </w:p>
    <w:p w:rsidR="00DC19F5" w:rsidRPr="00051297" w:rsidRDefault="00DC19F5" w:rsidP="00DC19F5">
      <w:pPr>
        <w:tabs>
          <w:tab w:val="left" w:pos="0"/>
        </w:tabs>
        <w:ind w:firstLine="0"/>
        <w:rPr>
          <w:sz w:val="20"/>
          <w:szCs w:val="20"/>
          <w:lang w:val="tr-TR"/>
        </w:rPr>
      </w:pPr>
      <w:r w:rsidRPr="00051297">
        <w:rPr>
          <w:sz w:val="20"/>
          <w:szCs w:val="20"/>
          <w:lang w:val="tr-TR"/>
        </w:rPr>
        <w:t>(2) Bu takdirde geçici teminatı geri verilir.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DC19F5" w:rsidRPr="00051297" w:rsidRDefault="00DC19F5" w:rsidP="00DC19F5">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DC19F5" w:rsidRPr="00051297" w:rsidRDefault="00DC19F5" w:rsidP="00DC19F5">
      <w:pPr>
        <w:jc w:val="center"/>
        <w:rPr>
          <w:b/>
          <w:sz w:val="20"/>
          <w:szCs w:val="20"/>
          <w:lang w:val="tr-TR"/>
        </w:rPr>
      </w:pPr>
      <w:r w:rsidRPr="00051297">
        <w:rPr>
          <w:b/>
          <w:sz w:val="20"/>
          <w:szCs w:val="20"/>
          <w:lang w:val="tr-TR"/>
        </w:rPr>
        <w:t>SÖZLEŞME MAKAMININ YÜKÜMLÜLÜKLERİ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DC19F5" w:rsidRPr="00051297" w:rsidRDefault="00DC19F5" w:rsidP="00DC19F5">
      <w:pPr>
        <w:rPr>
          <w:sz w:val="20"/>
          <w:szCs w:val="20"/>
          <w:lang w:val="tr-TR"/>
        </w:rPr>
      </w:pPr>
    </w:p>
    <w:p w:rsidR="00DC19F5" w:rsidRPr="00051297" w:rsidRDefault="00DC19F5" w:rsidP="00DC19F5">
      <w:pPr>
        <w:ind w:left="702" w:hanging="645"/>
        <w:jc w:val="center"/>
        <w:rPr>
          <w:b/>
          <w:sz w:val="20"/>
          <w:szCs w:val="20"/>
          <w:lang w:val="tr-TR"/>
        </w:rPr>
      </w:pPr>
      <w:r w:rsidRPr="00051297">
        <w:rPr>
          <w:b/>
          <w:sz w:val="20"/>
          <w:szCs w:val="20"/>
          <w:lang w:val="tr-TR"/>
        </w:rPr>
        <w:t>YÜKLENİCİNİN YÜKÜMLÜLÜKLERİ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C19F5" w:rsidRPr="00051297" w:rsidRDefault="00DC19F5" w:rsidP="00DC19F5">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DC19F5" w:rsidRPr="00051297" w:rsidRDefault="00DC19F5" w:rsidP="00DC19F5">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C19F5" w:rsidRPr="00051297" w:rsidRDefault="00DC19F5" w:rsidP="00DC19F5">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C19F5" w:rsidRPr="00051297" w:rsidRDefault="00DC19F5" w:rsidP="00DC19F5">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(11) </w:t>
      </w:r>
      <w:r w:rsidR="001445C0">
        <w:rPr>
          <w:sz w:val="20"/>
          <w:szCs w:val="20"/>
          <w:lang w:val="tr-TR"/>
        </w:rPr>
        <w:t>Karacadağ Kalkınma Ajansı</w:t>
      </w:r>
      <w:r w:rsidRPr="00051297">
        <w:rPr>
          <w:sz w:val="20"/>
          <w:szCs w:val="20"/>
          <w:lang w:val="tr-TR"/>
        </w:rPr>
        <w:t xml:space="preserve"> ile Sözleşme Makamı arasındaki sözleşme hükümleri uyarınca Yüklenici, </w:t>
      </w:r>
      <w:r w:rsidR="001445C0">
        <w:rPr>
          <w:sz w:val="20"/>
          <w:szCs w:val="20"/>
          <w:lang w:val="tr-TR"/>
        </w:rPr>
        <w:t>Karacadağ Kalkınma Ajansı</w:t>
      </w:r>
      <w:r w:rsidRPr="00051297">
        <w:rPr>
          <w:color w:val="000000"/>
          <w:sz w:val="20"/>
          <w:szCs w:val="20"/>
          <w:lang w:val="tr-TR"/>
        </w:rPr>
        <w:t>’nın</w:t>
      </w:r>
      <w:r w:rsidRPr="00051297">
        <w:rPr>
          <w:sz w:val="20"/>
          <w:szCs w:val="20"/>
          <w:lang w:val="tr-TR"/>
        </w:rPr>
        <w:t xml:space="preserve"> mali katkısının yeterli ölçüde tanıtım ve reklâmının yapılması için gerekli bütün adımları atacaktır. Bu adımların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tanımlanan ve yayımlanan tanınırlık ve görünürlük kurallarına uyması gereklidir.</w:t>
      </w:r>
    </w:p>
    <w:p w:rsidR="00DC19F5" w:rsidRPr="00051297" w:rsidRDefault="00DC19F5" w:rsidP="00DC19F5">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051297" w:rsidRDefault="00DC19F5" w:rsidP="00DC19F5">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DC19F5" w:rsidRPr="00051297" w:rsidRDefault="00DC19F5" w:rsidP="00DC19F5">
      <w:pPr>
        <w:ind w:left="720"/>
        <w:rPr>
          <w:rFonts w:cs="Arial"/>
          <w:sz w:val="20"/>
          <w:szCs w:val="20"/>
          <w:lang w:val="tr-TR"/>
        </w:rPr>
      </w:pPr>
      <w:r w:rsidRPr="00051297">
        <w:rPr>
          <w:rFonts w:cs="Arial"/>
          <w:sz w:val="20"/>
          <w:szCs w:val="20"/>
          <w:lang w:val="tr-TR"/>
        </w:rPr>
        <w:t>a) Yüklenicinin işlerin yürütülmesini önerdiği sıra;</w:t>
      </w:r>
    </w:p>
    <w:p w:rsidR="00DC19F5" w:rsidRPr="00051297" w:rsidRDefault="00DC19F5" w:rsidP="00DC19F5">
      <w:pPr>
        <w:ind w:left="720"/>
        <w:rPr>
          <w:rFonts w:cs="Arial"/>
          <w:sz w:val="20"/>
          <w:szCs w:val="20"/>
          <w:lang w:val="tr-TR"/>
        </w:rPr>
      </w:pPr>
      <w:r w:rsidRPr="00051297">
        <w:rPr>
          <w:rFonts w:cs="Arial"/>
          <w:sz w:val="20"/>
          <w:szCs w:val="20"/>
          <w:lang w:val="tr-TR"/>
        </w:rPr>
        <w:t>b) Çizimlerin teslim alınması ve kabul edilmesi için son teslim tarihi;</w:t>
      </w:r>
    </w:p>
    <w:p w:rsidR="00DC19F5" w:rsidRPr="00051297" w:rsidRDefault="00DC19F5" w:rsidP="00DC19F5">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DC19F5" w:rsidRPr="00051297" w:rsidRDefault="00DC19F5" w:rsidP="00DC19F5">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w:t>
      </w:r>
      <w:r w:rsidRPr="00051297">
        <w:rPr>
          <w:rFonts w:cs="Arial"/>
          <w:sz w:val="20"/>
          <w:szCs w:val="20"/>
          <w:lang w:val="tr-TR"/>
        </w:rPr>
        <w:lastRenderedPageBreak/>
        <w:t xml:space="preserve">ihtiyaç duyabileceği çizimleri onay için Sözleşme Makamına sunacaktır. Onay kararının 30 gün içinde bildirilmemesi halinde onaylanmış kabul edilecektir.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DC19F5" w:rsidRPr="00051297" w:rsidRDefault="00DC19F5" w:rsidP="00DC19F5">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051297" w:rsidRDefault="00DC19F5" w:rsidP="00DC19F5">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C19F5" w:rsidRPr="00051297" w:rsidRDefault="00DC19F5" w:rsidP="00DC19F5">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051297" w:rsidRDefault="00DC19F5" w:rsidP="00DC19F5">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DC19F5" w:rsidRPr="00051297" w:rsidRDefault="00DC19F5" w:rsidP="00DC19F5">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mali desteklerinden yararlanamazlar.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Pr>
          <w:sz w:val="20"/>
          <w:szCs w:val="20"/>
          <w:lang w:val="tr-TR"/>
        </w:rPr>
        <w:t>Karacadağ Kalkınma Ajansı</w:t>
      </w:r>
      <w:r w:rsidRPr="00051297">
        <w:rPr>
          <w:sz w:val="20"/>
          <w:szCs w:val="20"/>
          <w:lang w:val="tr-TR"/>
        </w:rPr>
        <w:t xml:space="preserve"> tarafından finanse edilen sözleşmelere ve mali destek programlarına katılmasına izin verilmeyecektir. Bu husus Yükleniciyle yapılacak hasımlı hukuki takibat prosedüründen sonra teyit edilecektir. </w:t>
      </w:r>
    </w:p>
    <w:p w:rsidR="00DC19F5" w:rsidRPr="00051297" w:rsidRDefault="00DC19F5" w:rsidP="00DC19F5">
      <w:pPr>
        <w:ind w:firstLine="0"/>
        <w:rPr>
          <w:sz w:val="20"/>
          <w:szCs w:val="20"/>
          <w:lang w:val="tr-TR"/>
        </w:rPr>
      </w:pPr>
      <w:r w:rsidRPr="00051297">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Pr>
          <w:sz w:val="20"/>
          <w:szCs w:val="20"/>
          <w:lang w:val="tr-TR"/>
        </w:rPr>
        <w:t>Karacadağ Kalkınma Ajansı</w:t>
      </w:r>
      <w:r w:rsidRPr="00051297">
        <w:rPr>
          <w:sz w:val="20"/>
          <w:szCs w:val="20"/>
          <w:lang w:val="tr-TR"/>
        </w:rPr>
        <w:t xml:space="preserve"> tarafından tebellüğ edilmesinden itibaren 30 gün içinde </w:t>
      </w:r>
      <w:r w:rsidR="001445C0">
        <w:rPr>
          <w:sz w:val="20"/>
          <w:szCs w:val="20"/>
          <w:lang w:val="tr-TR"/>
        </w:rPr>
        <w:t>Karacadağ Kalkınma Ajansı</w:t>
      </w:r>
      <w:r w:rsidRPr="00051297">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051297" w:rsidRDefault="00DC19F5" w:rsidP="00DC19F5">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Default="00DC19F5" w:rsidP="00DC19F5">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DC19F5" w:rsidRPr="00051297" w:rsidRDefault="00DC19F5" w:rsidP="00DC19F5">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051297" w:rsidRDefault="00DC19F5" w:rsidP="00DC19F5">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C19F5" w:rsidRPr="00051297" w:rsidRDefault="00DC19F5" w:rsidP="00DC19F5">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DC19F5" w:rsidRPr="00051297" w:rsidRDefault="00DC19F5" w:rsidP="00DC19F5">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Söz konusu sigorta poliçesi sözleşme süresince aşağıdaki hususları sigorta teminatı kapsamında bulunduracaktır: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DC19F5" w:rsidRPr="00051297" w:rsidRDefault="00DC19F5" w:rsidP="00DC19F5">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DC19F5" w:rsidRPr="00051297" w:rsidRDefault="00DC19F5" w:rsidP="00DC19F5">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DC19F5" w:rsidRPr="00051297" w:rsidRDefault="00DC19F5" w:rsidP="00DC19F5">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DC19F5" w:rsidRPr="00051297" w:rsidRDefault="00DC19F5" w:rsidP="00DC19F5">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C19F5" w:rsidRPr="00051297" w:rsidRDefault="00DC19F5" w:rsidP="00DC19F5">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DC19F5" w:rsidRPr="00051297" w:rsidRDefault="00DC19F5" w:rsidP="00DC19F5">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C19F5" w:rsidRPr="00051297" w:rsidRDefault="00DC19F5" w:rsidP="00DC19F5">
      <w:pPr>
        <w:tabs>
          <w:tab w:val="left" w:pos="0"/>
        </w:tabs>
        <w:ind w:firstLine="0"/>
        <w:rPr>
          <w:sz w:val="20"/>
          <w:szCs w:val="20"/>
          <w:lang w:val="tr-TR"/>
        </w:rPr>
      </w:pPr>
      <w:r w:rsidRPr="00051297">
        <w:rPr>
          <w:sz w:val="20"/>
          <w:szCs w:val="20"/>
          <w:lang w:val="tr-TR"/>
        </w:rPr>
        <w:t>(4) Yüklenici:</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DC19F5" w:rsidRPr="00051297" w:rsidRDefault="00DC19F5" w:rsidP="00DC19F5">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DC19F5" w:rsidRPr="00051297" w:rsidRDefault="00DC19F5" w:rsidP="00DC19F5">
      <w:pPr>
        <w:ind w:left="993" w:hanging="283"/>
        <w:rPr>
          <w:sz w:val="20"/>
          <w:szCs w:val="20"/>
          <w:lang w:val="tr-TR"/>
        </w:rPr>
      </w:pPr>
      <w:r w:rsidRPr="00051297">
        <w:rPr>
          <w:sz w:val="20"/>
          <w:szCs w:val="20"/>
          <w:lang w:val="tr-TR"/>
        </w:rPr>
        <w:lastRenderedPageBreak/>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DC19F5" w:rsidRPr="00051297" w:rsidRDefault="00DC19F5" w:rsidP="00DC19F5">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051297" w:rsidRDefault="00DC19F5" w:rsidP="00DC19F5">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051297" w:rsidRDefault="00DC19F5" w:rsidP="00DC19F5">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C19F5" w:rsidRPr="00051297" w:rsidRDefault="00DC19F5" w:rsidP="00DC19F5">
      <w:pPr>
        <w:tabs>
          <w:tab w:val="left" w:pos="0"/>
        </w:tabs>
        <w:jc w:val="center"/>
        <w:rPr>
          <w:b/>
          <w:sz w:val="20"/>
          <w:szCs w:val="20"/>
          <w:lang w:val="tr-TR"/>
        </w:rPr>
      </w:pPr>
      <w:r w:rsidRPr="00051297">
        <w:rPr>
          <w:b/>
          <w:sz w:val="20"/>
          <w:szCs w:val="20"/>
          <w:lang w:val="tr-TR"/>
        </w:rPr>
        <w:t>SÖZLEŞMENİN İFA EDİLMESİ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DC19F5" w:rsidRPr="00051297" w:rsidRDefault="00DC19F5" w:rsidP="00DC19F5">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DC19F5" w:rsidRPr="00051297" w:rsidRDefault="00DC19F5" w:rsidP="00DC19F5">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DC19F5" w:rsidRPr="00051297" w:rsidRDefault="00DC19F5" w:rsidP="00DC19F5">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051297" w:rsidRDefault="00DC19F5" w:rsidP="00DC19F5">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DC19F5" w:rsidRPr="00051297" w:rsidRDefault="00DC19F5" w:rsidP="00DC19F5">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DC19F5" w:rsidRDefault="00DC19F5" w:rsidP="00DC19F5">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DC19F5" w:rsidRPr="00051297" w:rsidRDefault="00DC19F5" w:rsidP="00DC19F5">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051297" w:rsidRDefault="00DC19F5" w:rsidP="00DC19F5">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C19F5" w:rsidRPr="00051297" w:rsidRDefault="00DC19F5" w:rsidP="00DC19F5">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w:t>
      </w:r>
      <w:r w:rsidR="001445C0">
        <w:rPr>
          <w:sz w:val="20"/>
          <w:szCs w:val="20"/>
          <w:lang w:val="tr-TR"/>
        </w:rPr>
        <w:t>Karacadağ Kalkınma Ajansı</w:t>
      </w:r>
      <w:r w:rsidRPr="00051297">
        <w:rPr>
          <w:sz w:val="20"/>
          <w:szCs w:val="20"/>
          <w:lang w:val="tr-TR"/>
        </w:rPr>
        <w:t xml:space="preserve">’na gerek işin temini sırasında ve gerekse sonrasında işle ilgili kayıt ve hesapları inceleme veya denetleme ve bunların kopyalarını alma imkânını tanıyacaktır.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DC19F5" w:rsidRPr="00051297" w:rsidRDefault="00DC19F5" w:rsidP="00DC19F5">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051297" w:rsidRDefault="00DC19F5" w:rsidP="00DC19F5">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051297" w:rsidRDefault="00DC19F5" w:rsidP="00DC19F5">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DC19F5" w:rsidRPr="00051297" w:rsidRDefault="00DC19F5" w:rsidP="00DC19F5">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C19F5" w:rsidRPr="00051297" w:rsidRDefault="00DC19F5" w:rsidP="00DC19F5">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5C6675" w:rsidRDefault="005C6675" w:rsidP="00DC19F5">
      <w:pPr>
        <w:tabs>
          <w:tab w:val="left" w:pos="0"/>
        </w:tabs>
        <w:jc w:val="center"/>
        <w:rPr>
          <w:b/>
          <w:sz w:val="20"/>
          <w:szCs w:val="20"/>
          <w:lang w:val="tr-TR"/>
        </w:rPr>
      </w:pPr>
    </w:p>
    <w:p w:rsidR="00DC19F5" w:rsidRPr="00051297" w:rsidRDefault="00DC19F5" w:rsidP="00DC19F5">
      <w:pPr>
        <w:tabs>
          <w:tab w:val="left" w:pos="0"/>
        </w:tabs>
        <w:jc w:val="center"/>
        <w:rPr>
          <w:b/>
          <w:sz w:val="20"/>
          <w:szCs w:val="20"/>
          <w:lang w:val="tr-TR"/>
        </w:rPr>
      </w:pPr>
      <w:r w:rsidRPr="00051297">
        <w:rPr>
          <w:b/>
          <w:sz w:val="20"/>
          <w:szCs w:val="20"/>
          <w:lang w:val="tr-TR"/>
        </w:rPr>
        <w:lastRenderedPageBreak/>
        <w:t>ÖDEMELER VE BORÇ TUTARLARININ TAHSİLİ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051297" w:rsidRDefault="00DC19F5" w:rsidP="00DC19F5">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İhtiyaç görmesi halinde </w:t>
      </w:r>
      <w:r w:rsidR="001445C0">
        <w:rPr>
          <w:sz w:val="20"/>
          <w:szCs w:val="20"/>
          <w:lang w:val="tr-TR"/>
        </w:rPr>
        <w:t>Karacadağ Kalkınma Ajansı</w:t>
      </w:r>
      <w:r w:rsidRPr="00051297">
        <w:rPr>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C19F5" w:rsidRPr="00051297" w:rsidRDefault="00DC19F5" w:rsidP="00DC19F5">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Yapılan incelemede, usule aykırılığın tespiti halinde </w:t>
      </w:r>
      <w:r w:rsidR="001445C0">
        <w:rPr>
          <w:sz w:val="20"/>
          <w:szCs w:val="20"/>
          <w:lang w:val="tr-TR"/>
        </w:rPr>
        <w:t>Karacadağ Kalkınma Ajansı</w:t>
      </w:r>
      <w:r w:rsidRPr="00051297">
        <w:rPr>
          <w:sz w:val="20"/>
          <w:szCs w:val="20"/>
          <w:lang w:val="tr-TR"/>
        </w:rPr>
        <w:t xml:space="preserve"> gereken hukuki yollara başvurur.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051297" w:rsidRDefault="00DC19F5" w:rsidP="00DC19F5">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051297" w:rsidRDefault="00DC19F5" w:rsidP="00DC19F5">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DC19F5" w:rsidRPr="00051297" w:rsidRDefault="00DC19F5" w:rsidP="00DC19F5">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w:t>
      </w:r>
      <w:r w:rsidR="001445C0">
        <w:rPr>
          <w:sz w:val="20"/>
          <w:szCs w:val="20"/>
          <w:lang w:val="tr-TR"/>
        </w:rPr>
        <w:t>Karacadağ Kalkınma Ajansı</w:t>
      </w:r>
      <w:r w:rsidRPr="00051297">
        <w:rPr>
          <w:sz w:val="20"/>
          <w:szCs w:val="20"/>
          <w:lang w:val="tr-TR"/>
        </w:rPr>
        <w:t xml:space="preserve">’na izafe edilemez.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DC19F5" w:rsidRPr="00051297" w:rsidRDefault="00DC19F5" w:rsidP="00DC19F5">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DC19F5" w:rsidRPr="00051297" w:rsidRDefault="00DC19F5" w:rsidP="00DC19F5">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DC19F5" w:rsidRPr="00051297" w:rsidRDefault="00DC19F5" w:rsidP="00DC19F5">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1445C0">
        <w:rPr>
          <w:sz w:val="20"/>
          <w:szCs w:val="20"/>
          <w:lang w:val="tr-TR"/>
        </w:rPr>
        <w:t>Karacadağ Kalkınma Ajansı</w:t>
      </w:r>
      <w:r w:rsidRPr="00051297">
        <w:rPr>
          <w:sz w:val="20"/>
          <w:szCs w:val="20"/>
          <w:lang w:val="tr-TR"/>
        </w:rPr>
        <w:t xml:space="preserve"> mali destek sağlayan kuruluş sıfatıyla halefiyet prensibine dayalı olarak Sözleşme Makamının yerini alabilir.</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DC19F5" w:rsidRPr="00051297" w:rsidRDefault="00DC19F5" w:rsidP="00DC19F5">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051297" w:rsidRDefault="00DC19F5" w:rsidP="00DC19F5">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051297" w:rsidRDefault="00DC19F5" w:rsidP="00DC19F5">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(5) Proje Yöneticisi, malların sevkiyat süreci boyunca ve mallar devralınmadan önce aşağıdakileri emretme ve karar verme hakkına sahiptir:</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Bu malların düzgün ve uygun mallarla değiştirilmeleri,</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C19F5" w:rsidRPr="00051297" w:rsidRDefault="00DC19F5" w:rsidP="00DC19F5">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051297" w:rsidRDefault="00DC19F5" w:rsidP="00DC19F5">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051297" w:rsidRDefault="00DC19F5" w:rsidP="00DC19F5">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051297" w:rsidRDefault="00DC19F5" w:rsidP="00DC19F5">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DC19F5" w:rsidRPr="00051297" w:rsidRDefault="00DC19F5" w:rsidP="00DC19F5">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DC19F5" w:rsidRPr="00051297" w:rsidRDefault="00DC19F5" w:rsidP="00DC19F5">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DC19F5" w:rsidRPr="00051297" w:rsidRDefault="00DC19F5" w:rsidP="00DC19F5">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051297" w:rsidRDefault="00DC19F5" w:rsidP="00DC19F5">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051297" w:rsidRDefault="00DC19F5" w:rsidP="00DC19F5">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DC19F5" w:rsidRPr="00051297" w:rsidRDefault="00DC19F5" w:rsidP="00DC19F5">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051297" w:rsidRDefault="00DC19F5" w:rsidP="00DC19F5">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051297" w:rsidRDefault="00DC19F5" w:rsidP="00DC19F5">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051297" w:rsidRDefault="00DC19F5" w:rsidP="00DC19F5">
      <w:pPr>
        <w:tabs>
          <w:tab w:val="left" w:pos="0"/>
        </w:tabs>
        <w:ind w:firstLine="0"/>
        <w:rPr>
          <w:sz w:val="20"/>
          <w:szCs w:val="20"/>
          <w:lang w:val="tr-TR"/>
        </w:rPr>
      </w:pPr>
      <w:r w:rsidRPr="00051297">
        <w:rPr>
          <w:sz w:val="20"/>
          <w:szCs w:val="20"/>
          <w:lang w:val="tr-TR"/>
        </w:rPr>
        <w:t>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(18) Garanti süresi geçici kabul tarihinde başlar ve garanti yükümlülükleri Özel Koşullar ve Teknik Şartnamede belirtilir. Eğer garanti süresi belirtilmemişse 365 gün olarak kabul edilecektir.</w:t>
      </w:r>
    </w:p>
    <w:p w:rsidR="00DC19F5" w:rsidRPr="00051297" w:rsidRDefault="00DC19F5" w:rsidP="00DC19F5">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DC19F5" w:rsidRPr="00051297" w:rsidRDefault="00DC19F5" w:rsidP="00DC19F5">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DC19F5" w:rsidRPr="00051297" w:rsidRDefault="00DC19F5" w:rsidP="00DC19F5">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DC19F5" w:rsidRPr="00051297" w:rsidRDefault="00DC19F5" w:rsidP="00DC19F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DC19F5" w:rsidRPr="00051297" w:rsidRDefault="00DC19F5" w:rsidP="00DC19F5">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DC19F5" w:rsidRPr="00051297" w:rsidRDefault="00DC19F5" w:rsidP="00DC19F5">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DC19F5" w:rsidRPr="00051297" w:rsidRDefault="00DC19F5" w:rsidP="00DC19F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DC19F5" w:rsidRPr="00051297" w:rsidRDefault="00DC19F5" w:rsidP="00DC19F5">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DC19F5" w:rsidRPr="00051297" w:rsidRDefault="00DC19F5" w:rsidP="00DC19F5">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051297" w:rsidRDefault="00DC19F5" w:rsidP="00DC19F5">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DC19F5" w:rsidRPr="00051297" w:rsidRDefault="00DC19F5" w:rsidP="00DC19F5">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Yüklenicinin Sözleşme Makamı tarafından gerekçeli olarak kanıtlanan ağır bir mesleki kusur veya suistimalden suçlu bulunmuş olması;</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051297" w:rsidRDefault="001445C0" w:rsidP="00DC19F5">
      <w:pPr>
        <w:numPr>
          <w:ilvl w:val="0"/>
          <w:numId w:val="26"/>
        </w:numPr>
        <w:overflowPunct w:val="0"/>
        <w:autoSpaceDE w:val="0"/>
        <w:autoSpaceDN w:val="0"/>
        <w:adjustRightInd w:val="0"/>
        <w:textAlignment w:val="baseline"/>
        <w:rPr>
          <w:sz w:val="20"/>
          <w:szCs w:val="20"/>
          <w:lang w:val="tr-TR"/>
        </w:rPr>
      </w:pPr>
      <w:r>
        <w:rPr>
          <w:color w:val="000000"/>
          <w:sz w:val="20"/>
          <w:szCs w:val="20"/>
          <w:lang w:val="tr-TR"/>
        </w:rPr>
        <w:t>Karacadağ Kalkınma Ajansı</w:t>
      </w:r>
      <w:r w:rsidR="00DC19F5" w:rsidRPr="00051297">
        <w:rPr>
          <w:color w:val="000000"/>
          <w:sz w:val="20"/>
          <w:szCs w:val="20"/>
          <w:lang w:val="tr-TR"/>
        </w:rPr>
        <w:t xml:space="preserve"> </w:t>
      </w:r>
      <w:r w:rsidR="00DC19F5"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DC19F5" w:rsidRPr="00051297" w:rsidRDefault="00DC19F5" w:rsidP="00DC19F5">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C19F5" w:rsidRPr="00051297" w:rsidRDefault="00DC19F5" w:rsidP="00DC19F5">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DC19F5" w:rsidRPr="00051297" w:rsidRDefault="00DC19F5" w:rsidP="00DC19F5">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051297" w:rsidRDefault="00DC19F5" w:rsidP="00DC19F5">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051297" w:rsidRDefault="00DC19F5" w:rsidP="00DC19F5">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051297" w:rsidRDefault="00DC19F5" w:rsidP="00DC19F5">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DC19F5" w:rsidRPr="00051297" w:rsidRDefault="00DC19F5" w:rsidP="00DC19F5">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C19F5" w:rsidRPr="00051297" w:rsidRDefault="00DC19F5" w:rsidP="00DC19F5">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C19F5" w:rsidRDefault="00DC19F5" w:rsidP="00DC19F5">
      <w:pPr>
        <w:tabs>
          <w:tab w:val="left" w:pos="0"/>
        </w:tabs>
        <w:ind w:firstLine="0"/>
        <w:rPr>
          <w:sz w:val="20"/>
          <w:szCs w:val="20"/>
          <w:lang w:val="tr-TR"/>
        </w:rPr>
      </w:pPr>
      <w:r w:rsidRPr="00051297">
        <w:rPr>
          <w:sz w:val="20"/>
          <w:szCs w:val="20"/>
          <w:lang w:val="tr-TR"/>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DC19F5" w:rsidRPr="00051297" w:rsidRDefault="00DC19F5" w:rsidP="00DC19F5">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rsidR="00DC19F5" w:rsidRPr="00051297" w:rsidRDefault="00DC19F5" w:rsidP="00DC19F5">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DC19F5" w:rsidRPr="00051297" w:rsidRDefault="00DC19F5" w:rsidP="00DC19F5">
      <w:pPr>
        <w:pStyle w:val="GvdeMetniGirintisi3"/>
        <w:spacing w:after="0"/>
        <w:ind w:left="284"/>
        <w:rPr>
          <w:sz w:val="20"/>
          <w:szCs w:val="20"/>
          <w:lang w:val="tr-TR"/>
        </w:rPr>
      </w:pPr>
      <w:r w:rsidRPr="00051297">
        <w:rPr>
          <w:sz w:val="20"/>
          <w:szCs w:val="20"/>
          <w:lang w:val="tr-TR"/>
        </w:rPr>
        <w:t xml:space="preserve">         a) Doğal afetler.</w:t>
      </w:r>
    </w:p>
    <w:p w:rsidR="00DC19F5" w:rsidRPr="00051297" w:rsidRDefault="00DC19F5" w:rsidP="00DC19F5">
      <w:pPr>
        <w:ind w:left="1223" w:firstLine="205"/>
        <w:rPr>
          <w:sz w:val="20"/>
          <w:szCs w:val="20"/>
          <w:lang w:val="tr-TR"/>
        </w:rPr>
      </w:pPr>
      <w:r w:rsidRPr="00051297">
        <w:rPr>
          <w:sz w:val="20"/>
          <w:szCs w:val="20"/>
          <w:lang w:val="tr-TR"/>
        </w:rPr>
        <w:t>b) Kanuni grev.</w:t>
      </w:r>
    </w:p>
    <w:p w:rsidR="00DC19F5" w:rsidRPr="00051297" w:rsidRDefault="00DC19F5" w:rsidP="00DC19F5">
      <w:pPr>
        <w:ind w:left="708"/>
        <w:rPr>
          <w:sz w:val="20"/>
          <w:szCs w:val="20"/>
          <w:lang w:val="tr-TR"/>
        </w:rPr>
      </w:pPr>
      <w:r w:rsidRPr="00051297">
        <w:rPr>
          <w:sz w:val="20"/>
          <w:szCs w:val="20"/>
          <w:lang w:val="tr-TR"/>
        </w:rPr>
        <w:t>c) Genel salgın hastalık.</w:t>
      </w:r>
    </w:p>
    <w:p w:rsidR="00DC19F5" w:rsidRPr="00051297" w:rsidRDefault="00DC19F5" w:rsidP="00DC19F5">
      <w:pPr>
        <w:ind w:left="708"/>
        <w:rPr>
          <w:sz w:val="20"/>
          <w:szCs w:val="20"/>
          <w:lang w:val="tr-TR"/>
        </w:rPr>
      </w:pPr>
      <w:r w:rsidRPr="00051297">
        <w:rPr>
          <w:sz w:val="20"/>
          <w:szCs w:val="20"/>
          <w:lang w:val="tr-TR"/>
        </w:rPr>
        <w:t>d) Kısmi veya genel seferberlik ilanı.</w:t>
      </w:r>
    </w:p>
    <w:p w:rsidR="00DC19F5" w:rsidRPr="00051297" w:rsidRDefault="00DC19F5" w:rsidP="00DC19F5">
      <w:pPr>
        <w:ind w:left="708"/>
        <w:rPr>
          <w:sz w:val="20"/>
          <w:szCs w:val="20"/>
          <w:lang w:val="tr-TR"/>
        </w:rPr>
      </w:pPr>
      <w:r w:rsidRPr="00051297">
        <w:rPr>
          <w:sz w:val="20"/>
          <w:szCs w:val="20"/>
          <w:lang w:val="tr-TR"/>
        </w:rPr>
        <w:t xml:space="preserve">e) Gerektiğinde </w:t>
      </w:r>
      <w:r w:rsidR="001445C0">
        <w:rPr>
          <w:sz w:val="20"/>
          <w:szCs w:val="20"/>
          <w:lang w:val="tr-TR"/>
        </w:rPr>
        <w:t>Karacadağ Kalkınma Ajansı</w:t>
      </w:r>
      <w:r w:rsidRPr="00051297">
        <w:rPr>
          <w:sz w:val="20"/>
          <w:szCs w:val="20"/>
          <w:lang w:val="tr-TR"/>
        </w:rPr>
        <w:t xml:space="preserve"> veya ilgili kurum/kuruluşlar tarafından belirlenecek benzeri diğer haller.</w:t>
      </w:r>
    </w:p>
    <w:p w:rsidR="00DC19F5" w:rsidRPr="00051297" w:rsidRDefault="00DC19F5" w:rsidP="00DC19F5">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Yükleniciden kaynaklanan bir kusurdan ileri gelmemiş bulunması,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Taahhüdün yerine getirilmesine engel nitelikte olması,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Yüklenicinin bu engeli ortadan kaldırmaya gücünün yetmemiş olması,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Yetkili merciler tarafından belgelendirilmesi,</w:t>
      </w:r>
    </w:p>
    <w:p w:rsidR="00DC19F5" w:rsidRPr="00051297" w:rsidRDefault="00DC19F5" w:rsidP="00DC19F5">
      <w:pPr>
        <w:rPr>
          <w:sz w:val="20"/>
          <w:szCs w:val="20"/>
          <w:lang w:val="tr-TR"/>
        </w:rPr>
      </w:pPr>
      <w:r w:rsidRPr="00051297">
        <w:rPr>
          <w:sz w:val="20"/>
          <w:szCs w:val="20"/>
          <w:lang w:val="tr-TR"/>
        </w:rPr>
        <w:t xml:space="preserve"> zorunludur.</w:t>
      </w:r>
    </w:p>
    <w:p w:rsidR="00DC19F5" w:rsidRPr="00051297" w:rsidRDefault="00DC19F5" w:rsidP="00DC19F5">
      <w:pPr>
        <w:numPr>
          <w:ilvl w:val="0"/>
          <w:numId w:val="28"/>
        </w:numPr>
        <w:tabs>
          <w:tab w:val="left" w:pos="0"/>
        </w:tabs>
        <w:rPr>
          <w:sz w:val="20"/>
          <w:szCs w:val="20"/>
          <w:lang w:val="tr-TR"/>
        </w:rPr>
      </w:pPr>
      <w:r w:rsidRPr="00051297">
        <w:rPr>
          <w:sz w:val="20"/>
          <w:szCs w:val="20"/>
          <w:lang w:val="tr-TR"/>
        </w:rPr>
        <w:t>Sözleşme Makamından kaynaklanan sebepler</w:t>
      </w:r>
    </w:p>
    <w:p w:rsidR="00DC19F5" w:rsidRPr="00051297" w:rsidRDefault="00DC19F5" w:rsidP="00DC19F5">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051297" w:rsidRDefault="00DC19F5" w:rsidP="00DC19F5">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DC19F5" w:rsidRPr="00051297" w:rsidRDefault="00DC19F5" w:rsidP="00DC19F5">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C19F5" w:rsidRPr="00051297" w:rsidRDefault="00DC19F5" w:rsidP="00DC19F5">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(6) Eğer mücbir sebep koşulları meydana gelir ve varlığını 180 gün boyunca sürdürürse, bu takdirde, Yükleniciye mücbir sebepten ötürü tanınacak ifa süresi uzatımları saklı kalmak kaydıyla, tarafların herhangi biri 30 gün önceden diğer tarafa fesih </w:t>
      </w:r>
      <w:r w:rsidRPr="00051297">
        <w:rPr>
          <w:sz w:val="20"/>
          <w:szCs w:val="20"/>
          <w:lang w:val="tr-TR"/>
        </w:rPr>
        <w:lastRenderedPageBreak/>
        <w:t>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Default="00DC19F5" w:rsidP="00DC19F5">
      <w:pPr>
        <w:jc w:val="center"/>
        <w:rPr>
          <w:b/>
          <w:sz w:val="20"/>
          <w:szCs w:val="20"/>
          <w:lang w:val="tr-TR"/>
        </w:rPr>
      </w:pPr>
    </w:p>
    <w:p w:rsidR="00DC19F5" w:rsidRPr="00051297" w:rsidRDefault="00DC19F5" w:rsidP="00DC19F5">
      <w:pPr>
        <w:jc w:val="center"/>
        <w:rPr>
          <w:b/>
          <w:sz w:val="20"/>
          <w:szCs w:val="20"/>
          <w:lang w:val="tr-TR"/>
        </w:rPr>
      </w:pPr>
      <w:r w:rsidRPr="00051297">
        <w:rPr>
          <w:b/>
          <w:sz w:val="20"/>
          <w:szCs w:val="20"/>
          <w:lang w:val="tr-TR"/>
        </w:rPr>
        <w:t>İHTİLAFLARIN HALLİ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Pr>
          <w:sz w:val="20"/>
          <w:szCs w:val="20"/>
          <w:lang w:val="tr-TR"/>
        </w:rPr>
        <w:t>Karacadağ Kalkınma Ajansı</w:t>
      </w:r>
      <w:r w:rsidRPr="00051297">
        <w:rPr>
          <w:sz w:val="20"/>
          <w:szCs w:val="20"/>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DC19F5" w:rsidRPr="00051297" w:rsidRDefault="00DC19F5" w:rsidP="00DC19F5">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051297" w:rsidRDefault="00DC19F5" w:rsidP="00DC19F5">
      <w:pPr>
        <w:jc w:val="center"/>
        <w:rPr>
          <w:b/>
          <w:sz w:val="20"/>
          <w:szCs w:val="20"/>
          <w:lang w:val="tr-TR"/>
        </w:rPr>
      </w:pPr>
      <w:r w:rsidRPr="00051297">
        <w:rPr>
          <w:b/>
          <w:sz w:val="20"/>
          <w:szCs w:val="20"/>
          <w:lang w:val="tr-TR"/>
        </w:rPr>
        <w:t>HÜKÜM BULUNMAYAN HALLER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DC19F5" w:rsidRPr="00051297" w:rsidRDefault="00DC19F5" w:rsidP="00DC19F5">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C19F5" w:rsidRPr="00051297" w:rsidRDefault="00DC19F5" w:rsidP="00DC19F5">
      <w:pPr>
        <w:rPr>
          <w:sz w:val="20"/>
          <w:szCs w:val="20"/>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DC19F5" w:rsidRPr="00051297" w:rsidRDefault="00DC19F5" w:rsidP="00DC19F5">
      <w:pPr>
        <w:pStyle w:val="Balk6"/>
        <w:ind w:firstLine="0"/>
        <w:jc w:val="center"/>
        <w:rPr>
          <w:lang w:val="tr-TR"/>
        </w:rPr>
      </w:pPr>
      <w:bookmarkStart w:id="22" w:name="_Söz.Ek-2:_Teknik_Şartname_(İş_Tanım"/>
      <w:bookmarkStart w:id="23" w:name="_Toc233021555"/>
      <w:bookmarkEnd w:id="22"/>
      <w:r w:rsidRPr="00051297">
        <w:rPr>
          <w:lang w:val="tr-TR"/>
        </w:rPr>
        <w:lastRenderedPageBreak/>
        <w:t>Söz. Ek-2: Teknik Şartname (İş Tanımı)</w:t>
      </w:r>
      <w:bookmarkEnd w:id="23"/>
      <w:r w:rsidRPr="00051297">
        <w:rPr>
          <w:lang w:val="tr-TR"/>
        </w:rPr>
        <w:t xml:space="preserve"> </w:t>
      </w:r>
    </w:p>
    <w:p w:rsidR="00DC19F5" w:rsidRPr="00051297" w:rsidRDefault="00DC19F5" w:rsidP="00DC19F5">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DC19F5" w:rsidRPr="00051297" w:rsidRDefault="00DC19F5" w:rsidP="00DC19F5">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ind w:firstLine="0"/>
        <w:rPr>
          <w:b/>
          <w:sz w:val="20"/>
          <w:szCs w:val="20"/>
          <w:lang w:val="tr-TR"/>
        </w:rPr>
      </w:pPr>
      <w:r w:rsidRPr="00051297">
        <w:rPr>
          <w:b/>
          <w:color w:val="000000"/>
          <w:sz w:val="36"/>
          <w:szCs w:val="36"/>
          <w:lang w:val="tr-TR"/>
        </w:rPr>
        <w:br w:type="page"/>
      </w:r>
      <w:bookmarkStart w:id="24" w:name="_Toc232234025"/>
      <w:bookmarkStart w:id="25" w:name="_Toc188240391"/>
      <w:r w:rsidRPr="00051297">
        <w:rPr>
          <w:b/>
          <w:sz w:val="20"/>
          <w:szCs w:val="20"/>
          <w:lang w:val="tr-TR"/>
        </w:rPr>
        <w:lastRenderedPageBreak/>
        <w:t xml:space="preserve">İŞ TANIMI (TEKNİK ŞARTNAME) STANDART FORMU                           </w:t>
      </w:r>
      <w:r w:rsidRPr="00051297">
        <w:rPr>
          <w:b/>
          <w:sz w:val="20"/>
          <w:szCs w:val="20"/>
          <w:lang w:val="tr-TR"/>
        </w:rPr>
        <w:tab/>
        <w:t xml:space="preserve">          (Söz. EK:2a)</w:t>
      </w:r>
      <w:bookmarkEnd w:id="24"/>
      <w:r w:rsidRPr="00051297">
        <w:rPr>
          <w:b/>
          <w:sz w:val="20"/>
          <w:szCs w:val="20"/>
          <w:lang w:val="tr-TR"/>
        </w:rPr>
        <w:t xml:space="preserve">  </w:t>
      </w:r>
      <w:bookmarkEnd w:id="25"/>
    </w:p>
    <w:p w:rsidR="00DC19F5" w:rsidRPr="00051297" w:rsidRDefault="00BF355D" w:rsidP="00DC19F5">
      <w:pPr>
        <w:ind w:firstLine="0"/>
        <w:jc w:val="center"/>
        <w:rPr>
          <w:position w:val="-2"/>
          <w:sz w:val="20"/>
          <w:szCs w:val="20"/>
          <w:lang w:val="tr-TR"/>
        </w:rPr>
      </w:pPr>
      <w:r>
        <w:rPr>
          <w:position w:val="-2"/>
          <w:sz w:val="20"/>
          <w:szCs w:val="20"/>
          <w:highlight w:val="lightGray"/>
          <w:lang w:val="tr-TR"/>
        </w:rPr>
        <w:t>(MAL</w:t>
      </w:r>
      <w:r w:rsidR="00DC19F5">
        <w:rPr>
          <w:position w:val="-2"/>
          <w:sz w:val="20"/>
          <w:szCs w:val="20"/>
          <w:highlight w:val="lightGray"/>
          <w:lang w:val="tr-TR"/>
        </w:rPr>
        <w:t xml:space="preserve"> Alımları İ</w:t>
      </w:r>
      <w:r w:rsidR="00DC19F5" w:rsidRPr="00051297">
        <w:rPr>
          <w:position w:val="-2"/>
          <w:sz w:val="20"/>
          <w:szCs w:val="20"/>
          <w:highlight w:val="lightGray"/>
          <w:lang w:val="tr-TR"/>
        </w:rPr>
        <w:t>çin)</w:t>
      </w:r>
    </w:p>
    <w:p w:rsidR="00DC19F5" w:rsidRPr="00051297" w:rsidRDefault="00DC19F5" w:rsidP="00DC19F5">
      <w:pPr>
        <w:ind w:firstLine="0"/>
        <w:rPr>
          <w:sz w:val="20"/>
          <w:szCs w:val="20"/>
          <w:lang w:val="tr-TR"/>
        </w:rPr>
      </w:pPr>
      <w:bookmarkStart w:id="26" w:name="_Toc187830912"/>
      <w:bookmarkStart w:id="27" w:name="_Toc188240392"/>
      <w:r w:rsidRPr="00051297">
        <w:rPr>
          <w:sz w:val="20"/>
          <w:szCs w:val="20"/>
          <w:lang w:val="tr-TR"/>
        </w:rPr>
        <w:t>Sözleşme Adı:</w:t>
      </w:r>
      <w:bookmarkEnd w:id="26"/>
      <w:bookmarkEnd w:id="27"/>
      <w:r w:rsidR="00BF355D" w:rsidRPr="00BF355D">
        <w:rPr>
          <w:sz w:val="20"/>
          <w:szCs w:val="20"/>
        </w:rPr>
        <w:t xml:space="preserve"> </w:t>
      </w:r>
      <w:r w:rsidR="00BF355D">
        <w:rPr>
          <w:sz w:val="20"/>
          <w:szCs w:val="20"/>
        </w:rPr>
        <w:t>TEGİM (Tekno Girişimcilik ve İnovasyon Merkezi) Mal alım İhalesi</w:t>
      </w:r>
    </w:p>
    <w:p w:rsidR="00DC19F5" w:rsidRPr="00051297" w:rsidRDefault="00DC19F5" w:rsidP="00DC19F5">
      <w:pPr>
        <w:ind w:firstLine="0"/>
        <w:rPr>
          <w:sz w:val="20"/>
          <w:szCs w:val="20"/>
          <w:lang w:val="tr-TR"/>
        </w:rPr>
      </w:pPr>
      <w:r>
        <w:rPr>
          <w:sz w:val="20"/>
          <w:szCs w:val="20"/>
          <w:lang w:val="tr-TR"/>
        </w:rPr>
        <w:t>Referans N</w:t>
      </w:r>
      <w:r w:rsidRPr="00051297">
        <w:rPr>
          <w:sz w:val="20"/>
          <w:szCs w:val="20"/>
          <w:lang w:val="tr-TR"/>
        </w:rPr>
        <w:t>o   :</w:t>
      </w:r>
      <w:r w:rsidR="00BF355D" w:rsidRPr="00BF355D">
        <w:rPr>
          <w:sz w:val="20"/>
          <w:szCs w:val="20"/>
        </w:rPr>
        <w:t xml:space="preserve"> </w:t>
      </w:r>
      <w:r w:rsidR="00BF355D">
        <w:rPr>
          <w:sz w:val="20"/>
          <w:szCs w:val="20"/>
        </w:rPr>
        <w:t>TRC2-17/GPDU1</w:t>
      </w:r>
    </w:p>
    <w:p w:rsidR="00DC19F5" w:rsidRPr="00051297" w:rsidRDefault="00DC19F5" w:rsidP="00DC19F5">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DC19F5" w:rsidRPr="00051297" w:rsidRDefault="00DC19F5" w:rsidP="00DC19F5">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DC19F5" w:rsidRPr="00051297" w:rsidRDefault="00DC19F5" w:rsidP="00DC19F5">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BF355D" w:rsidRDefault="00BF355D" w:rsidP="00DC19F5">
      <w:pPr>
        <w:spacing w:after="120"/>
        <w:ind w:firstLine="0"/>
        <w:rPr>
          <w:rFonts w:cs="Times New Roman"/>
          <w:sz w:val="20"/>
          <w:szCs w:val="20"/>
        </w:rPr>
      </w:pPr>
      <w:r w:rsidRPr="00BC77FE">
        <w:rPr>
          <w:rFonts w:cs="Times New Roman"/>
          <w:sz w:val="20"/>
          <w:szCs w:val="20"/>
        </w:rPr>
        <w:t>Projenin</w:t>
      </w:r>
      <w:r>
        <w:rPr>
          <w:rFonts w:cs="Times New Roman"/>
          <w:sz w:val="20"/>
          <w:szCs w:val="20"/>
        </w:rPr>
        <w:t xml:space="preserve"> </w:t>
      </w:r>
      <w:r w:rsidRPr="00BC77FE">
        <w:rPr>
          <w:rFonts w:cs="Times New Roman"/>
          <w:sz w:val="20"/>
          <w:szCs w:val="20"/>
        </w:rPr>
        <w:t>en</w:t>
      </w:r>
      <w:r>
        <w:rPr>
          <w:rFonts w:cs="Times New Roman"/>
          <w:sz w:val="20"/>
          <w:szCs w:val="20"/>
        </w:rPr>
        <w:t xml:space="preserve"> </w:t>
      </w:r>
      <w:r w:rsidRPr="00BC77FE">
        <w:rPr>
          <w:rFonts w:cs="Times New Roman"/>
          <w:sz w:val="20"/>
          <w:szCs w:val="20"/>
        </w:rPr>
        <w:t>temel</w:t>
      </w:r>
      <w:r>
        <w:rPr>
          <w:rFonts w:cs="Times New Roman"/>
          <w:sz w:val="20"/>
          <w:szCs w:val="20"/>
        </w:rPr>
        <w:t xml:space="preserve"> </w:t>
      </w:r>
      <w:r w:rsidRPr="00BC77FE">
        <w:rPr>
          <w:rFonts w:cs="Times New Roman"/>
          <w:sz w:val="20"/>
          <w:szCs w:val="20"/>
        </w:rPr>
        <w:t>amacı Şanlıurfa Teknokent bünyesinde Şanlıurfa Tekno-Girişimcilik ve İnovasyon</w:t>
      </w:r>
      <w:r>
        <w:rPr>
          <w:rFonts w:cs="Times New Roman"/>
          <w:sz w:val="20"/>
          <w:szCs w:val="20"/>
        </w:rPr>
        <w:t xml:space="preserve"> </w:t>
      </w:r>
      <w:r w:rsidRPr="00BC77FE">
        <w:rPr>
          <w:rFonts w:cs="Times New Roman"/>
          <w:sz w:val="20"/>
          <w:szCs w:val="20"/>
        </w:rPr>
        <w:t>Merkezi</w:t>
      </w:r>
      <w:r>
        <w:rPr>
          <w:rFonts w:cs="Times New Roman"/>
          <w:sz w:val="20"/>
          <w:szCs w:val="20"/>
        </w:rPr>
        <w:t>ne makineler ve teçhizat almaktır</w:t>
      </w:r>
      <w:r w:rsidRPr="00BC77FE">
        <w:rPr>
          <w:rFonts w:cs="Times New Roman"/>
          <w:sz w:val="20"/>
          <w:szCs w:val="20"/>
        </w:rPr>
        <w:t>. Bu merkez</w:t>
      </w:r>
      <w:r>
        <w:rPr>
          <w:rFonts w:cs="Times New Roman"/>
          <w:sz w:val="20"/>
          <w:szCs w:val="20"/>
        </w:rPr>
        <w:t xml:space="preserve"> </w:t>
      </w:r>
      <w:r w:rsidRPr="00BC77FE">
        <w:rPr>
          <w:rFonts w:cs="Times New Roman"/>
          <w:sz w:val="20"/>
          <w:szCs w:val="20"/>
        </w:rPr>
        <w:t>ile</w:t>
      </w:r>
      <w:r>
        <w:rPr>
          <w:rFonts w:cs="Times New Roman"/>
          <w:sz w:val="20"/>
          <w:szCs w:val="20"/>
        </w:rPr>
        <w:t xml:space="preserve"> </w:t>
      </w:r>
      <w:r w:rsidRPr="00BC77FE">
        <w:rPr>
          <w:rFonts w:cs="Times New Roman"/>
          <w:sz w:val="20"/>
          <w:szCs w:val="20"/>
        </w:rPr>
        <w:t>Şanlıurfa’da</w:t>
      </w:r>
      <w:r>
        <w:rPr>
          <w:rFonts w:cs="Times New Roman"/>
          <w:sz w:val="20"/>
          <w:szCs w:val="20"/>
        </w:rPr>
        <w:t xml:space="preserve"> </w:t>
      </w:r>
      <w:r w:rsidRPr="00BC77FE">
        <w:rPr>
          <w:rFonts w:cs="Times New Roman"/>
          <w:sz w:val="20"/>
          <w:szCs w:val="20"/>
        </w:rPr>
        <w:t>yazılım ve bilgi</w:t>
      </w:r>
      <w:r>
        <w:rPr>
          <w:rFonts w:cs="Times New Roman"/>
          <w:sz w:val="20"/>
          <w:szCs w:val="20"/>
        </w:rPr>
        <w:t xml:space="preserve"> </w:t>
      </w:r>
      <w:r w:rsidRPr="00BC77FE">
        <w:rPr>
          <w:rFonts w:cs="Times New Roman"/>
          <w:sz w:val="20"/>
          <w:szCs w:val="20"/>
        </w:rPr>
        <w:t>teknoloji</w:t>
      </w:r>
      <w:r>
        <w:rPr>
          <w:rFonts w:cs="Times New Roman"/>
          <w:sz w:val="20"/>
          <w:szCs w:val="20"/>
        </w:rPr>
        <w:t xml:space="preserve"> </w:t>
      </w:r>
      <w:r w:rsidRPr="00BC77FE">
        <w:rPr>
          <w:rFonts w:cs="Times New Roman"/>
          <w:sz w:val="20"/>
          <w:szCs w:val="20"/>
        </w:rPr>
        <w:t>girişimciliği</w:t>
      </w:r>
      <w:r>
        <w:rPr>
          <w:rFonts w:cs="Times New Roman"/>
          <w:sz w:val="20"/>
          <w:szCs w:val="20"/>
        </w:rPr>
        <w:t xml:space="preserve"> </w:t>
      </w:r>
      <w:r w:rsidRPr="00BC77FE">
        <w:rPr>
          <w:rFonts w:cs="Times New Roman"/>
          <w:sz w:val="20"/>
          <w:szCs w:val="20"/>
        </w:rPr>
        <w:t>yaygınlaştırılarak</w:t>
      </w:r>
      <w:r>
        <w:rPr>
          <w:rFonts w:cs="Times New Roman"/>
          <w:sz w:val="20"/>
          <w:szCs w:val="20"/>
        </w:rPr>
        <w:t xml:space="preserve"> </w:t>
      </w:r>
      <w:r w:rsidRPr="00BC77FE">
        <w:rPr>
          <w:rFonts w:cs="Times New Roman"/>
          <w:sz w:val="20"/>
          <w:szCs w:val="20"/>
        </w:rPr>
        <w:t>girişimciliğin</w:t>
      </w:r>
      <w:r>
        <w:rPr>
          <w:rFonts w:cs="Times New Roman"/>
          <w:sz w:val="20"/>
          <w:szCs w:val="20"/>
        </w:rPr>
        <w:t xml:space="preserve"> </w:t>
      </w:r>
      <w:r w:rsidRPr="00BC77FE">
        <w:rPr>
          <w:rFonts w:cs="Times New Roman"/>
          <w:sz w:val="20"/>
          <w:szCs w:val="20"/>
        </w:rPr>
        <w:t>gelişimi</w:t>
      </w:r>
      <w:r>
        <w:rPr>
          <w:rFonts w:cs="Times New Roman"/>
          <w:sz w:val="20"/>
          <w:szCs w:val="20"/>
        </w:rPr>
        <w:t xml:space="preserve"> </w:t>
      </w:r>
      <w:r w:rsidRPr="00BC77FE">
        <w:rPr>
          <w:rFonts w:cs="Times New Roman"/>
          <w:sz w:val="20"/>
          <w:szCs w:val="20"/>
        </w:rPr>
        <w:t>sağlanacaktır. Özellikle, yoğun</w:t>
      </w:r>
      <w:r>
        <w:rPr>
          <w:rFonts w:cs="Times New Roman"/>
          <w:sz w:val="20"/>
          <w:szCs w:val="20"/>
        </w:rPr>
        <w:t xml:space="preserve"> </w:t>
      </w:r>
      <w:r w:rsidRPr="00BC77FE">
        <w:rPr>
          <w:rFonts w:cs="Times New Roman"/>
          <w:sz w:val="20"/>
          <w:szCs w:val="20"/>
        </w:rPr>
        <w:t>genç</w:t>
      </w:r>
      <w:r>
        <w:rPr>
          <w:rFonts w:cs="Times New Roman"/>
          <w:sz w:val="20"/>
          <w:szCs w:val="20"/>
        </w:rPr>
        <w:t xml:space="preserve"> </w:t>
      </w:r>
      <w:r w:rsidRPr="00BC77FE">
        <w:rPr>
          <w:rFonts w:cs="Times New Roman"/>
          <w:sz w:val="20"/>
          <w:szCs w:val="20"/>
        </w:rPr>
        <w:t>nüfusun</w:t>
      </w:r>
      <w:r>
        <w:rPr>
          <w:rFonts w:cs="Times New Roman"/>
          <w:sz w:val="20"/>
          <w:szCs w:val="20"/>
        </w:rPr>
        <w:t xml:space="preserve"> </w:t>
      </w:r>
      <w:r w:rsidRPr="00BC77FE">
        <w:rPr>
          <w:rFonts w:cs="Times New Roman"/>
          <w:sz w:val="20"/>
          <w:szCs w:val="20"/>
        </w:rPr>
        <w:t>bulunduğu</w:t>
      </w:r>
      <w:r>
        <w:rPr>
          <w:rFonts w:cs="Times New Roman"/>
          <w:sz w:val="20"/>
          <w:szCs w:val="20"/>
        </w:rPr>
        <w:t xml:space="preserve"> </w:t>
      </w:r>
      <w:r w:rsidRPr="00BC77FE">
        <w:rPr>
          <w:rFonts w:cs="Times New Roman"/>
          <w:sz w:val="20"/>
          <w:szCs w:val="20"/>
        </w:rPr>
        <w:t>bölgemizde</w:t>
      </w:r>
      <w:r>
        <w:rPr>
          <w:rFonts w:cs="Times New Roman"/>
          <w:sz w:val="20"/>
          <w:szCs w:val="20"/>
        </w:rPr>
        <w:t xml:space="preserve"> </w:t>
      </w:r>
      <w:r w:rsidRPr="00BC77FE">
        <w:rPr>
          <w:rFonts w:cs="Times New Roman"/>
          <w:sz w:val="20"/>
          <w:szCs w:val="20"/>
        </w:rPr>
        <w:t>bilişim</w:t>
      </w:r>
      <w:r>
        <w:rPr>
          <w:rFonts w:cs="Times New Roman"/>
          <w:sz w:val="20"/>
          <w:szCs w:val="20"/>
        </w:rPr>
        <w:t xml:space="preserve"> </w:t>
      </w:r>
      <w:r w:rsidRPr="00BC77FE">
        <w:rPr>
          <w:rFonts w:cs="Times New Roman"/>
          <w:sz w:val="20"/>
          <w:szCs w:val="20"/>
        </w:rPr>
        <w:t>teknolojilerinin</w:t>
      </w:r>
      <w:r>
        <w:rPr>
          <w:rFonts w:cs="Times New Roman"/>
          <w:sz w:val="20"/>
          <w:szCs w:val="20"/>
        </w:rPr>
        <w:t xml:space="preserve"> </w:t>
      </w:r>
      <w:r w:rsidRPr="00BC77FE">
        <w:rPr>
          <w:rFonts w:cs="Times New Roman"/>
          <w:sz w:val="20"/>
          <w:szCs w:val="20"/>
        </w:rPr>
        <w:t xml:space="preserve">tarım, sanayi, üretim vb. </w:t>
      </w:r>
      <w:r>
        <w:rPr>
          <w:rFonts w:cs="Times New Roman"/>
          <w:sz w:val="20"/>
          <w:szCs w:val="20"/>
        </w:rPr>
        <w:t>a</w:t>
      </w:r>
      <w:r w:rsidRPr="00BC77FE">
        <w:rPr>
          <w:rFonts w:cs="Times New Roman"/>
          <w:sz w:val="20"/>
          <w:szCs w:val="20"/>
        </w:rPr>
        <w:t>lanlarda</w:t>
      </w:r>
      <w:r>
        <w:rPr>
          <w:rFonts w:cs="Times New Roman"/>
          <w:sz w:val="20"/>
          <w:szCs w:val="20"/>
        </w:rPr>
        <w:t xml:space="preserve"> </w:t>
      </w:r>
      <w:r w:rsidRPr="00BC77FE">
        <w:rPr>
          <w:rFonts w:cs="Times New Roman"/>
          <w:sz w:val="20"/>
          <w:szCs w:val="20"/>
        </w:rPr>
        <w:t>kullanımına</w:t>
      </w:r>
      <w:r>
        <w:rPr>
          <w:rFonts w:cs="Times New Roman"/>
          <w:sz w:val="20"/>
          <w:szCs w:val="20"/>
        </w:rPr>
        <w:t xml:space="preserve"> </w:t>
      </w:r>
      <w:r w:rsidRPr="00BC77FE">
        <w:rPr>
          <w:rFonts w:cs="Times New Roman"/>
          <w:sz w:val="20"/>
          <w:szCs w:val="20"/>
        </w:rPr>
        <w:t>yönelik</w:t>
      </w:r>
      <w:r>
        <w:rPr>
          <w:rFonts w:cs="Times New Roman"/>
          <w:sz w:val="20"/>
          <w:szCs w:val="20"/>
        </w:rPr>
        <w:t xml:space="preserve"> </w:t>
      </w:r>
      <w:r w:rsidRPr="00BC77FE">
        <w:rPr>
          <w:rFonts w:cs="Times New Roman"/>
          <w:sz w:val="20"/>
          <w:szCs w:val="20"/>
        </w:rPr>
        <w:t>yenilikçi ve İnnovatif</w:t>
      </w:r>
      <w:r>
        <w:rPr>
          <w:rFonts w:cs="Times New Roman"/>
          <w:sz w:val="20"/>
          <w:szCs w:val="20"/>
        </w:rPr>
        <w:t xml:space="preserve"> </w:t>
      </w:r>
      <w:r w:rsidRPr="00BC77FE">
        <w:rPr>
          <w:rFonts w:cs="Times New Roman"/>
          <w:sz w:val="20"/>
          <w:szCs w:val="20"/>
        </w:rPr>
        <w:t>bakış</w:t>
      </w:r>
      <w:r>
        <w:rPr>
          <w:rFonts w:cs="Times New Roman"/>
          <w:sz w:val="20"/>
          <w:szCs w:val="20"/>
        </w:rPr>
        <w:t xml:space="preserve"> </w:t>
      </w:r>
      <w:r w:rsidRPr="00BC77FE">
        <w:rPr>
          <w:rFonts w:cs="Times New Roman"/>
          <w:sz w:val="20"/>
          <w:szCs w:val="20"/>
        </w:rPr>
        <w:t>açısı</w:t>
      </w:r>
      <w:r>
        <w:rPr>
          <w:rFonts w:cs="Times New Roman"/>
          <w:sz w:val="20"/>
          <w:szCs w:val="20"/>
        </w:rPr>
        <w:t xml:space="preserve"> </w:t>
      </w:r>
      <w:r w:rsidRPr="00BC77FE">
        <w:rPr>
          <w:rFonts w:cs="Times New Roman"/>
          <w:sz w:val="20"/>
          <w:szCs w:val="20"/>
        </w:rPr>
        <w:t>kazandırılarak</w:t>
      </w:r>
      <w:r>
        <w:rPr>
          <w:rFonts w:cs="Times New Roman"/>
          <w:sz w:val="20"/>
          <w:szCs w:val="20"/>
        </w:rPr>
        <w:t xml:space="preserve"> </w:t>
      </w:r>
      <w:r w:rsidRPr="00BC77FE">
        <w:rPr>
          <w:rFonts w:cs="Times New Roman"/>
          <w:sz w:val="20"/>
          <w:szCs w:val="20"/>
        </w:rPr>
        <w:t>girişimciliği</w:t>
      </w:r>
      <w:r>
        <w:rPr>
          <w:rFonts w:cs="Times New Roman"/>
          <w:sz w:val="20"/>
          <w:szCs w:val="20"/>
        </w:rPr>
        <w:t xml:space="preserve"> </w:t>
      </w:r>
      <w:r w:rsidRPr="00BC77FE">
        <w:rPr>
          <w:rFonts w:cs="Times New Roman"/>
          <w:sz w:val="20"/>
          <w:szCs w:val="20"/>
        </w:rPr>
        <w:t>teşvik</w:t>
      </w:r>
      <w:r>
        <w:rPr>
          <w:rFonts w:cs="Times New Roman"/>
          <w:sz w:val="20"/>
          <w:szCs w:val="20"/>
        </w:rPr>
        <w:t xml:space="preserve"> </w:t>
      </w:r>
      <w:r w:rsidRPr="00BC77FE">
        <w:rPr>
          <w:rFonts w:cs="Times New Roman"/>
          <w:sz w:val="20"/>
          <w:szCs w:val="20"/>
        </w:rPr>
        <w:t>edilecektir. Bu şekilde</w:t>
      </w:r>
      <w:r>
        <w:rPr>
          <w:rFonts w:cs="Times New Roman"/>
          <w:sz w:val="20"/>
          <w:szCs w:val="20"/>
        </w:rPr>
        <w:t xml:space="preserve"> </w:t>
      </w:r>
      <w:r w:rsidRPr="00BC77FE">
        <w:rPr>
          <w:rFonts w:cs="Times New Roman"/>
          <w:sz w:val="20"/>
          <w:szCs w:val="20"/>
        </w:rPr>
        <w:t>bölgedeki</w:t>
      </w:r>
      <w:r>
        <w:rPr>
          <w:rFonts w:cs="Times New Roman"/>
          <w:sz w:val="20"/>
          <w:szCs w:val="20"/>
        </w:rPr>
        <w:t xml:space="preserve"> </w:t>
      </w:r>
      <w:r w:rsidRPr="00BC77FE">
        <w:rPr>
          <w:rFonts w:cs="Times New Roman"/>
          <w:sz w:val="20"/>
          <w:szCs w:val="20"/>
        </w:rPr>
        <w:t>gençler</w:t>
      </w:r>
      <w:r>
        <w:rPr>
          <w:rFonts w:cs="Times New Roman"/>
          <w:sz w:val="20"/>
          <w:szCs w:val="20"/>
        </w:rPr>
        <w:t xml:space="preserve"> </w:t>
      </w:r>
      <w:r w:rsidRPr="00BC77FE">
        <w:rPr>
          <w:rFonts w:cs="Times New Roman"/>
          <w:sz w:val="20"/>
          <w:szCs w:val="20"/>
        </w:rPr>
        <w:t>için</w:t>
      </w:r>
      <w:r>
        <w:rPr>
          <w:rFonts w:cs="Times New Roman"/>
          <w:sz w:val="20"/>
          <w:szCs w:val="20"/>
        </w:rPr>
        <w:t xml:space="preserve"> </w:t>
      </w:r>
      <w:r w:rsidRPr="00BC77FE">
        <w:rPr>
          <w:rFonts w:cs="Times New Roman"/>
          <w:sz w:val="20"/>
          <w:szCs w:val="20"/>
        </w:rPr>
        <w:t>işsizlik</w:t>
      </w:r>
      <w:r>
        <w:rPr>
          <w:rFonts w:cs="Times New Roman"/>
          <w:sz w:val="20"/>
          <w:szCs w:val="20"/>
        </w:rPr>
        <w:t xml:space="preserve"> </w:t>
      </w:r>
      <w:r w:rsidRPr="00BC77FE">
        <w:rPr>
          <w:rFonts w:cs="Times New Roman"/>
          <w:sz w:val="20"/>
          <w:szCs w:val="20"/>
        </w:rPr>
        <w:t>problemine</w:t>
      </w:r>
      <w:r>
        <w:rPr>
          <w:rFonts w:cs="Times New Roman"/>
          <w:sz w:val="20"/>
          <w:szCs w:val="20"/>
        </w:rPr>
        <w:t xml:space="preserve"> </w:t>
      </w:r>
      <w:r w:rsidRPr="00BC77FE">
        <w:rPr>
          <w:rFonts w:cs="Times New Roman"/>
          <w:sz w:val="20"/>
          <w:szCs w:val="20"/>
        </w:rPr>
        <w:t>çözüm</w:t>
      </w:r>
      <w:r>
        <w:rPr>
          <w:rFonts w:cs="Times New Roman"/>
          <w:sz w:val="20"/>
          <w:szCs w:val="20"/>
        </w:rPr>
        <w:t xml:space="preserve"> </w:t>
      </w:r>
      <w:r w:rsidRPr="00BC77FE">
        <w:rPr>
          <w:rFonts w:cs="Times New Roman"/>
          <w:sz w:val="20"/>
          <w:szCs w:val="20"/>
        </w:rPr>
        <w:t>olarak</w:t>
      </w:r>
      <w:r>
        <w:rPr>
          <w:rFonts w:cs="Times New Roman"/>
          <w:sz w:val="20"/>
          <w:szCs w:val="20"/>
        </w:rPr>
        <w:t xml:space="preserve"> </w:t>
      </w:r>
      <w:r w:rsidRPr="00BC77FE">
        <w:rPr>
          <w:rFonts w:cs="Times New Roman"/>
          <w:sz w:val="20"/>
          <w:szCs w:val="20"/>
        </w:rPr>
        <w:t>kendi</w:t>
      </w:r>
      <w:r>
        <w:rPr>
          <w:rFonts w:cs="Times New Roman"/>
          <w:sz w:val="20"/>
          <w:szCs w:val="20"/>
        </w:rPr>
        <w:t xml:space="preserve"> </w:t>
      </w:r>
      <w:r w:rsidRPr="00BC77FE">
        <w:rPr>
          <w:rFonts w:cs="Times New Roman"/>
          <w:sz w:val="20"/>
          <w:szCs w:val="20"/>
        </w:rPr>
        <w:t>iktisadi</w:t>
      </w:r>
      <w:r>
        <w:rPr>
          <w:rFonts w:cs="Times New Roman"/>
          <w:sz w:val="20"/>
          <w:szCs w:val="20"/>
        </w:rPr>
        <w:t xml:space="preserve"> </w:t>
      </w:r>
      <w:r w:rsidRPr="00BC77FE">
        <w:rPr>
          <w:rFonts w:cs="Times New Roman"/>
          <w:sz w:val="20"/>
          <w:szCs w:val="20"/>
        </w:rPr>
        <w:t>işletmelerini</w:t>
      </w:r>
      <w:r>
        <w:rPr>
          <w:rFonts w:cs="Times New Roman"/>
          <w:sz w:val="20"/>
          <w:szCs w:val="20"/>
        </w:rPr>
        <w:t xml:space="preserve"> </w:t>
      </w:r>
      <w:r w:rsidRPr="00BC77FE">
        <w:rPr>
          <w:rFonts w:cs="Times New Roman"/>
          <w:sz w:val="20"/>
          <w:szCs w:val="20"/>
        </w:rPr>
        <w:t>kurması</w:t>
      </w:r>
      <w:r w:rsidR="00603365">
        <w:rPr>
          <w:rFonts w:cs="Times New Roman"/>
          <w:sz w:val="20"/>
          <w:szCs w:val="20"/>
        </w:rPr>
        <w:t xml:space="preserve"> yolundaki eğitim</w:t>
      </w:r>
      <w:r w:rsidR="00014116">
        <w:rPr>
          <w:rFonts w:cs="Times New Roman"/>
          <w:sz w:val="20"/>
          <w:szCs w:val="20"/>
        </w:rPr>
        <w:t>l</w:t>
      </w:r>
      <w:r w:rsidR="00603365">
        <w:rPr>
          <w:rFonts w:cs="Times New Roman"/>
          <w:sz w:val="20"/>
          <w:szCs w:val="20"/>
        </w:rPr>
        <w:t>eri</w:t>
      </w:r>
      <w:r>
        <w:rPr>
          <w:rFonts w:cs="Times New Roman"/>
          <w:sz w:val="20"/>
          <w:szCs w:val="20"/>
        </w:rPr>
        <w:t xml:space="preserve"> </w:t>
      </w:r>
      <w:r w:rsidRPr="00BC77FE">
        <w:rPr>
          <w:rFonts w:cs="Times New Roman"/>
          <w:sz w:val="20"/>
          <w:szCs w:val="20"/>
        </w:rPr>
        <w:t>için</w:t>
      </w:r>
      <w:r>
        <w:rPr>
          <w:rFonts w:cs="Times New Roman"/>
          <w:sz w:val="20"/>
          <w:szCs w:val="20"/>
        </w:rPr>
        <w:t xml:space="preserve"> </w:t>
      </w:r>
      <w:r w:rsidRPr="00BC77FE">
        <w:rPr>
          <w:rFonts w:cs="Times New Roman"/>
          <w:sz w:val="20"/>
          <w:szCs w:val="20"/>
        </w:rPr>
        <w:t>gerekli</w:t>
      </w:r>
      <w:r>
        <w:rPr>
          <w:rFonts w:cs="Times New Roman"/>
          <w:sz w:val="20"/>
          <w:szCs w:val="20"/>
        </w:rPr>
        <w:t xml:space="preserve"> </w:t>
      </w:r>
      <w:r w:rsidRPr="00BC77FE">
        <w:rPr>
          <w:rFonts w:cs="Times New Roman"/>
          <w:sz w:val="20"/>
          <w:szCs w:val="20"/>
        </w:rPr>
        <w:t>tüm</w:t>
      </w:r>
      <w:r>
        <w:rPr>
          <w:rFonts w:cs="Times New Roman"/>
          <w:sz w:val="20"/>
          <w:szCs w:val="20"/>
        </w:rPr>
        <w:t xml:space="preserve"> ekipman ve donanım alt yapısı sağlanacaktır</w:t>
      </w:r>
      <w:r w:rsidRPr="00BC77FE">
        <w:rPr>
          <w:rFonts w:cs="Times New Roman"/>
          <w:sz w:val="20"/>
          <w:szCs w:val="20"/>
        </w:rPr>
        <w:t>. Bu faaliyetler Şanlıurfa Teknokent bünyesinde, Karacadağ Kalkınma Ajansı, Harran Üniversitesi ve Şanlıurfa Ticaret Sanayi Odası katkıları</w:t>
      </w:r>
      <w:r>
        <w:rPr>
          <w:rFonts w:cs="Times New Roman"/>
          <w:sz w:val="20"/>
          <w:szCs w:val="20"/>
        </w:rPr>
        <w:t xml:space="preserve"> </w:t>
      </w:r>
      <w:r w:rsidRPr="00BC77FE">
        <w:rPr>
          <w:rFonts w:cs="Times New Roman"/>
          <w:sz w:val="20"/>
          <w:szCs w:val="20"/>
        </w:rPr>
        <w:t>ile</w:t>
      </w:r>
      <w:r>
        <w:rPr>
          <w:rFonts w:cs="Times New Roman"/>
          <w:sz w:val="20"/>
          <w:szCs w:val="20"/>
        </w:rPr>
        <w:t xml:space="preserve"> </w:t>
      </w:r>
      <w:r w:rsidRPr="00BC77FE">
        <w:rPr>
          <w:rFonts w:cs="Times New Roman"/>
          <w:sz w:val="20"/>
          <w:szCs w:val="20"/>
        </w:rPr>
        <w:t>gerçekleştirilerek, bölgede</w:t>
      </w:r>
      <w:r>
        <w:rPr>
          <w:rFonts w:cs="Times New Roman"/>
          <w:sz w:val="20"/>
          <w:szCs w:val="20"/>
        </w:rPr>
        <w:t xml:space="preserve"> </w:t>
      </w:r>
      <w:r w:rsidRPr="00BC77FE">
        <w:rPr>
          <w:rFonts w:cs="Times New Roman"/>
          <w:sz w:val="20"/>
          <w:szCs w:val="20"/>
        </w:rPr>
        <w:t>girişimcilik</w:t>
      </w:r>
      <w:r>
        <w:rPr>
          <w:rFonts w:cs="Times New Roman"/>
          <w:sz w:val="20"/>
          <w:szCs w:val="20"/>
        </w:rPr>
        <w:t xml:space="preserve"> </w:t>
      </w:r>
      <w:r w:rsidRPr="00BC77FE">
        <w:rPr>
          <w:rFonts w:cs="Times New Roman"/>
          <w:sz w:val="20"/>
          <w:szCs w:val="20"/>
        </w:rPr>
        <w:t>ekosistemi</w:t>
      </w:r>
      <w:r>
        <w:rPr>
          <w:rFonts w:cs="Times New Roman"/>
          <w:sz w:val="20"/>
          <w:szCs w:val="20"/>
        </w:rPr>
        <w:t xml:space="preserve"> </w:t>
      </w:r>
      <w:r w:rsidRPr="00BC77FE">
        <w:rPr>
          <w:rFonts w:cs="Times New Roman"/>
          <w:sz w:val="20"/>
          <w:szCs w:val="20"/>
        </w:rPr>
        <w:t>oluşturacaktır</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1C221C" w:rsidRDefault="00F42101" w:rsidP="00DC19F5">
      <w:pPr>
        <w:spacing w:after="120"/>
        <w:ind w:firstLine="0"/>
      </w:pPr>
      <w:r w:rsidRPr="001E1D8F">
        <w:rPr>
          <w:sz w:val="22"/>
        </w:rPr>
        <w:t>Kuluçka merkezine kabul edilecek girişimcilere kullanıldırılmak üzere bilişim teknolojilerinin gerektirdiği ürünlerin alınması, girişimcilerin iş fikirlerini daha da geliştirecek ve iş fikirlerinin gerçekleşmesine destek olacaktır. Bu aşamada günümüz bilişim teknolojilerine uygun yazılım, donanım ve ekipmanlar alınacaktır</w:t>
      </w:r>
      <w:r w:rsidR="00C52AD1" w:rsidRPr="001E1D8F">
        <w:rPr>
          <w:sz w:val="22"/>
        </w:rPr>
        <w:t xml:space="preserve"> </w:t>
      </w:r>
      <w:r w:rsidR="00BF355D">
        <w:t>.</w:t>
      </w:r>
    </w:p>
    <w:p w:rsidR="001C221C" w:rsidRDefault="001C221C" w:rsidP="00DC19F5">
      <w:pPr>
        <w:spacing w:after="120"/>
        <w:ind w:firstLine="0"/>
      </w:pPr>
    </w:p>
    <w:p w:rsidR="001C221C" w:rsidRDefault="001C221C" w:rsidP="00DC19F5">
      <w:pPr>
        <w:spacing w:after="120"/>
        <w:ind w:firstLine="0"/>
      </w:pPr>
    </w:p>
    <w:tbl>
      <w:tblPr>
        <w:tblW w:w="10620" w:type="dxa"/>
        <w:tblInd w:w="-5" w:type="dxa"/>
        <w:tblCellMar>
          <w:left w:w="70" w:type="dxa"/>
          <w:right w:w="70" w:type="dxa"/>
        </w:tblCellMar>
        <w:tblLook w:val="04A0" w:firstRow="1" w:lastRow="0" w:firstColumn="1" w:lastColumn="0" w:noHBand="0" w:noVBand="1"/>
      </w:tblPr>
      <w:tblGrid>
        <w:gridCol w:w="522"/>
        <w:gridCol w:w="700"/>
        <w:gridCol w:w="1303"/>
        <w:gridCol w:w="584"/>
        <w:gridCol w:w="5764"/>
        <w:gridCol w:w="647"/>
        <w:gridCol w:w="1100"/>
      </w:tblGrid>
      <w:tr w:rsidR="001C221C" w:rsidRPr="001C221C" w:rsidTr="001C221C">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SIRA</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KOD</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İHTİYAÇ</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ADET</w:t>
            </w:r>
          </w:p>
        </w:tc>
        <w:tc>
          <w:tcPr>
            <w:tcW w:w="6260" w:type="dxa"/>
            <w:tcBorders>
              <w:top w:val="single" w:sz="4" w:space="0" w:color="auto"/>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TEKNİK ÖZELLLİK</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BİRİM</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MALİYET</w:t>
            </w:r>
          </w:p>
        </w:tc>
      </w:tr>
      <w:tr w:rsidR="001C221C" w:rsidRPr="001C221C" w:rsidTr="001C221C">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Eğitim Salonları için Bilgisayar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15</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 Beyaz HDMI:Var,her bilgisayara ait kablosuz klavye ve mouse, Garanti Tipi:En az 2 yıl Resmi Distribütör Garantili</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3,3,2</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Eğitim Salonları için Bilgisayar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5</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 Beyaz HDMI:Var,her bilgisayara ait kablosuz klavye ve mouse, Garanti Tipi:En az 2 yıl Resmi Distribütör Garantili</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8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3</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3,3,3</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3D Tarayıcı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xml:space="preserve">Tarama Modu: Döner Tabla veya Döner Tablasız, Tarama Doğruluğu:≤0.05 mm, Minimum Tarama Hacmi:30 x 30 x 30 mm, Maksimum Tarama Hacmi:1200 x 1200 x 1200 mm veya tablasız 200 x 200 x 200 mm, Tek Tarama Aralığı:200 x 150 mm, Tarama Hızı: Tek Tarama &lt; 4 s, Nokta Uzaklığı:0.17 mm </w:t>
            </w:r>
            <w:r w:rsidRPr="001C221C">
              <w:rPr>
                <w:rFonts w:ascii="Cambria Math" w:eastAsia="Times New Roman" w:hAnsi="Cambria Math" w:cs="Cambria Math"/>
                <w:color w:val="000000"/>
                <w:sz w:val="20"/>
                <w:szCs w:val="20"/>
                <w:lang w:val="tr-TR" w:eastAsia="tr-TR" w:bidi="ar-SA"/>
              </w:rPr>
              <w:t>∼</w:t>
            </w:r>
            <w:r w:rsidRPr="001C221C">
              <w:rPr>
                <w:rFonts w:ascii="Calibri" w:eastAsia="Times New Roman" w:hAnsi="Calibri" w:cs="Calibri"/>
                <w:color w:val="000000"/>
                <w:sz w:val="20"/>
                <w:szCs w:val="20"/>
                <w:lang w:val="tr-TR" w:eastAsia="tr-TR" w:bidi="ar-SA"/>
              </w:rPr>
              <w:t xml:space="preserve"> 0.2 mm, Dosya Formatı:OBJ, STL, ASC, PLY, 3MF, P3, Kamera Çözünürlüğü:1.3 megapiksel, Dilimleme Yazılımı:290 </w:t>
            </w:r>
            <w:r w:rsidRPr="001C221C">
              <w:rPr>
                <w:rFonts w:ascii="Cambria Math" w:eastAsia="Times New Roman" w:hAnsi="Cambria Math" w:cs="Cambria Math"/>
                <w:color w:val="000000"/>
                <w:sz w:val="20"/>
                <w:szCs w:val="20"/>
                <w:lang w:val="tr-TR" w:eastAsia="tr-TR" w:bidi="ar-SA"/>
              </w:rPr>
              <w:t>∼</w:t>
            </w:r>
            <w:r w:rsidRPr="001C221C">
              <w:rPr>
                <w:rFonts w:ascii="Calibri" w:eastAsia="Times New Roman" w:hAnsi="Calibri" w:cs="Calibri"/>
                <w:color w:val="000000"/>
                <w:sz w:val="20"/>
                <w:szCs w:val="20"/>
                <w:lang w:val="tr-TR" w:eastAsia="tr-TR" w:bidi="ar-SA"/>
              </w:rPr>
              <w:t xml:space="preserve"> 480 mm</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31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4</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Eğitim Salonları için Bilgisayar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000000"/>
              <w:right w:val="single" w:sz="4" w:space="0" w:color="000000"/>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Kasa Tipi:Tower, İşlemci Tipi:2 x Intel Xeon Silver 4214, İşlemci Çekirdeği: 12 adet,  İşletim Sistemi: Windows 10 Pro 64 bit, Ekran Kartı: 128 mb veya üstü Dx12 desteği olmalı Harici Ekran Kartı Bellek Tipi: GDDR6,Ekran Kartı Hafızası: 2 GB veya üstü, Harici Kapasite: 1 TB(7.200 rpm), Ram (Sistem Belleği):32 GB, Minimum ek 2 slot ve ek 1 port bulunmalı, SSD kapasitesi:512 GB(Okuma hızı en az 1.000 mb/s, yazma hızı en 600 mb/s) Çözünürlük Standartı:Full HD (FHD),İşlemci Frekansı:3.00 GHz üstü,İşlemci Çekirdek Sayısı: 4,Çözünürlük: 1920 x 1080,Arttırılabilir Azami Bellek: 32 GB, HDMI, DVI, VGA, Ethernet, Wi-Fi, USB3.0 4 port, Ses Kartı, Ekran Boyutu: 22 - 24 inç,Renk: Beyaz HDMI:Var,her bilgisayara ait kablosuz klavye ve mouse, Garanti Tipi:En az 2 yıl Resmi Distribütör Garantili</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53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5</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3,3,5</w:t>
            </w:r>
          </w:p>
        </w:tc>
        <w:tc>
          <w:tcPr>
            <w:tcW w:w="1180" w:type="dxa"/>
            <w:tcBorders>
              <w:top w:val="nil"/>
              <w:left w:val="nil"/>
              <w:bottom w:val="single" w:sz="4" w:space="0" w:color="auto"/>
              <w:right w:val="single" w:sz="4" w:space="0" w:color="auto"/>
            </w:tcBorders>
            <w:shd w:val="clear" w:color="000000" w:fill="FFFFFF"/>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3D Tasarım gözlüğü</w:t>
            </w:r>
          </w:p>
        </w:tc>
        <w:tc>
          <w:tcPr>
            <w:tcW w:w="46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Optik: Şeffaf holografik lensler (dalga kılavuzları)</w:t>
            </w:r>
            <w:r w:rsidRPr="001C221C">
              <w:rPr>
                <w:rFonts w:ascii="Calibri" w:eastAsia="Times New Roman" w:hAnsi="Calibri" w:cs="Calibri"/>
                <w:color w:val="2D2E36"/>
                <w:sz w:val="20"/>
                <w:szCs w:val="20"/>
                <w:lang w:val="tr-TR" w:eastAsia="tr-TR" w:bidi="ar-SA"/>
              </w:rPr>
              <w:br/>
              <w:t>Çözünürlük: 2k 3:2 ışık motorları</w:t>
            </w:r>
            <w:r w:rsidRPr="001C221C">
              <w:rPr>
                <w:rFonts w:ascii="Calibri" w:eastAsia="Times New Roman" w:hAnsi="Calibri" w:cs="Calibri"/>
                <w:color w:val="2D2E36"/>
                <w:sz w:val="20"/>
                <w:szCs w:val="20"/>
                <w:lang w:val="tr-TR" w:eastAsia="tr-TR" w:bidi="ar-SA"/>
              </w:rPr>
              <w:br/>
              <w:t>Holografik yoğunluk: &gt;2.5k radyan (radyan başına ışık noktası)</w:t>
            </w:r>
            <w:r w:rsidRPr="001C221C">
              <w:rPr>
                <w:rFonts w:ascii="Calibri" w:eastAsia="Times New Roman" w:hAnsi="Calibri" w:cs="Calibri"/>
                <w:color w:val="2D2E36"/>
                <w:sz w:val="20"/>
                <w:szCs w:val="20"/>
                <w:lang w:val="tr-TR" w:eastAsia="tr-TR" w:bidi="ar-SA"/>
              </w:rPr>
              <w:br/>
              <w:t>Göz tabanlı işleme: 3B göz pozisyonu için görüntü optimizasyonu</w:t>
            </w:r>
            <w:r w:rsidRPr="001C221C">
              <w:rPr>
                <w:rFonts w:ascii="Calibri" w:eastAsia="Times New Roman" w:hAnsi="Calibri" w:cs="Calibri"/>
                <w:color w:val="2D2E36"/>
                <w:sz w:val="20"/>
                <w:szCs w:val="20"/>
                <w:lang w:val="tr-TR" w:eastAsia="tr-TR" w:bidi="ar-SA"/>
              </w:rPr>
              <w:br/>
              <w:t>Baş izleme: 4 görünür ışık kamerası</w:t>
            </w:r>
            <w:r w:rsidRPr="001C221C">
              <w:rPr>
                <w:rFonts w:ascii="Calibri" w:eastAsia="Times New Roman" w:hAnsi="Calibri" w:cs="Calibri"/>
                <w:color w:val="2D2E36"/>
                <w:sz w:val="20"/>
                <w:szCs w:val="20"/>
                <w:lang w:val="tr-TR" w:eastAsia="tr-TR" w:bidi="ar-SA"/>
              </w:rPr>
              <w:br/>
              <w:t>Göz izleme: 2 kızılötesi kamera</w:t>
            </w:r>
            <w:r w:rsidRPr="001C221C">
              <w:rPr>
                <w:rFonts w:ascii="Calibri" w:eastAsia="Times New Roman" w:hAnsi="Calibri" w:cs="Calibri"/>
                <w:color w:val="2D2E36"/>
                <w:sz w:val="20"/>
                <w:szCs w:val="20"/>
                <w:lang w:val="tr-TR" w:eastAsia="tr-TR" w:bidi="ar-SA"/>
              </w:rPr>
              <w:br/>
              <w:t>Derinlik: 1 MP Uçuş Zamanı derinlik sensörü</w:t>
            </w:r>
            <w:r w:rsidRPr="001C221C">
              <w:rPr>
                <w:rFonts w:ascii="Calibri" w:eastAsia="Times New Roman" w:hAnsi="Calibri" w:cs="Calibri"/>
                <w:color w:val="2D2E36"/>
                <w:sz w:val="20"/>
                <w:szCs w:val="20"/>
                <w:lang w:val="tr-TR" w:eastAsia="tr-TR" w:bidi="ar-SA"/>
              </w:rPr>
              <w:br/>
              <w:t>IMU: İvme ölçer, jiroskop, manyetometre</w:t>
            </w:r>
            <w:r w:rsidRPr="001C221C">
              <w:rPr>
                <w:rFonts w:ascii="Calibri" w:eastAsia="Times New Roman" w:hAnsi="Calibri" w:cs="Calibri"/>
                <w:color w:val="2D2E36"/>
                <w:sz w:val="20"/>
                <w:szCs w:val="20"/>
                <w:lang w:val="tr-TR" w:eastAsia="tr-TR" w:bidi="ar-SA"/>
              </w:rPr>
              <w:br/>
              <w:t>Kamera : 8 MP fotoğraf, 1080p30 video</w:t>
            </w:r>
            <w:r w:rsidRPr="001C221C">
              <w:rPr>
                <w:rFonts w:ascii="Calibri" w:eastAsia="Times New Roman" w:hAnsi="Calibri" w:cs="Calibri"/>
                <w:color w:val="2D2E36"/>
                <w:sz w:val="20"/>
                <w:szCs w:val="20"/>
                <w:lang w:val="tr-TR" w:eastAsia="tr-TR" w:bidi="ar-SA"/>
              </w:rPr>
              <w:br/>
              <w:t>Mikrofon dizisi : 5 kanal,Hoparlörler : Yerleşik uzamsal ses</w:t>
            </w:r>
            <w:r w:rsidRPr="001C221C">
              <w:rPr>
                <w:rFonts w:ascii="Calibri" w:eastAsia="Times New Roman" w:hAnsi="Calibri" w:cs="Calibri"/>
                <w:color w:val="2D2E36"/>
                <w:sz w:val="20"/>
                <w:szCs w:val="20"/>
                <w:lang w:val="tr-TR" w:eastAsia="tr-TR" w:bidi="ar-SA"/>
              </w:rPr>
              <w:br/>
              <w:t>El izleme: İki elle tam eklemli model, doğrudan manipülasyon</w:t>
            </w:r>
            <w:r w:rsidRPr="001C221C">
              <w:rPr>
                <w:rFonts w:ascii="Calibri" w:eastAsia="Times New Roman" w:hAnsi="Calibri" w:cs="Calibri"/>
                <w:color w:val="2D2E36"/>
                <w:sz w:val="20"/>
                <w:szCs w:val="20"/>
                <w:lang w:val="tr-TR" w:eastAsia="tr-TR" w:bidi="ar-SA"/>
              </w:rPr>
              <w:br/>
              <w:t>Göz izleme: Gerçek zamanlı izleme</w:t>
            </w:r>
            <w:r w:rsidRPr="001C221C">
              <w:rPr>
                <w:rFonts w:ascii="Calibri" w:eastAsia="Times New Roman" w:hAnsi="Calibri" w:cs="Calibri"/>
                <w:color w:val="2D2E36"/>
                <w:sz w:val="20"/>
                <w:szCs w:val="20"/>
                <w:lang w:val="tr-TR" w:eastAsia="tr-TR" w:bidi="ar-SA"/>
              </w:rPr>
              <w:br/>
              <w:t>Ses: Cihaz üzerinde komut ve kontrol, internet bağlantısı ile doğal dil</w:t>
            </w:r>
            <w:r w:rsidRPr="001C221C">
              <w:rPr>
                <w:rFonts w:ascii="Calibri" w:eastAsia="Times New Roman" w:hAnsi="Calibri" w:cs="Calibri"/>
                <w:color w:val="2D2E36"/>
                <w:sz w:val="20"/>
                <w:szCs w:val="20"/>
                <w:lang w:val="tr-TR" w:eastAsia="tr-TR" w:bidi="ar-SA"/>
              </w:rPr>
              <w:br/>
              <w:t>Çevre algılama: 6DoF izleme,Dünya ölçekli konumsal izleme</w:t>
            </w:r>
            <w:r w:rsidRPr="001C221C">
              <w:rPr>
                <w:rFonts w:ascii="Calibri" w:eastAsia="Times New Roman" w:hAnsi="Calibri" w:cs="Calibri"/>
                <w:color w:val="2D2E36"/>
                <w:sz w:val="20"/>
                <w:szCs w:val="20"/>
                <w:lang w:val="tr-TR" w:eastAsia="tr-TR" w:bidi="ar-SA"/>
              </w:rPr>
              <w:br/>
              <w:t>Uzamsal EşlemE: Gerçek zamanlı ortam ağı</w:t>
            </w:r>
            <w:r w:rsidRPr="001C221C">
              <w:rPr>
                <w:rFonts w:ascii="Calibri" w:eastAsia="Times New Roman" w:hAnsi="Calibri" w:cs="Calibri"/>
                <w:color w:val="2D2E36"/>
                <w:sz w:val="20"/>
                <w:szCs w:val="20"/>
                <w:lang w:val="tr-TR" w:eastAsia="tr-TR" w:bidi="ar-SA"/>
              </w:rPr>
              <w:br/>
              <w:t>Karma Gerçeklik YakalamA: Karma hologram ve fiziksel ortam fotoğrafları ve videoları,Qualcomm Snapdragon 850 Compute Platform: HPU</w:t>
            </w:r>
            <w:r w:rsidRPr="001C221C">
              <w:rPr>
                <w:rFonts w:ascii="Calibri" w:eastAsia="Times New Roman" w:hAnsi="Calibri" w:cs="Calibri"/>
                <w:color w:val="2D2E36"/>
                <w:sz w:val="20"/>
                <w:szCs w:val="20"/>
                <w:lang w:val="tr-TR" w:eastAsia="tr-TR" w:bidi="ar-SA"/>
              </w:rPr>
              <w:br/>
              <w:t>Bellek: 4 GB LPDDR4x sistem DRAM.Depolama: 64 GB UFS 2.1,WiFi : 802.11ac 2x2, Bluetooth: 5.0</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6</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2"/>
                <w:lang w:val="tr-TR" w:eastAsia="tr-TR" w:bidi="ar-SA"/>
              </w:rPr>
            </w:pPr>
            <w:r w:rsidRPr="001C221C">
              <w:rPr>
                <w:rFonts w:ascii="Calibri" w:eastAsia="Times New Roman" w:hAnsi="Calibri" w:cs="Calibri"/>
                <w:b/>
                <w:bCs/>
                <w:color w:val="000000"/>
                <w:sz w:val="22"/>
                <w:lang w:val="tr-TR" w:eastAsia="tr-TR" w:bidi="ar-SA"/>
              </w:rPr>
              <w:t>3,3,6</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insansız hava aracı seti (Drone)</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after="24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Drone  en az 4 (dört) adet pervaneden oluşmalıdır,1.3 Drone üzerindeki motorlar fırçasız motor olmalıdır.Drone'nun uçuşa hazır kalkış ağırlığı(Bataryaları ile birlikte) 2kg ’mı geçmemelidir.Drone’nun boyutlaru en fazla  50(Boy) x 44(En) x 12(Yükseklik) cm olmalıdır.Drone’nun rüzgar dayanımı 8m/s veya daha iyi olmalıdır.Drone üzerinde GPS + GLONASS sistemini destekleyen gnss alıcısı bulunmalıdır. Drone üzerinde Altimetre, Optik Flow ve Ultrasonic Sensör bulunmalıdır.Bağlantı tipi dijital olup, 2.4GHz yada 5 GHz band üzerinden sağlanmalıdır.Drone’nun en az 32GB dahili hafızası bulunmalıdır.3.2 Sistem batarya olarak en az  6500 mAh Lipo (Lityum Polimer) batarya kullanmalıdır.3.3 Tek batarya ile minimum 20dk uçuş yapılabilmelidir.Tek bir batarya şarj süresi yaklaşık 1saat olmalıdır.Drone ana gövdesi üzerine yerleştirilmiş 1 adet Video kamera ve 1 adet Multispektral kamera bulunmalıdır.Hem video çekemi, hem de fotoğraf çekimi yapabilmelidir.Multispektral Kamera  üzerinde 5 adet sensör bulunmalıdır.-1.2MP Near-Infrared(Yakın Kızılötesi-790nm) -1.2MP Red Edge(Yakın Kırmızı 735nm) -1.2MP Red(Kırmızı-660nm) -1.2MP Green(Yeşil-550nm) -16MP RGB(Renkli) Multispektral Kamera en fazla 75 gr. ağırlığında olmalıdır.Multispektral Kamera Ana Gövde boyutları en fazla 60mm x 45mm x30mm olmalıdır.Multispektral Kamera GünIşığı Sensörü boyutları en fazla 40mm x 50mm x 20mm olmalıdır.Yer istasyonu yazılımında, uçuş planlamasının yapılmasının yanında uçuşa ait batarya durumu, uçağın irtifası, fotoğraf çekim noktaları, acil durumlar için iniş komutları bulunmalıdır.Yer istasyonu yazılımında belirli bir alan belirleyerek otomatik rota oluşturmasınısağlamalıdır. İstenildiği vakit rota üzerinde düzeltme yapılabilmelidir.Yer İstasyonu Yazılımında uçuş esnasında uçak için tehdit oluşturabilecek canlıveya cansız unsurlardan kaçış özellikleri bulunmalıdır.Hava durumu bilgilerini göstermelidir.8 adet pervane (4 adet asıl, 4 adet yedek),1 adet gün ışığı sensoru,3 adet  pil,1 sırt çantası,2 şarj cihazı ve adaptörü,Mikro USB için 1 USB kablosu1 hızlı başlangıç kılavuzu</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7</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3,3,7</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3D yazıcı ve ekipmanları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Baskı Hacmi : 200x200x220 mm,Dış Ölçüler : 380mm x 380mm x 450mm (E x B x Y),Güç Girişi : 110/240V – 2A 50/60,Kalibrasyon : Yazılım yönlendirmeli,Nozzle Çapı : 0.4mm,Çözünürlük : 50 – 400 micron (0.4mm nozzle),Desteklenen Filamentler : ABS, PLA, PET-G, Carbon Fiber, Flex, ısı değerleri uygun farklı marka filamentle,Yazılım : Zaxe xDesktop</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29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8</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3,3,8</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Masaüstü CNC tezgahı ve ekipmanları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4 eksenli simultane, taban ölçüleri: 775x550, Çalışma alanı:600x600, spinle motor: 0,75kw Er20- 24000Rpm, eksen motorları: Micro hassas step motor, Vidalı Mil- Krameyar: 1605 ile 2510 vidalı mil. Çalışır maziyette uyumlu yazılımı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20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9</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Elektronik Kitler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10</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Ayarlanabilir Kızılötesi Sensör Anahtarı (SEN0019) x1,Analog Ortam Işığı Sensörü (DFR0026) x1,Analog Dönüş Sensörü V1 (DFR0054) x1,Analog Ses Sensörü (DFR0034) x1,9g mikro servo (1,6 kg) (SER0006) x1,Dijital Beyaz LED Işık Modülü (DFR0021) x1,Dijital KIRMIZI LED Işık Modülü (DFR0021R) x1,Dijital Mavi LED Işık Modülü (DFR0021B) x1,Dijital Buzzer Modülü (DFR0032) x1,Dijital Basma Düğmesi (DFR0029) x2,DFRduino UNO R3 x1,Arduino V7 (DFR0265) x1 için IO Genişletme Shield,Arduino için USB Kablosu A-B (FIT0056) x1</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6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10</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Board</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5</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İşlemci:Broadcom BCM2711 dört çekirdekli Cortex-A72 (ARM v8) 64-bit SoC @ 1.8GHz,RAM 4 GB LPDDR4-3200,Bağlantı Çift bantlı (2.4GHz ve 5.0GHz) IEEE 802.11b / g / n / ac kablosuz LAN,Bluetooth 5.0, BLE,2 × USB 3.0 ve 1 × USB 2.0 bağlantı noktaları,GPIO Yatay 40-pin GPIO başlığı,H.264 1080p60 kod çözme, 1080p30 kodlama,Boyutlar 286 mm × 122 mm × 23 mm (maksimum),</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51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11</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Batarya/ Pil</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10</w:t>
            </w:r>
          </w:p>
        </w:tc>
        <w:tc>
          <w:tcPr>
            <w:tcW w:w="626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3s 7000 mah 40C Lipo Batarya 11.1v Pil</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5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12</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Yapay zeka görüntü işleme  sensörü</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10</w:t>
            </w:r>
          </w:p>
        </w:tc>
        <w:tc>
          <w:tcPr>
            <w:tcW w:w="626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 x HuskyLens Anakart,6 x M3 Vida,6 x M3 Somun,1 x Küçük Montaj Braketi,1 x Yükseklik Braketi,1 x 4-Pin Sensör Kablosu,Ekran: 320 * 240 çözünürlüklü 2.0 inç IPS ekran,Özellikler: Yüz Tanıma, Nesne İzleme, Nesne Tanıma, Çizgi İzleme, Renk Tanıma, Etiket Tanıma,Boyutlar: 52mm x 44.5mm</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13</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Servo motor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20</w:t>
            </w:r>
          </w:p>
        </w:tc>
        <w:tc>
          <w:tcPr>
            <w:tcW w:w="626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222222"/>
                <w:sz w:val="20"/>
                <w:szCs w:val="20"/>
                <w:lang w:val="tr-TR" w:eastAsia="tr-TR" w:bidi="ar-SA"/>
              </w:rPr>
            </w:pPr>
            <w:r w:rsidRPr="001C221C">
              <w:rPr>
                <w:rFonts w:ascii="Calibri" w:eastAsia="Times New Roman" w:hAnsi="Calibri" w:cs="Calibri"/>
                <w:color w:val="222222"/>
                <w:sz w:val="20"/>
                <w:szCs w:val="20"/>
                <w:lang w:val="tr-TR" w:eastAsia="tr-TR" w:bidi="ar-SA"/>
              </w:rPr>
              <w:t>Mini Dijital Servo Motor HD-3689MG 4.8 kg-cm, servo motor test cihazı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7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14</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Lehimleme İstasyonu</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2</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60-130W Havya,80W 600mm HG Basınçlı Vakum Tabancası,Güç Kablosu,Vakum Tabancası Uçları,Giriş Gerilimi: 220-240V AC,Güç Tüketimi: 60W - 80W,Ekran Tipi: LCD,Havya Özellikleri:Giriş Gerilimi: 24V AC,60-130W,Ayarlanabilir Sıcaklık Aralığı: 160-480°C,Rezistans: Seramik Isıtıcı,Vakum Tabancası Özellikleri:Giriş Gerilimi: 24V AC,Vakum Basıncı: 600mm HG,80W,Ayarlanabilir Sıcaklık Aralığı: 160-480°C</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9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15</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3,3,9</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Güç Kaynağı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3</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Güç 3000 VA / 2700 W,Nominal gerilim 100/110/115/120/127VAC veya 200/208/220/230/240VAC,Frekans aralığı 40Hz ~ 70 Hz,Güç faktörü ≥ 0.99  Nominal gerilim (%100 yük),Gerilim 100/110/115/120/127VAC veya 200/208/220/230/240VAC,Frekans aralığı (akü mod) 50 Hz veya 60Hz ± %0.5,Akü tipi 12V / 9AH,Dalga şekli (akü mod) Sinüs dalga,LCD Yük seviyesi, Akü seviyesi, AC mod, Akü mod, Bypass mod ve Hata göstergeleri</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7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16</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3,3,10</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Kamera ve ekipmanları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Video Çözünürlüğü: XAVC S 4K: 3840x2160 / 25p, 24p, XAVC S HD: 1920x1,Toplam çözünürlük: 16.6 megapixel,Optik Zoom: 20x,Dijital Zoom: 250x,Video sistemi: 4K. Maksimum Yükseklik: 146Cm Minimum Yükseklik: 46Cm Ürünün Ağırlığı: 1.3 Kg Taşıma Kapasitesi 3 Kg Ayak Genişliği: 2 Cm Malzeme: Alüminyum Alaşım, Plastik Kauçuk, Kaymaz Ayaklı tripot, mikrofon.</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27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17</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3,3,12</w:t>
            </w:r>
          </w:p>
        </w:tc>
        <w:tc>
          <w:tcPr>
            <w:tcW w:w="1180" w:type="dxa"/>
            <w:tcBorders>
              <w:top w:val="nil"/>
              <w:left w:val="nil"/>
              <w:bottom w:val="single" w:sz="4" w:space="0" w:color="000000"/>
              <w:right w:val="single" w:sz="4" w:space="0" w:color="000000"/>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 xml:space="preserve"> Tower Server</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000000"/>
              <w:right w:val="single" w:sz="4" w:space="0" w:color="000000"/>
            </w:tcBorders>
            <w:shd w:val="clear" w:color="auto" w:fill="auto"/>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İşlemci Intel® Xeon® E-2126G 3,30 GHz Max 4,50 GHz,İşlemci Ön Bellek 12M,Bellek 32 GB UDIMM DDR4-2666 (1Rx8),Bellek Slot Sayısı 4 slot ile,Maximum Bellek 64GB a kadar,Harddisk PC 2 x 1TB SSD ,Ethernet 1Gb x1port,Güç Ünitesi Std/Max: 250 WATT,Kasa Tipi MT</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17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18</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2"/>
                <w:lang w:val="tr-TR" w:eastAsia="tr-TR" w:bidi="ar-SA"/>
              </w:rPr>
            </w:pPr>
            <w:r w:rsidRPr="001C221C">
              <w:rPr>
                <w:rFonts w:ascii="Calibri" w:eastAsia="Times New Roman" w:hAnsi="Calibri" w:cs="Calibri"/>
                <w:b/>
                <w:bCs/>
                <w:color w:val="000000"/>
                <w:sz w:val="22"/>
                <w:lang w:val="tr-TR" w:eastAsia="tr-TR" w:bidi="ar-SA"/>
              </w:rPr>
              <w:t>3,3,13</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Fotogrametrik görüntü işleme yazılımı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after="24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1.1 Hava görüntüleri (dik ve eğik olarak alınmış) ve yerden alınmış görüntüleri desteklemelidir.1.2 2 kullanıcı aynı anda farklı bilgisayarda yazılımı çalıştırabilmelidir.1.3 Video görüntülerinden (mp4 ve avi formatında) gelen fotoğrafları desteklemelidir.1.4 Bütün kamera sensörlerinden gelen dataları desteklemelidir. (compact, SLR, multi-spectral, GoPro, Tetracam, large-fame add),1.5 Aynı projede kullanılan farklı kamera sesnsörlerinden gelen görünüleri değerlendirebilmelidir. (NIR ve RGB),1.6 Farklı dosya formatları ile çalışabilmelidir. (.jpg, single band or multi band, .tiff),1.9 Kamera dış yöneltme parametrelerini (omega,phi, kappa) desteklemelidir. Farklı nokta bulutu verilerini import edebilme. Hızlı veri işleme özelliği olmalıdır. Elde edile sonuçları raporlama özelliği olmalıdır. Yazılımda standart ve isteğe bağlı veri işleme şablonları olmalıdır. Standart şablonlar aracılığı ile otomatik veri analizi yapılabilmelidir. Bilinen veya bilinmeyen kamera pozisyonları ile otomatik veri işleme yapılabilmelidir.3.1 Yazılımda, uçuş planı ve kamera pozisyonları görülebilmeli ve otomatik birleşme noktaları ve kalibre edilmemiş kamera pozisyonları olmalıdır. Yer kontrol noktaları program aracılığı ile atılabilmeli ve edit işlemleri yapılabilmelidir.Yazılımda, nokta bulutu üzerinden istenilen alan seçilebilmeli, sınıflandırılabilmeli ve istenmeyen noktalar kaldırılabilmelidir.  Yazılımda düzlem tanımlanıp, bina cephesi veya köprü vb. kısımlardan ortofoto alınabilmelidir.Nokta bulutu üzerinden hacim hesapları yapılabilmelidir.Çizim ve edit işlemleri yapılabilmeli ve bunlar farklı fromatlarda  (.dxf, .shp, .dgn, .kml) export edilebilmelidir.Multispektral Kamera ile çekilen resimlerin indeks hesaplamaları yapılabilmelidir.İndeks hesaplamak için formül oluşturulabilmelidir. GeoTiff formatında nadir ortomozaik görüntü alınabilmelidir.KML ve HTML formatlarında çıktı verebilmelidir. LAS, LAZ, XYZ ve PLY formatlarında çıktı verebilmelidir. SHP, DXF ve PDF formatlarında çizgi çıktılar verebilmelidir. MP4 ve AVI formatlrında video çıktısı verebilmelidir.</w:t>
            </w:r>
            <w:r w:rsidRPr="001C221C">
              <w:rPr>
                <w:rFonts w:ascii="Calibri" w:eastAsia="Times New Roman" w:hAnsi="Calibri" w:cs="Calibri"/>
                <w:color w:val="000000"/>
                <w:sz w:val="20"/>
                <w:szCs w:val="20"/>
                <w:lang w:val="tr-TR" w:eastAsia="tr-TR" w:bidi="ar-SA"/>
              </w:rPr>
              <w:br/>
            </w:r>
            <w:r w:rsidRPr="001C221C">
              <w:rPr>
                <w:rFonts w:ascii="Calibri" w:eastAsia="Times New Roman" w:hAnsi="Calibri" w:cs="Calibri"/>
                <w:color w:val="000000"/>
                <w:sz w:val="20"/>
                <w:szCs w:val="20"/>
                <w:lang w:val="tr-TR" w:eastAsia="tr-TR" w:bidi="ar-SA"/>
              </w:rPr>
              <w:br/>
            </w:r>
            <w:r w:rsidRPr="001C221C">
              <w:rPr>
                <w:rFonts w:ascii="Calibri" w:eastAsia="Times New Roman" w:hAnsi="Calibri" w:cs="Calibri"/>
                <w:color w:val="000000"/>
                <w:sz w:val="20"/>
                <w:szCs w:val="20"/>
                <w:lang w:val="tr-TR" w:eastAsia="tr-TR" w:bidi="ar-SA"/>
              </w:rPr>
              <w:br/>
            </w:r>
            <w:r w:rsidRPr="001C221C">
              <w:rPr>
                <w:rFonts w:ascii="Calibri" w:eastAsia="Times New Roman" w:hAnsi="Calibri" w:cs="Calibri"/>
                <w:color w:val="000000"/>
                <w:sz w:val="20"/>
                <w:szCs w:val="20"/>
                <w:lang w:val="tr-TR" w:eastAsia="tr-TR" w:bidi="ar-SA"/>
              </w:rPr>
              <w:br/>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19</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Dikiş Makinası</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Uygulama: Hafif-ağır,Mak. dikiş hızı: 4000sti/mm,Mak. dikiş uzunluğu: 4mm, İğne: DA×1 (#9) #9#11, 134 (Nm65)</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23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20</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Lazer Kesici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Çalışma Alanı:70x100 cm, Lazer Tipi:CO2 Cam Tüp,Lazer Gücü:Standar 80-100 W (Opsiyonel 60-80-100-130-150-180W) ,Hareket Sistemi:-Step Motor ,Kazıma Hızı:500mm/saniye, Hassasiyet:0.05 mm/metre,Makine Ebatı:En 153 x Boy 110 x Yükseklik 120 cm, Ağırlık:210 kg, Kesilebilen Materyaller: MDF, Kontraplak, Akrilik (Pleksiglas), Ahşap, Deri, Vinleks, Kot, Kumaş çeşitleri, Kağıt, Karton, Mukavva, Strofor, PVC, Dekota (forex),soğutma chiller + Hava kompresörü + Hava tahliye motoru ,Yazılım</w:t>
            </w:r>
            <w:r w:rsidRPr="001C221C">
              <w:rPr>
                <w:rFonts w:ascii="Calibri" w:eastAsia="Times New Roman" w:hAnsi="Calibri" w:cs="Calibri"/>
                <w:color w:val="2D2E36"/>
                <w:sz w:val="20"/>
                <w:szCs w:val="20"/>
                <w:lang w:val="tr-TR" w:eastAsia="tr-TR" w:bidi="ar-SA"/>
              </w:rPr>
              <w:br/>
              <w:t>RD Works panel yazılımı + CorelDraw, AutoCAD ile doğrudan bağlantı.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21</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Vinil Kesici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Mak. kesim alanı: 300mm x 300mm (mat),Mak. materyal kalınlığı: 2 mm,Yazılım: Silhouette Studio</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6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22</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Ahşap İşleme Aletleri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Kesim Derinliği: 405 mm,Kesme Yüksekliği 90° : 50mm,Kıl Testere Uzunluğu : 133 mm,Tabla Ayarı: 45°</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9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23</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Sütun Matkap </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Maksimum delme çapı: 16mm,İş mili ile tabla arası mesafe: 400mm,İş mili hızı: 300-2550 devir/dakika,Tabla ölçüleri: 200x200 mm,Tablanın sağ/sol dönüşü: +/-45</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24</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Disk Zımpara Motoru</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Tabla Ölçüsü: 215x145 mm,Tabla Ayarı: 90-45°,Zımpara Bandı: 915/100 mm,Zımpara Bandı Kum Ölçüsü: 80,Bant Hızı m/sn: 7,5,Zımpara Disk Hızı d/dak. : 2850</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25</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Pres Makinesi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Geniş yüzeyli düz pres baskı makinası ile süblimasyona uygun tekstil ürünlerine, porselen, seramik, cam, ahşap ve metal yüzeylere transfer baskı yapalabilen. Çalışır vaziyette uyumlu yazılımı.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0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26</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Dremel ekipman seti</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Akü voltajı 12,0 V,Akü kapasitesi 2,0 Ah,Şarj süresi 1,5 h,Ağırlık 0,660 kg,Akü teknolojisi Lithium-Ion / ECP,Değişken devir 5.000 - 35.000 dev/dak,Uzunluk 25 cm,Genişlik 4,5 cm,Derinlik 6,5 cm</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27</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Osiloskop</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50,000 wfms/s 'e kadar Dalgaformu Yakalama Hızı, 65,000 Ekran görüntüsüne kadar gerçek zamanlı hardaware dalgaformu kaydedicisi, tekrar gösterme ve analiz fonksiyonu (Standart),2GSa/s Gerçek Zamanlı örnekleme oranı,14Mpts standart Hafıza derinliği 56Mpts Opsiyonel artırılabilir hafıza derinliğ,8 inç TFT ( 800 x 480) WVGA,</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22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28</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000000" w:fill="FFFFFF"/>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PCB Devre makinası</w:t>
            </w:r>
          </w:p>
        </w:tc>
        <w:tc>
          <w:tcPr>
            <w:tcW w:w="46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Baskı Teknik Özellikleri:Minimum yol genişliği: 0,2 mm, Minimum pasif boyut: 1005, Minimum pinden pine aralık (iletken mürekkep): 0,8 mml, Minimum pin-pin aralığı (lehim pastası): 0,5 mml, Direnç: 12 mΩ / sq @ 70 um yükseklik, Substrat malzemesi: FR4, Maksimum levha kalınlığı: 3 mm.</w:t>
            </w:r>
            <w:r w:rsidRPr="001C221C">
              <w:rPr>
                <w:rFonts w:ascii="Calibri" w:eastAsia="Times New Roman" w:hAnsi="Calibri" w:cs="Calibri"/>
                <w:color w:val="2D2E36"/>
                <w:sz w:val="20"/>
                <w:szCs w:val="20"/>
                <w:lang w:val="tr-TR" w:eastAsia="tr-TR" w:bidi="ar-SA"/>
              </w:rPr>
              <w:br/>
              <w:t>Lehimleme Özellikleri: Lehim pastası alaşımı: Sn42 / Bi57.6 / Ag0.4, Lehim teli alaşımı: SnBiAg1, Havya sıcaklığı: 180-210 ° C</w:t>
            </w:r>
            <w:r w:rsidRPr="001C221C">
              <w:rPr>
                <w:rFonts w:ascii="Calibri" w:eastAsia="Times New Roman" w:hAnsi="Calibri" w:cs="Calibri"/>
                <w:color w:val="2D2E36"/>
                <w:sz w:val="20"/>
                <w:szCs w:val="20"/>
                <w:lang w:val="tr-TR" w:eastAsia="tr-TR" w:bidi="ar-SA"/>
              </w:rPr>
              <w:br/>
              <w:t>Baskı alanı: 135 x 113,5 mm. Çalışır vaziyette uyumlu yazılımı</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lastRenderedPageBreak/>
              <w:t>29</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000000" w:fill="FFFFFF"/>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ETKİLEŞİMLİ AKILLI TAHTA</w:t>
            </w:r>
          </w:p>
        </w:tc>
        <w:tc>
          <w:tcPr>
            <w:tcW w:w="46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PI:TBDKullanım alanları:İç MekanDikey Frekans:120 HzPiksel Aralığı (YxD):0.744 x 0.744 mmPanel Teknolojisi:VAEkran Aktif Alanı:1428 x 804 mmPanel Ömrü:30000 SaBezel Tipi:Ultra İnce KenarÇözünürlük:3840 x 2160 (16:9) - UHDEkran Tipi:DLEDDinamik Kontrast Oranı:TBDEkran Görüş Açısı:178° (89U/89D/89L/89R) @ CR&gt;10Panel Tipi:16/7 PanelEkran Tepki Süresi:8 msRenk Sayısı:16.7 M (8-bit)Parlaklık:350 cd/m2Kontrast:4000Ekran BağlantılarıGüç Kaynağı Modu:USBÇıkış (Opsiyonel):Kulaklık, Hoparlör (2 x 8 W)Giriş (Opsiyonel):VGA, HDMI, USB, Line-in, RS232, LAN, RJ12Doğru Noktayı Bulma Oranı:90% &lt;Dokunmatik Ekran Dayanıklılığı:LimitsizMekanik ÖzelliklerPaket ile Ağırlığı:55 KGBoyut:1460 x 96 x 842 mmBezel Kalınlığı:A:38| Ü:38 | Sol/Sağ:38 mmAğırlık:42,75 KGPaket Boyutu:1620 x 190 x 1006 mmVesa Boyutu:400 x 400 mmÇerçeve ÖzellikleriÇerçeve Ağırlığı:TBDÇerçeve Boyutu (WxDxH):3405 x 135 x 1055 mmPaket Ağırlığı:TBDPaket Boyutu (WxDxH):TBDÇalışma ŞartlarıÇalışma Sıcaklığı:+40°C / 0°CÇalışma Nem Oranı:90%ÖzelliklerOpsiyonel Özellikler:OPS UyumluluğuTemel Özellikler:Açık Kaynak İçerik Yönetim Desteği, Zamanlayıcı, USB Oto. Play, HDMI-CEC, HDMI-Hotplug, Oto. Yeniden Başlatma, Panel Kilidi, Oktopus YazılımıMekanik Özellikler:IR Dokunmatik, Joystick tuş takımı, IR Uzatma desteği, Rocker düğme, Çıkarılablir Güç Kablosu, Taşıma Olukları, Ayarlanabilir Logo Konumu, USB Kapağı, Kablo SabitleyiciAnakart Modeli:17MB130VSGüç ÖzellikleriGüç Tüketimi (Açık):125 WGüç Kaynağı:110 VAC - 240 VACGüç Tüketimi (Aktif Uyku Modu):1,25 WAksesuarStandart:Kullanım Klavuzu, Garanti Belgesi, Güç Kablosu, Uzaktan Kumanda, Kumanda pili, Askı Aparatı, Uzatma Kelepçesi, IR Uzatma KablosuSertifikalarSafety Approval:varCE:varReliability Approval:varEMC Approval:varDokunmatik Ekran ÖzellikleriDesteklenen Dokunma Sayısı:10 Dokunma NoktasıAlgılama Hızıı:450 fps'a kadarDesteklenen İşletim Sistemleri:Windows 7, Windows 8, Windows 10, Vista, XP, MAC OS, Linux, AndroidOrtalama Akım:&lt;400mATepki Süresi:&lt;10 msBağlantı Desteği:HID, TUIO, FlashAlgılanan Obje Büyüklüğü:5 mmDokunmatik Ekran Tipi:Kızılötesi (IR) TeknolojisiHassaslık:Parmak, Eldivenli El ya da Kalem ile dokunmatik desteğiHID Desteği:USB ileDokunma Algılama Netliği:+/- 2mm (%90 üzerinde alanı kapsar)Ürün Kodu:20276046Kalibrasyon:Ek kalibrasyona gerek bulunmazCam Tipi:Yansımaz (AG), 4mm tamperliVoltaj:DC 5V +/- %5Haberleşme:USB 2.0Raporlama Hızı:450 fps'a kadar</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7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30</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333333"/>
                <w:sz w:val="20"/>
                <w:szCs w:val="20"/>
                <w:lang w:val="tr-TR" w:eastAsia="tr-TR" w:bidi="ar-SA"/>
              </w:rPr>
            </w:pPr>
            <w:r w:rsidRPr="001C221C">
              <w:rPr>
                <w:rFonts w:ascii="Calibri" w:eastAsia="Times New Roman" w:hAnsi="Calibri" w:cs="Calibri"/>
                <w:color w:val="333333"/>
                <w:sz w:val="20"/>
                <w:szCs w:val="20"/>
                <w:lang w:val="tr-TR" w:eastAsia="tr-TR" w:bidi="ar-SA"/>
              </w:rPr>
              <w:t> Dijital Mikroskop Elektronik Dıy Lehimleme Smt/smd/pcb Telefon Tamir Cihazı </w:t>
            </w:r>
          </w:p>
        </w:tc>
        <w:tc>
          <w:tcPr>
            <w:tcW w:w="46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1C221C" w:rsidRPr="001C221C" w:rsidRDefault="001C221C" w:rsidP="001C221C">
            <w:pPr>
              <w:spacing w:before="0"/>
              <w:ind w:firstLine="0"/>
              <w:jc w:val="left"/>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Bellek Kartı Tipi:SD,  Kayıt Tipi:Standart Definition (SD),Optik Zoom:45 X ve üzeri ; Video Formatı:MPEG-4, Renk: Beyaz, dijital yuvarlak cam baskül terazi, Sertleştirilmiş cam yüzey darbelere 5 kat daha dayanıklı , 5-180 kg., Ölçüm aralığı, Hatasız ölçüm için yüksek hassasiyetli sensör sistemi,Geniş lcd ekran,Düşük pil ve aşırı yük uyarıları, Kendiliğinden sıfırlama ve kapanma</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r w:rsidR="001C221C" w:rsidRPr="001C221C" w:rsidTr="001C221C">
        <w:trPr>
          <w:trHeight w:val="17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31</w:t>
            </w:r>
          </w:p>
        </w:tc>
        <w:tc>
          <w:tcPr>
            <w:tcW w:w="48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b/>
                <w:bCs/>
                <w:color w:val="000000"/>
                <w:sz w:val="20"/>
                <w:szCs w:val="20"/>
                <w:lang w:val="tr-TR" w:eastAsia="tr-TR" w:bidi="ar-SA"/>
              </w:rPr>
            </w:pPr>
            <w:r w:rsidRPr="001C221C">
              <w:rPr>
                <w:rFonts w:ascii="Calibri" w:eastAsia="Times New Roman" w:hAnsi="Calibri" w:cs="Calibri"/>
                <w:b/>
                <w:bCs/>
                <w:color w:val="000000"/>
                <w:sz w:val="20"/>
                <w:szCs w:val="20"/>
                <w:lang w:val="tr-TR" w:eastAsia="tr-TR" w:bidi="ar-SA"/>
              </w:rPr>
              <w:t>3,3,14</w:t>
            </w:r>
          </w:p>
        </w:tc>
        <w:tc>
          <w:tcPr>
            <w:tcW w:w="118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Ölçü Aleti</w:t>
            </w:r>
          </w:p>
        </w:tc>
        <w:tc>
          <w:tcPr>
            <w:tcW w:w="460" w:type="dxa"/>
            <w:tcBorders>
              <w:top w:val="nil"/>
              <w:left w:val="nil"/>
              <w:bottom w:val="single" w:sz="4" w:space="0" w:color="auto"/>
              <w:right w:val="single" w:sz="4" w:space="0" w:color="auto"/>
            </w:tcBorders>
            <w:shd w:val="clear" w:color="000000" w:fill="FFFFFF"/>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000000" w:fill="FFFFFF"/>
            <w:vAlign w:val="bottom"/>
            <w:hideMark/>
          </w:tcPr>
          <w:p w:rsidR="001C221C" w:rsidRPr="001C221C" w:rsidRDefault="001C221C" w:rsidP="001C221C">
            <w:pPr>
              <w:spacing w:before="0"/>
              <w:ind w:firstLine="0"/>
              <w:jc w:val="left"/>
              <w:rPr>
                <w:rFonts w:ascii="Calibri" w:eastAsia="Times New Roman" w:hAnsi="Calibri" w:cs="Calibri"/>
                <w:color w:val="2D2E36"/>
                <w:sz w:val="20"/>
                <w:szCs w:val="20"/>
                <w:lang w:val="tr-TR" w:eastAsia="tr-TR" w:bidi="ar-SA"/>
              </w:rPr>
            </w:pPr>
            <w:r w:rsidRPr="001C221C">
              <w:rPr>
                <w:rFonts w:ascii="Calibri" w:eastAsia="Times New Roman" w:hAnsi="Calibri" w:cs="Calibri"/>
                <w:color w:val="2D2E36"/>
                <w:sz w:val="20"/>
                <w:szCs w:val="20"/>
                <w:lang w:val="tr-TR" w:eastAsia="tr-TR" w:bidi="ar-SA"/>
              </w:rPr>
              <w:t>Özellikler: 1. 2000 ekran sayısı, güncelleme 2 ~ 3 kez / s, 2. Fonksiyon sembolleri ve test kablosu bağlantı göstergesi, 3. Kapasitans ve transistör ölçümü, 4. Aşırı yük koruması, 5. K-tipi sıcaklık probu ile sıcaklık ölçüm modu, 6. Frekans ölçümü</w:t>
            </w:r>
            <w:r w:rsidRPr="001C221C">
              <w:rPr>
                <w:rFonts w:ascii="Calibri" w:eastAsia="Times New Roman" w:hAnsi="Calibri" w:cs="Calibri"/>
                <w:color w:val="2D2E36"/>
                <w:sz w:val="20"/>
                <w:szCs w:val="20"/>
                <w:lang w:val="tr-TR" w:eastAsia="tr-TR" w:bidi="ar-SA"/>
              </w:rPr>
              <w:br/>
              <w:t xml:space="preserve">7. Diyot ve süreklilik zili; otomatik kapanma, 8. Veri tutma, 9. 20A AC / DC akım ölçümü, </w:t>
            </w:r>
          </w:p>
        </w:tc>
        <w:tc>
          <w:tcPr>
            <w:tcW w:w="64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c>
          <w:tcPr>
            <w:tcW w:w="1100" w:type="dxa"/>
            <w:tcBorders>
              <w:top w:val="nil"/>
              <w:left w:val="nil"/>
              <w:bottom w:val="single" w:sz="4" w:space="0" w:color="auto"/>
              <w:right w:val="single" w:sz="4" w:space="0" w:color="auto"/>
            </w:tcBorders>
            <w:shd w:val="clear" w:color="auto" w:fill="auto"/>
            <w:noWrap/>
            <w:vAlign w:val="center"/>
            <w:hideMark/>
          </w:tcPr>
          <w:p w:rsidR="001C221C" w:rsidRPr="001C221C" w:rsidRDefault="001C221C" w:rsidP="001C221C">
            <w:pPr>
              <w:spacing w:before="0"/>
              <w:ind w:firstLine="0"/>
              <w:jc w:val="center"/>
              <w:rPr>
                <w:rFonts w:ascii="Calibri" w:eastAsia="Times New Roman" w:hAnsi="Calibri" w:cs="Calibri"/>
                <w:color w:val="000000"/>
                <w:sz w:val="20"/>
                <w:szCs w:val="20"/>
                <w:lang w:val="tr-TR" w:eastAsia="tr-TR" w:bidi="ar-SA"/>
              </w:rPr>
            </w:pPr>
            <w:r w:rsidRPr="001C221C">
              <w:rPr>
                <w:rFonts w:ascii="Calibri" w:eastAsia="Times New Roman" w:hAnsi="Calibri" w:cs="Calibri"/>
                <w:color w:val="000000"/>
                <w:sz w:val="20"/>
                <w:szCs w:val="20"/>
                <w:lang w:val="tr-TR" w:eastAsia="tr-TR" w:bidi="ar-SA"/>
              </w:rPr>
              <w:t> </w:t>
            </w:r>
          </w:p>
        </w:tc>
      </w:tr>
    </w:tbl>
    <w:p w:rsidR="001C221C" w:rsidRDefault="001C221C" w:rsidP="00DC19F5">
      <w:pPr>
        <w:spacing w:after="120"/>
        <w:ind w:firstLine="0"/>
      </w:pPr>
    </w:p>
    <w:p w:rsidR="001C221C" w:rsidRPr="001C221C" w:rsidRDefault="001C221C" w:rsidP="00DC19F5">
      <w:pPr>
        <w:spacing w:after="120"/>
        <w:ind w:firstLine="0"/>
      </w:pPr>
    </w:p>
    <w:p w:rsidR="00A962CE" w:rsidRDefault="00A962CE" w:rsidP="00DC19F5">
      <w:pPr>
        <w:spacing w:after="120"/>
        <w:ind w:firstLine="0"/>
        <w:rPr>
          <w:b/>
          <w:position w:val="-2"/>
          <w:sz w:val="20"/>
          <w:szCs w:val="20"/>
          <w:lang w:val="tr-TR"/>
        </w:rPr>
      </w:pP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lastRenderedPageBreak/>
        <w:t>4.</w:t>
      </w:r>
      <w:r w:rsidRPr="00051297">
        <w:rPr>
          <w:b/>
          <w:position w:val="-2"/>
          <w:sz w:val="20"/>
          <w:szCs w:val="20"/>
          <w:lang w:val="tr-TR"/>
        </w:rPr>
        <w:tab/>
        <w:t>LOJİSTİK VE ZAMANLAMA</w:t>
      </w:r>
    </w:p>
    <w:p w:rsidR="00DC19F5" w:rsidRPr="00051297" w:rsidRDefault="00DC19F5" w:rsidP="00DC19F5">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DC19F5" w:rsidRPr="00051297" w:rsidRDefault="00A962CE" w:rsidP="00A962CE">
      <w:pPr>
        <w:spacing w:after="120"/>
        <w:ind w:firstLine="0"/>
        <w:rPr>
          <w:position w:val="-2"/>
          <w:sz w:val="20"/>
          <w:szCs w:val="20"/>
          <w:lang w:val="tr-TR"/>
        </w:rPr>
      </w:pPr>
      <w:r>
        <w:rPr>
          <w:sz w:val="20"/>
          <w:szCs w:val="20"/>
          <w:lang w:val="tr-TR"/>
        </w:rPr>
        <w:t>Şanlıurfa Teknoloji Geliştirme Bölgesi Kurucu ve İşletici A.Ş Ulubağ Mah. Recep Tayyip Erdoğan Bulvarı No:289-T Haliliye/Şanlıurfa</w:t>
      </w:r>
      <w:r w:rsidRPr="00051297">
        <w:rPr>
          <w:sz w:val="20"/>
          <w:szCs w:val="20"/>
          <w:lang w:val="tr-TR"/>
        </w:rPr>
        <w:t xml:space="preserve"> </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DC19F5" w:rsidRPr="00051297" w:rsidRDefault="00DC19F5" w:rsidP="00DC19F5">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DC19F5" w:rsidRPr="00051297" w:rsidRDefault="00DC19F5" w:rsidP="00DC19F5">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rsidR="00DC19F5" w:rsidRPr="00051297" w:rsidRDefault="00DC19F5" w:rsidP="00DC19F5">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DC19F5" w:rsidRPr="00051297" w:rsidRDefault="00DC19F5" w:rsidP="00DC19F5">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DC19F5" w:rsidRPr="00051297" w:rsidRDefault="00DC19F5" w:rsidP="00DC19F5">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DC19F5" w:rsidRPr="00051297" w:rsidRDefault="00DC19F5" w:rsidP="00DC19F5">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r w:rsidR="00E54E48">
        <w:rPr>
          <w:position w:val="-2"/>
          <w:sz w:val="20"/>
          <w:szCs w:val="20"/>
          <w:lang w:val="tr-TR"/>
        </w:rPr>
        <w:t xml:space="preserve">: </w:t>
      </w:r>
      <w:r w:rsidR="009521E1">
        <w:rPr>
          <w:position w:val="-2"/>
          <w:sz w:val="20"/>
          <w:szCs w:val="20"/>
          <w:lang w:val="tr-TR"/>
        </w:rPr>
        <w:t>Bülent Örer</w:t>
      </w:r>
    </w:p>
    <w:p w:rsidR="00DC19F5" w:rsidRPr="00051297" w:rsidRDefault="00DC19F5" w:rsidP="00DC19F5">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DC19F5" w:rsidRPr="00051297" w:rsidRDefault="00DC19F5" w:rsidP="00DC19F5">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DC19F5" w:rsidRPr="00051297" w:rsidRDefault="00DC19F5" w:rsidP="00DC19F5">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DC19F5" w:rsidRPr="00051297" w:rsidRDefault="00DC19F5" w:rsidP="00DC19F5">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DC19F5" w:rsidRPr="00051297" w:rsidRDefault="00DC19F5" w:rsidP="00DC19F5">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DC19F5" w:rsidRPr="00C36C6F" w:rsidRDefault="00DC19F5" w:rsidP="00DC19F5">
      <w:pPr>
        <w:pageBreakBefore/>
        <w:ind w:firstLine="0"/>
        <w:jc w:val="center"/>
        <w:rPr>
          <w:b/>
          <w:sz w:val="20"/>
          <w:szCs w:val="20"/>
          <w:lang w:val="tr-TR"/>
        </w:rPr>
      </w:pPr>
      <w:r w:rsidRPr="00C36C6F">
        <w:rPr>
          <w:b/>
          <w:sz w:val="20"/>
          <w:szCs w:val="20"/>
          <w:lang w:val="tr-TR"/>
        </w:rPr>
        <w:lastRenderedPageBreak/>
        <w:t>TEKNİK ŞARTNAME STANDART FORMU   (Söz. EK:2b)</w:t>
      </w:r>
    </w:p>
    <w:p w:rsidR="00DC19F5" w:rsidRPr="00C36C6F" w:rsidRDefault="00DC19F5" w:rsidP="00DC19F5">
      <w:pPr>
        <w:spacing w:after="120"/>
        <w:ind w:firstLine="0"/>
        <w:jc w:val="center"/>
        <w:rPr>
          <w:sz w:val="20"/>
          <w:szCs w:val="20"/>
          <w:lang w:val="tr-TR"/>
        </w:rPr>
      </w:pPr>
      <w:r w:rsidRPr="00C36C6F">
        <w:rPr>
          <w:sz w:val="20"/>
          <w:szCs w:val="20"/>
          <w:highlight w:val="lightGray"/>
          <w:lang w:val="tr-TR"/>
        </w:rPr>
        <w:t>(Mal Alımı ihaleleri için)</w:t>
      </w:r>
    </w:p>
    <w:p w:rsidR="00DC19F5" w:rsidRPr="00C36C6F" w:rsidRDefault="00DC19F5" w:rsidP="00DC19F5">
      <w:pPr>
        <w:spacing w:after="120"/>
        <w:rPr>
          <w:b/>
          <w:sz w:val="20"/>
          <w:szCs w:val="20"/>
          <w:lang w:val="tr-TR"/>
        </w:rPr>
      </w:pPr>
    </w:p>
    <w:p w:rsidR="00DC19F5" w:rsidRPr="00C36C6F" w:rsidRDefault="00DC19F5" w:rsidP="00DC19F5">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DC19F5" w:rsidRPr="00C36C6F" w:rsidRDefault="00DC19F5" w:rsidP="00DC19F5">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E225BD">
        <w:t>Şanlıurfa Tekno-Girişimcilik ve İnovasyon Merkezi Mal Alımı</w:t>
      </w:r>
    </w:p>
    <w:p w:rsidR="00DC19F5" w:rsidRPr="00C36C6F" w:rsidRDefault="00DC19F5" w:rsidP="00DC19F5">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E225BD">
        <w:t>TRC2/17/GPDU1</w:t>
      </w:r>
    </w:p>
    <w:p w:rsidR="00DC19F5" w:rsidRPr="00C36C6F" w:rsidRDefault="00DC19F5" w:rsidP="00DC19F5">
      <w:pPr>
        <w:spacing w:after="120"/>
        <w:ind w:firstLine="0"/>
        <w:rPr>
          <w:sz w:val="20"/>
          <w:szCs w:val="20"/>
          <w:lang w:val="tr-TR"/>
        </w:rPr>
      </w:pPr>
      <w:r w:rsidRPr="00C36C6F">
        <w:rPr>
          <w:sz w:val="20"/>
          <w:szCs w:val="20"/>
          <w:lang w:val="tr-TR"/>
        </w:rPr>
        <w:t>1. Genel Tanım</w:t>
      </w:r>
    </w:p>
    <w:p w:rsidR="00DC19F5" w:rsidRPr="00C36C6F" w:rsidRDefault="00E225BD" w:rsidP="00DC19F5">
      <w:pPr>
        <w:spacing w:after="120"/>
        <w:ind w:firstLine="0"/>
        <w:rPr>
          <w:sz w:val="20"/>
          <w:szCs w:val="20"/>
          <w:lang w:val="tr-TR"/>
        </w:rPr>
      </w:pPr>
      <w:r>
        <w:t xml:space="preserve">Kuluçka merkezine kabul edilecek girişimcilere kullanıldırılmak üzere bilişim teknolojilerinin gerektirdiği ürünlerin alınması, girişimcilerin iş fikirlerini daha da geliştirecek ve iş fikirlerinin gerçekleşmesine destek olacaktır. Bu aşamada günümüz bilişim teknolojilerine uygun yazılım, donanım ve ekipmanlar alınacaktır </w:t>
      </w:r>
      <w:r w:rsidR="00DC19F5" w:rsidRPr="00C36C6F">
        <w:rPr>
          <w:sz w:val="20"/>
          <w:szCs w:val="20"/>
          <w:lang w:val="tr-TR"/>
        </w:rPr>
        <w:t>2. Tedarik Edilecek Mallar, Teknik Özellikleri ve Miktarı</w:t>
      </w:r>
    </w:p>
    <w:tbl>
      <w:tblPr>
        <w:tblW w:w="7560" w:type="dxa"/>
        <w:tblInd w:w="-5" w:type="dxa"/>
        <w:tblCellMar>
          <w:left w:w="70" w:type="dxa"/>
          <w:right w:w="70" w:type="dxa"/>
        </w:tblCellMar>
        <w:tblLook w:val="04A0" w:firstRow="1" w:lastRow="0" w:firstColumn="1" w:lastColumn="0" w:noHBand="0" w:noVBand="1"/>
      </w:tblPr>
      <w:tblGrid>
        <w:gridCol w:w="522"/>
        <w:gridCol w:w="6227"/>
        <w:gridCol w:w="811"/>
      </w:tblGrid>
      <w:tr w:rsidR="00E225BD" w:rsidRPr="00E225BD" w:rsidTr="00E225BD">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SIRA</w:t>
            </w:r>
          </w:p>
        </w:tc>
        <w:tc>
          <w:tcPr>
            <w:tcW w:w="6260" w:type="dxa"/>
            <w:tcBorders>
              <w:top w:val="single" w:sz="4" w:space="0" w:color="auto"/>
              <w:left w:val="nil"/>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TEKNİK ÖZELLLİK</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MİKTAR</w:t>
            </w:r>
          </w:p>
        </w:tc>
      </w:tr>
      <w:tr w:rsidR="00E225BD" w:rsidRPr="00E225BD" w:rsidTr="00E225BD">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 Beyaz HDMI:Var,her bilgisayara ait kablosuz klavye ve mouse, Garanti Tipi:En az 2 yıl Resmi Distribütör Garantili</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15</w:t>
            </w:r>
          </w:p>
        </w:tc>
      </w:tr>
      <w:tr w:rsidR="00E225BD" w:rsidRPr="00E225BD" w:rsidTr="00E225BD">
        <w:trPr>
          <w:trHeight w:val="30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İşlemci Tipi:Intel Core i7 (10. Nesil), İşletim Sistemi: Windows 10 Pro 64 bit, Ekran Kartı: 128 mb veya üstü Dx12 desteği olmalı Harici Ekran Kartı Bellek Tipi: GDDR6,Ekran Kartı Hafızası: 2 GB veya üstü, Harici Kapasite: 1 TB(7.200 rpm), Ram (Sistem Belleği):16 GB, Minimum ek 2 slot ve ek 1 port bulunmalı, SSD kapasitesi:256 GB(Okuma hızı en az 1.000 mb/s, yazma hızı en 600 mb/s) Çözünürlük Standartı:Full HD (FHD),İşlemci Frekansı:3.00 GHz üstü,İşlemci Çekirdek Sayısı: 4,Çözünürlük: 1920 x 1080,Arttırılabilir Azami Bellek: 32 GB, HDMI, DVI, VGA, Ethernet 2 Adet Gigabit (10/100/1000 Mbps), Wi-Fi, USB3.0 4 port, Ses Kartı, Ekran Boyutu: 22 - 24 inç,Renk: Beyaz HDMI:Var,her bilgisayara ait kablosuz klavye ve mouse, Garanti Tipi:En az 2 yıl Resmi Distribütör Garantili</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5</w:t>
            </w:r>
          </w:p>
        </w:tc>
      </w:tr>
      <w:tr w:rsidR="00E225BD" w:rsidRPr="00E225BD" w:rsidTr="00E225BD">
        <w:trPr>
          <w:trHeight w:val="18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3</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 xml:space="preserve">Tarama Modu: Döner Tabla veya Döner Tablasız, Tarama Doğruluğu:≤0.05 mm, Minimum Tarama Hacmi:30 x 30 x 30 mm, Maksimum Tarama Hacmi:1200 x 1200 x 1200 mm veya tablasız 200 x 200 x 200 mm, Tek Tarama Aralığı:200 x 150 mm, Tarama Hızı: Tek Tarama &lt; 4 s, Nokta Uzaklığı:0.17 mm </w:t>
            </w:r>
            <w:r w:rsidRPr="00E225BD">
              <w:rPr>
                <w:rFonts w:ascii="Cambria Math" w:eastAsia="Times New Roman" w:hAnsi="Cambria Math" w:cs="Cambria Math"/>
                <w:color w:val="000000"/>
                <w:sz w:val="20"/>
                <w:szCs w:val="20"/>
                <w:lang w:val="tr-TR" w:eastAsia="tr-TR" w:bidi="ar-SA"/>
              </w:rPr>
              <w:t>∼</w:t>
            </w:r>
            <w:r w:rsidRPr="00E225BD">
              <w:rPr>
                <w:rFonts w:ascii="Calibri" w:eastAsia="Times New Roman" w:hAnsi="Calibri" w:cs="Calibri"/>
                <w:color w:val="000000"/>
                <w:sz w:val="20"/>
                <w:szCs w:val="20"/>
                <w:lang w:val="tr-TR" w:eastAsia="tr-TR" w:bidi="ar-SA"/>
              </w:rPr>
              <w:t xml:space="preserve"> 0.2 mm, Dosya Formatı:OBJ, STL, ASC, PLY, 3MF, P3, Kamera Çözünürlüğü:1.3 megapiksel, Dilimleme Yazılımı:290 </w:t>
            </w:r>
            <w:r w:rsidRPr="00E225BD">
              <w:rPr>
                <w:rFonts w:ascii="Cambria Math" w:eastAsia="Times New Roman" w:hAnsi="Cambria Math" w:cs="Cambria Math"/>
                <w:color w:val="000000"/>
                <w:sz w:val="20"/>
                <w:szCs w:val="20"/>
                <w:lang w:val="tr-TR" w:eastAsia="tr-TR" w:bidi="ar-SA"/>
              </w:rPr>
              <w:t>∼</w:t>
            </w:r>
            <w:r w:rsidRPr="00E225BD">
              <w:rPr>
                <w:rFonts w:ascii="Calibri" w:eastAsia="Times New Roman" w:hAnsi="Calibri" w:cs="Calibri"/>
                <w:color w:val="000000"/>
                <w:sz w:val="20"/>
                <w:szCs w:val="20"/>
                <w:lang w:val="tr-TR" w:eastAsia="tr-TR" w:bidi="ar-SA"/>
              </w:rPr>
              <w:t xml:space="preserve"> 480 mm</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31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4</w:t>
            </w:r>
          </w:p>
        </w:tc>
        <w:tc>
          <w:tcPr>
            <w:tcW w:w="6260" w:type="dxa"/>
            <w:tcBorders>
              <w:top w:val="nil"/>
              <w:left w:val="nil"/>
              <w:bottom w:val="single" w:sz="4" w:space="0" w:color="000000"/>
              <w:right w:val="single" w:sz="4" w:space="0" w:color="000000"/>
            </w:tcBorders>
            <w:shd w:val="clear" w:color="auto" w:fill="auto"/>
            <w:vAlign w:val="center"/>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Kasa Tipi:Tower, İşlemci Tipi:2 x Intel Xeon Silver 4214, İşlemci Çekirdeği: 12 adet,  İşletim Sistemi: Windows 10 Pro 64 bit, Ekran Kartı: 128 mb veya üstü Dx12 desteği olmalı Harici Ekran Kartı Bellek Tipi: GDDR6,Ekran Kartı Hafızası: 2 GB veya üstü, Harici Kapasite: 1 TB(7.200 rpm), Ram (Sistem Belleği):32 GB, Minimum ek 2 slot ve ek 1 port bulunmalı, SSD kapasitesi:512 GB(Okuma hızı en az 1.000 mb/s, yazma hızı en 600 mb/s) Çözünürlük Standartı:Full HD (FHD),İşlemci Frekansı:3.00 GHz üstü,İşlemci Çekirdek Sayısı: 4,Çözünürlük: 1920 x 1080,Arttırılabilir Azami Bellek: 32 GB, HDMI, DVI, VGA, Ethernet, Wi-Fi, USB3.0 4 port, Ses Kartı, Ekran Boyutu: 22 - 24 inç,Renk: Beyaz HDMI:Var,her bilgisayara ait kablosuz klavye ve mouse, Garanti Tipi:En az 2 yıl Resmi Distribütör Garantili</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53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5</w:t>
            </w:r>
          </w:p>
        </w:tc>
        <w:tc>
          <w:tcPr>
            <w:tcW w:w="6260" w:type="dxa"/>
            <w:tcBorders>
              <w:top w:val="nil"/>
              <w:left w:val="nil"/>
              <w:bottom w:val="single" w:sz="4" w:space="0" w:color="auto"/>
              <w:right w:val="single" w:sz="4" w:space="0" w:color="auto"/>
            </w:tcBorders>
            <w:shd w:val="clear" w:color="000000" w:fill="FFFFFF"/>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Optik: Şeffaf holografik lensler (dalga kılavuzları)</w:t>
            </w:r>
            <w:r w:rsidRPr="00E225BD">
              <w:rPr>
                <w:rFonts w:ascii="Calibri" w:eastAsia="Times New Roman" w:hAnsi="Calibri" w:cs="Calibri"/>
                <w:color w:val="2D2E36"/>
                <w:sz w:val="20"/>
                <w:szCs w:val="20"/>
                <w:lang w:val="tr-TR" w:eastAsia="tr-TR" w:bidi="ar-SA"/>
              </w:rPr>
              <w:br/>
              <w:t>Çözünürlük: 2k 3:2 ışık motorları</w:t>
            </w:r>
            <w:r w:rsidRPr="00E225BD">
              <w:rPr>
                <w:rFonts w:ascii="Calibri" w:eastAsia="Times New Roman" w:hAnsi="Calibri" w:cs="Calibri"/>
                <w:color w:val="2D2E36"/>
                <w:sz w:val="20"/>
                <w:szCs w:val="20"/>
                <w:lang w:val="tr-TR" w:eastAsia="tr-TR" w:bidi="ar-SA"/>
              </w:rPr>
              <w:br/>
              <w:t>Holografik yoğunluk: &gt;2.5k radyan (radyan başına ışık noktası)</w:t>
            </w:r>
            <w:r w:rsidRPr="00E225BD">
              <w:rPr>
                <w:rFonts w:ascii="Calibri" w:eastAsia="Times New Roman" w:hAnsi="Calibri" w:cs="Calibri"/>
                <w:color w:val="2D2E36"/>
                <w:sz w:val="20"/>
                <w:szCs w:val="20"/>
                <w:lang w:val="tr-TR" w:eastAsia="tr-TR" w:bidi="ar-SA"/>
              </w:rPr>
              <w:br/>
              <w:t>Göz tabanlı işleme: 3B göz pozisyonu için görüntü optimizasyonu</w:t>
            </w:r>
            <w:r w:rsidRPr="00E225BD">
              <w:rPr>
                <w:rFonts w:ascii="Calibri" w:eastAsia="Times New Roman" w:hAnsi="Calibri" w:cs="Calibri"/>
                <w:color w:val="2D2E36"/>
                <w:sz w:val="20"/>
                <w:szCs w:val="20"/>
                <w:lang w:val="tr-TR" w:eastAsia="tr-TR" w:bidi="ar-SA"/>
              </w:rPr>
              <w:br/>
              <w:t>Baş izleme: 4 görünür ışık kamerası</w:t>
            </w:r>
            <w:r w:rsidRPr="00E225BD">
              <w:rPr>
                <w:rFonts w:ascii="Calibri" w:eastAsia="Times New Roman" w:hAnsi="Calibri" w:cs="Calibri"/>
                <w:color w:val="2D2E36"/>
                <w:sz w:val="20"/>
                <w:szCs w:val="20"/>
                <w:lang w:val="tr-TR" w:eastAsia="tr-TR" w:bidi="ar-SA"/>
              </w:rPr>
              <w:br/>
              <w:t>Göz izleme: 2 kızılötesi kamera</w:t>
            </w:r>
            <w:r w:rsidRPr="00E225BD">
              <w:rPr>
                <w:rFonts w:ascii="Calibri" w:eastAsia="Times New Roman" w:hAnsi="Calibri" w:cs="Calibri"/>
                <w:color w:val="2D2E36"/>
                <w:sz w:val="20"/>
                <w:szCs w:val="20"/>
                <w:lang w:val="tr-TR" w:eastAsia="tr-TR" w:bidi="ar-SA"/>
              </w:rPr>
              <w:br/>
              <w:t>Derinlik: 1 MP Uçuş Zamanı derinlik sensörü</w:t>
            </w:r>
            <w:r w:rsidRPr="00E225BD">
              <w:rPr>
                <w:rFonts w:ascii="Calibri" w:eastAsia="Times New Roman" w:hAnsi="Calibri" w:cs="Calibri"/>
                <w:color w:val="2D2E36"/>
                <w:sz w:val="20"/>
                <w:szCs w:val="20"/>
                <w:lang w:val="tr-TR" w:eastAsia="tr-TR" w:bidi="ar-SA"/>
              </w:rPr>
              <w:br/>
              <w:t>IMU: İvme ölçer, jiroskop, manyetometre</w:t>
            </w:r>
            <w:r w:rsidRPr="00E225BD">
              <w:rPr>
                <w:rFonts w:ascii="Calibri" w:eastAsia="Times New Roman" w:hAnsi="Calibri" w:cs="Calibri"/>
                <w:color w:val="2D2E36"/>
                <w:sz w:val="20"/>
                <w:szCs w:val="20"/>
                <w:lang w:val="tr-TR" w:eastAsia="tr-TR" w:bidi="ar-SA"/>
              </w:rPr>
              <w:br/>
              <w:t>Kamera : 8 MP fotoğraf, 1080p30 video</w:t>
            </w:r>
            <w:r w:rsidRPr="00E225BD">
              <w:rPr>
                <w:rFonts w:ascii="Calibri" w:eastAsia="Times New Roman" w:hAnsi="Calibri" w:cs="Calibri"/>
                <w:color w:val="2D2E36"/>
                <w:sz w:val="20"/>
                <w:szCs w:val="20"/>
                <w:lang w:val="tr-TR" w:eastAsia="tr-TR" w:bidi="ar-SA"/>
              </w:rPr>
              <w:br/>
              <w:t>Mikrofon dizisi : 5 kanal,Hoparlörler : Yerleşik uzamsal ses</w:t>
            </w:r>
            <w:r w:rsidRPr="00E225BD">
              <w:rPr>
                <w:rFonts w:ascii="Calibri" w:eastAsia="Times New Roman" w:hAnsi="Calibri" w:cs="Calibri"/>
                <w:color w:val="2D2E36"/>
                <w:sz w:val="20"/>
                <w:szCs w:val="20"/>
                <w:lang w:val="tr-TR" w:eastAsia="tr-TR" w:bidi="ar-SA"/>
              </w:rPr>
              <w:br/>
              <w:t>El izleme: İki elle tam eklemli model, doğrudan manipülasyon</w:t>
            </w:r>
            <w:r w:rsidRPr="00E225BD">
              <w:rPr>
                <w:rFonts w:ascii="Calibri" w:eastAsia="Times New Roman" w:hAnsi="Calibri" w:cs="Calibri"/>
                <w:color w:val="2D2E36"/>
                <w:sz w:val="20"/>
                <w:szCs w:val="20"/>
                <w:lang w:val="tr-TR" w:eastAsia="tr-TR" w:bidi="ar-SA"/>
              </w:rPr>
              <w:br/>
              <w:t>Göz izleme: Gerçek zamanlı izleme</w:t>
            </w:r>
            <w:r w:rsidRPr="00E225BD">
              <w:rPr>
                <w:rFonts w:ascii="Calibri" w:eastAsia="Times New Roman" w:hAnsi="Calibri" w:cs="Calibri"/>
                <w:color w:val="2D2E36"/>
                <w:sz w:val="20"/>
                <w:szCs w:val="20"/>
                <w:lang w:val="tr-TR" w:eastAsia="tr-TR" w:bidi="ar-SA"/>
              </w:rPr>
              <w:br/>
              <w:t>Ses: Cihaz üzerinde komut ve kontrol, internet bağlantısı ile doğal dil</w:t>
            </w:r>
            <w:r w:rsidRPr="00E225BD">
              <w:rPr>
                <w:rFonts w:ascii="Calibri" w:eastAsia="Times New Roman" w:hAnsi="Calibri" w:cs="Calibri"/>
                <w:color w:val="2D2E36"/>
                <w:sz w:val="20"/>
                <w:szCs w:val="20"/>
                <w:lang w:val="tr-TR" w:eastAsia="tr-TR" w:bidi="ar-SA"/>
              </w:rPr>
              <w:br/>
              <w:t>Çevre algılama: 6DoF izleme,Dünya ölçekli konumsal izleme</w:t>
            </w:r>
            <w:r w:rsidRPr="00E225BD">
              <w:rPr>
                <w:rFonts w:ascii="Calibri" w:eastAsia="Times New Roman" w:hAnsi="Calibri" w:cs="Calibri"/>
                <w:color w:val="2D2E36"/>
                <w:sz w:val="20"/>
                <w:szCs w:val="20"/>
                <w:lang w:val="tr-TR" w:eastAsia="tr-TR" w:bidi="ar-SA"/>
              </w:rPr>
              <w:br/>
              <w:t>Uzamsal EşlemE: Gerçek zamanlı ortam ağı</w:t>
            </w:r>
            <w:r w:rsidRPr="00E225BD">
              <w:rPr>
                <w:rFonts w:ascii="Calibri" w:eastAsia="Times New Roman" w:hAnsi="Calibri" w:cs="Calibri"/>
                <w:color w:val="2D2E36"/>
                <w:sz w:val="20"/>
                <w:szCs w:val="20"/>
                <w:lang w:val="tr-TR" w:eastAsia="tr-TR" w:bidi="ar-SA"/>
              </w:rPr>
              <w:br/>
              <w:t>Karma Gerçeklik YakalamA: Karma hologram ve fiziksel ortam fotoğrafları ve videoları,Qualcomm Snapdragon 850 Compute Platform: HPU</w:t>
            </w:r>
            <w:r w:rsidRPr="00E225BD">
              <w:rPr>
                <w:rFonts w:ascii="Calibri" w:eastAsia="Times New Roman" w:hAnsi="Calibri" w:cs="Calibri"/>
                <w:color w:val="2D2E36"/>
                <w:sz w:val="20"/>
                <w:szCs w:val="20"/>
                <w:lang w:val="tr-TR" w:eastAsia="tr-TR" w:bidi="ar-SA"/>
              </w:rPr>
              <w:br/>
              <w:t>Bellek: 4 GB LPDDR4x sistem DRAM.Depolama: 64 GB UFS 2.1,WiFi : 802.11ac 2x2, Bluetooth: 5.0</w:t>
            </w:r>
          </w:p>
        </w:tc>
        <w:tc>
          <w:tcPr>
            <w:tcW w:w="800" w:type="dxa"/>
            <w:tcBorders>
              <w:top w:val="nil"/>
              <w:left w:val="nil"/>
              <w:bottom w:val="single" w:sz="4" w:space="0" w:color="auto"/>
              <w:right w:val="single" w:sz="4" w:space="0" w:color="auto"/>
            </w:tcBorders>
            <w:shd w:val="clear" w:color="000000" w:fill="FFFFFF"/>
            <w:noWrap/>
            <w:vAlign w:val="center"/>
            <w:hideMark/>
          </w:tcPr>
          <w:p w:rsidR="00E225BD" w:rsidRPr="00E225BD" w:rsidRDefault="00E225BD" w:rsidP="00E225BD">
            <w:pPr>
              <w:spacing w:before="0"/>
              <w:ind w:firstLine="0"/>
              <w:jc w:val="center"/>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w:t>
            </w:r>
          </w:p>
        </w:tc>
      </w:tr>
      <w:tr w:rsidR="00E225BD" w:rsidRPr="00E225BD" w:rsidTr="00E225BD">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6</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after="24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Drone  en az 4 (dört) adet pervaneden oluşmalıdır,1.3 Drone üzerindeki motorlar fırçasız motor olmalıdır.Drone'nun uçuşa hazır kalkış ağırlığı(Bataryaları ile birlikte) 2kg ’mı geçmemelidir.Drone’nun boyutlaru en fazla  50(Boy) x 44(En) x 12(Yükseklik) cm olmalıdır.Drone’nun rüzgar dayanımı 8m/s veya daha iyi olmalıdır.Drone üzerinde GPS + GLONASS sistemini destekleyen gnss alıcısı bulunmalıdır. Drone üzerinde Altimetre, Optik Flow ve Ultrasonic Sensör bulunmalıdır.Bağlantı tipi dijital olup, 2.4GHz yada 5 GHz band üzerinden sağlanmalıdır.Drone’nun en az 32GB dahili hafızası bulunmalıdır.3.2 Sistem batarya olarak en az  6500 mAh Lipo (Lityum Polimer) batarya kullanmalıdır.3.3 Tek batarya ile minimum 20dk uçuş yapılabilmelidir.Tek bir batarya şarj süresi yaklaşık 1saat olmalıdır.Drone ana gövdesi üzerine yerleştirilmiş 1 adet Video kamera ve 1 adet Multispektral kamera bulunmalıdır.Hem video çekemi, hem de fotoğraf çekimi yapabilmelidir.Multispektral Kamera  üzerinde 5 adet sensör bulunmalıdır.-1.2MP Near-Infrared(Yakın Kızılötesi-790nm) -1.2MP Red Edge(Yakın Kırmızı 735nm) -1.2MP Red(Kırmızı-660nm) -1.2MP Green(Yeşil-550nm) -16MP RGB(Renkli) Multispektral Kamera en fazla 75 gr. ağırlığında olmalıdır.Multispektral Kamera Ana Gövde boyutları en fazla 60mm x 45mm x30mm olmalıdır.Multispektral Kamera GünIşığı Sensörü boyutları en fazla 40mm x 50mm x 20mm olmalıdır.Yer istasyonu yazılımında, uçuş planlamasının yapılmasının yanında uçuşa ait batarya durumu, uçağın irtifası, fotoğraf çekim noktaları, acil durumlar için iniş komutları bulunmalıdır.Yer istasyonu yazılımında belirli bir alan belirleyerek otomatik rota oluşturmasınısağlamalıdır. İstenildiği vakit rota üzerinde düzeltme yapılabilmelidir.Yer İstasyonu Yazılımında uçuş esnasında uçak için tehdit oluşturabilecek canlıveya cansız unsurlardan kaçış özellikleri bulunmalıdır.Hava durumu bilgilerini göstermelidir.8 adet pervane (4 adet asıl, 4 adet yedek),1 adet gün ışığı sensoru,3 adet  pil,1 sırt çantası,2 şarj cihazı ve adaptörü,Mikro USB için 1 USB kablosu1 hızlı başlangıç kılavuzu</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7</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Baskı Hacmi : 200x200x220 mm,Dış Ölçüler : 380mm x 380mm x 450mm (E x B x Y),Güç Girişi : 110/240V – 2A 50/60,Kalibrasyon : Yazılım yönlendirmeli,Nozzle Çapı : 0.4mm,Çözünürlük : 50 – 400 micron (0.4mm nozzle),Desteklenen Filamentler : ABS, PLA, PET-G, Carbon Fiber, Flex, ısı değerleri uygun farklı marka filamentle,Yazılım : Zaxe xDesktop</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29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8</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4 eksenli simultane, taban ölçüleri: 775x550, Çalışma alanı:600x600, spinle motor: 0,75kw Er20- 24000Rpm, eksen motorları: Micro hassas step motor, Vidalı Mil- Krameyar: 1605 ile 2510 vidalı mil. Çalışır maziyette uyumlu yazılımı</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20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9</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Ayarlanabilir Kızılötesi Sensör Anahtarı (SEN0019) x1,Analog Ortam Işığı Sensörü (DFR0026) x1,Analog Dönüş Sensörü V1 (DFR0054) x1,Analog Ses Sensörü (DFR0034) x1,9g mikro servo (1,6 kg) (SER0006) x1,Dijital Beyaz LED Işık Modülü (DFR0021) x1,Dijital KIRMIZI LED Işık Modülü (DFR0021R) x1,Dijital Mavi LED Işık Modülü (DFR0021B) x1,Dijital Buzzer Modülü (DFR0032) x1,Dijital Basma Düğmesi (DFR0029) x2,DFRduino UNO R3 x1,Arduino V7 (DFR0265) x1 için IO Genişletme Shield,Arduino için USB Kablosu A-B (FIT0056) x1</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10</w:t>
            </w:r>
          </w:p>
        </w:tc>
      </w:tr>
      <w:tr w:rsidR="00E225BD" w:rsidRPr="00E225BD" w:rsidTr="00E225BD">
        <w:trPr>
          <w:trHeight w:val="16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10</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İşlemci:Broadcom BCM2711 dört çekirdekli Cortex-A72 (ARM v8) 64-bit SoC @ 1.8GHz,RAM 4 GB LPDDR4-3200,Bağlantı Çift bantlı (2.4GHz ve 5.0GHz) IEEE 802.11b / g / n / ac kablosuz LAN,Bluetooth 5.0, BLE,2 × USB 3.0 ve 1 × USB 2.0 bağlantı noktaları,GPIO Yatay 40-pin GPIO başlığı,H.264 1080p60 kod çözme, 1080p30 kodlama,Boyutlar 286 mm × 122 mm × 23 mm (maksimum),</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5</w:t>
            </w:r>
          </w:p>
        </w:tc>
      </w:tr>
      <w:tr w:rsidR="00E225BD" w:rsidRPr="00E225BD" w:rsidTr="00E225BD">
        <w:trPr>
          <w:trHeight w:val="51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11</w:t>
            </w:r>
          </w:p>
        </w:tc>
        <w:tc>
          <w:tcPr>
            <w:tcW w:w="6260" w:type="dxa"/>
            <w:tcBorders>
              <w:top w:val="nil"/>
              <w:left w:val="nil"/>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3s 7000 mah 40C Lipo Batarya 11.1v Pil</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10</w:t>
            </w:r>
          </w:p>
        </w:tc>
      </w:tr>
      <w:tr w:rsidR="00E225BD" w:rsidRPr="00E225BD" w:rsidTr="00E225BD">
        <w:trPr>
          <w:trHeight w:val="15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12</w:t>
            </w:r>
          </w:p>
        </w:tc>
        <w:tc>
          <w:tcPr>
            <w:tcW w:w="6260" w:type="dxa"/>
            <w:tcBorders>
              <w:top w:val="nil"/>
              <w:left w:val="nil"/>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 x HuskyLens Anakart,6 x M3 Vida,6 x M3 Somun,1 x Küçük Montaj Braketi,1 x Yükseklik Braketi,1 x 4-Pin Sensör Kablosu,Ekran: 320 * 240 çözünürlüklü 2.0 inç IPS ekran,Özellikler: Yüz Tanıma, Nesne İzleme, Nesne Tanıma, Çizgi İzleme, Renk Tanıma, Etiket Tanıma,Boyutlar: 52mm x 44.5mm</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10</w:t>
            </w:r>
          </w:p>
        </w:tc>
      </w:tr>
      <w:tr w:rsidR="00E225BD" w:rsidRPr="00E225BD" w:rsidTr="00E225BD">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13</w:t>
            </w:r>
          </w:p>
        </w:tc>
        <w:tc>
          <w:tcPr>
            <w:tcW w:w="6260" w:type="dxa"/>
            <w:tcBorders>
              <w:top w:val="nil"/>
              <w:left w:val="nil"/>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left"/>
              <w:rPr>
                <w:rFonts w:ascii="Calibri" w:eastAsia="Times New Roman" w:hAnsi="Calibri" w:cs="Calibri"/>
                <w:color w:val="222222"/>
                <w:sz w:val="20"/>
                <w:szCs w:val="20"/>
                <w:lang w:val="tr-TR" w:eastAsia="tr-TR" w:bidi="ar-SA"/>
              </w:rPr>
            </w:pPr>
            <w:r w:rsidRPr="00E225BD">
              <w:rPr>
                <w:rFonts w:ascii="Calibri" w:eastAsia="Times New Roman" w:hAnsi="Calibri" w:cs="Calibri"/>
                <w:color w:val="222222"/>
                <w:sz w:val="20"/>
                <w:szCs w:val="20"/>
                <w:lang w:val="tr-TR" w:eastAsia="tr-TR" w:bidi="ar-SA"/>
              </w:rPr>
              <w:t>Mini Dijital Servo Motor HD-3689MG 4.8 kg-cm, servo motor test cihazı</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20</w:t>
            </w:r>
          </w:p>
        </w:tc>
      </w:tr>
      <w:tr w:rsidR="00E225BD" w:rsidRPr="00E225BD" w:rsidTr="00E225BD">
        <w:trPr>
          <w:trHeight w:val="17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14</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60-130W Havya,80W 600mm HG Basınçlı Vakum Tabancası,Güç Kablosu,Vakum Tabancası Uçları,Giriş Gerilimi: 220-240V AC,Güç Tüketimi: 60W - 80W,Ekran Tipi: LCD,Havya Özellikleri:Giriş Gerilimi: 24V AC,60-130W,Ayarlanabilir Sıcaklık Aralığı: 160-480°C,Rezistans: Seramik Isıtıcı,Vakum Tabancası Özellikleri:Giriş Gerilimi: 24V AC,Vakum Basıncı: 600mm HG,80W,Ayarlanabilir Sıcaklık Aralığı: 160-480°C</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2</w:t>
            </w:r>
          </w:p>
        </w:tc>
      </w:tr>
      <w:tr w:rsidR="00E225BD" w:rsidRPr="00E225BD" w:rsidTr="00E225BD">
        <w:trPr>
          <w:trHeight w:val="19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15</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Güç 3000 VA / 2700 W,Nominal gerilim 100/110/115/120/127VAC veya 200/208/220/230/240VAC,Frekans aralığı 40Hz ~ 70 Hz,Güç faktörü ≥ 0.99  Nominal gerilim (%100 yük),Gerilim 100/110/115/120/127VAC veya 200/208/220/230/240VAC,Frekans aralığı (akü mod) 50 Hz veya 60Hz ± %0.5,Akü tipi 12V / 9AH,Dalga şekli (akü mod) Sinüs dalga,LCD Yük seviyesi, Akü seviyesi, AC mod, Akü mod, Bypass mod ve Hata göstergeleri</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3</w:t>
            </w:r>
          </w:p>
        </w:tc>
      </w:tr>
      <w:tr w:rsidR="00E225BD" w:rsidRPr="00E225BD" w:rsidTr="00E225BD">
        <w:trPr>
          <w:trHeight w:val="171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16</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Video Çözünürlüğü: XAVC S 4K: 3840x2160 / 25p, 24p, XAVC S HD: 1920x1,Toplam çözünürlük: 16.6 megapixel,Optik Zoom: 20x,Dijital Zoom: 250x,Video sistemi: 4K. Maksimum Yükseklik: 146Cm Minimum Yükseklik: 46Cm Ürünün Ağırlığı: 1.3 Kg Taşıma Kapasitesi 3 Kg Ayak Genişliği: 2 Cm Malzeme: Alüminyum Alaşım, Plastik Kauçuk, Kaymaz Ayaklı tripot, mikrofon.</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27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17</w:t>
            </w:r>
          </w:p>
        </w:tc>
        <w:tc>
          <w:tcPr>
            <w:tcW w:w="6260" w:type="dxa"/>
            <w:tcBorders>
              <w:top w:val="nil"/>
              <w:left w:val="nil"/>
              <w:bottom w:val="single" w:sz="4" w:space="0" w:color="000000"/>
              <w:right w:val="single" w:sz="4" w:space="0" w:color="000000"/>
            </w:tcBorders>
            <w:shd w:val="clear" w:color="auto" w:fill="auto"/>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İşlemci Intel® Xeon® E-2126G 3,30 GHz Max 4,50 GHz,İşlemci Ön Bellek 12M,Bellek 32 GB UDIMM DDR4-2666 (1Rx8),Bellek Slot Sayısı 4 slot ile,Maximum Bellek 64GB a kadar,Harddisk PC 2 x 1TB SSD ,Ethernet 1Gb x1port,Güç Ünitesi Std/Max: 250 WATT,Kasa Tipi MT</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817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18</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after="24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1.1 Hava görüntüleri (dik ve eğik olarak alınmış) ve yerden alınmış görüntüleri desteklemelidir.1.2 2 kullanıcı aynı anda farklı bilgisayarda yazılımı çalıştırabilmelidir.1.3 Video görüntülerinden (mp4 ve avi formatında) gelen fotoğrafları desteklemelidir.1.4 Bütün kamera sensörlerinden gelen dataları desteklemelidir. (compact, SLR, multi-spectral, GoPro, Tetracam, large-fame add),1.5 Aynı projede kullanılan farklı kamera sesnsörlerinden gelen görünüleri değerlendirebilmelidir. (NIR ve RGB),1.6 Farklı dosya formatları ile çalışabilmelidir. (.jpg, single band or multi band, .tiff),1.9 Kamera dış yöneltme parametrelerini (omega,phi, kappa) desteklemelidir. Farklı nokta bulutu verilerini import edebilme. Hızlı veri işleme özelliği olmalıdır. Elde edile sonuçları raporlama özelliği olmalıdır. Yazılımda standart ve isteğe bağlı veri işleme şablonları olmalıdır. Standart şablonlar aracılığı ile otomatik veri analizi yapılabilmelidir. Bilinen veya bilinmeyen kamera pozisyonları ile otomatik veri işleme yapılabilmelidir.3.1 Yazılımda, uçuş planı ve kamera pozisyonları görülebilmeli ve otomatik birleşme noktaları ve kalibre edilmemiş kamera pozisyonları olmalıdır. Yer kontrol noktaları program aracılığı ile atılabilmeli ve edit işlemleri yapılabilmelidir.Yazılımda, nokta bulutu üzerinden istenilen alan seçilebilmeli, sınıflandırılabilmeli ve istenmeyen noktalar kaldırılabilmelidir.  Yazılımda düzlem tanımlanıp, bina cephesi veya köprü vb. kısımlardan ortofoto alınabilmelidir.Nokta bulutu üzerinden hacim hesapları yapılabilmelidir.Çizim ve edit işlemleri yapılabilmeli ve bunlar farklı fromatlarda  (.dxf, .shp, .dgn, .kml) export edilebilmelidir.Multispektral Kamera ile çekilen resimlerin indeks hesaplamaları yapılabilmelidir.İndeks hesaplamak için formül oluşturulabilmelidir. GeoTiff formatında nadir ortomozaik görüntü alınabilmelidir.KML ve HTML formatlarında çıktı verebilmelidir. LAS, LAZ, XYZ ve PLY formatlarında çıktı verebilmelidir. SHP, DXF ve PDF formatlarında çizgi çıktılar verebilmelidir. MP4 ve AVI formatlrında video çıktısı verebilmelidir.</w:t>
            </w:r>
            <w:r w:rsidRPr="00E225BD">
              <w:rPr>
                <w:rFonts w:ascii="Calibri" w:eastAsia="Times New Roman" w:hAnsi="Calibri" w:cs="Calibri"/>
                <w:color w:val="000000"/>
                <w:sz w:val="20"/>
                <w:szCs w:val="20"/>
                <w:lang w:val="tr-TR" w:eastAsia="tr-TR" w:bidi="ar-SA"/>
              </w:rPr>
              <w:br/>
            </w:r>
            <w:r w:rsidRPr="00E225BD">
              <w:rPr>
                <w:rFonts w:ascii="Calibri" w:eastAsia="Times New Roman" w:hAnsi="Calibri" w:cs="Calibri"/>
                <w:color w:val="000000"/>
                <w:sz w:val="20"/>
                <w:szCs w:val="20"/>
                <w:lang w:val="tr-TR" w:eastAsia="tr-TR" w:bidi="ar-SA"/>
              </w:rPr>
              <w:br/>
            </w:r>
            <w:r w:rsidRPr="00E225BD">
              <w:rPr>
                <w:rFonts w:ascii="Calibri" w:eastAsia="Times New Roman" w:hAnsi="Calibri" w:cs="Calibri"/>
                <w:color w:val="000000"/>
                <w:sz w:val="20"/>
                <w:szCs w:val="20"/>
                <w:lang w:val="tr-TR" w:eastAsia="tr-TR" w:bidi="ar-SA"/>
              </w:rPr>
              <w:br/>
            </w:r>
            <w:r w:rsidRPr="00E225BD">
              <w:rPr>
                <w:rFonts w:ascii="Calibri" w:eastAsia="Times New Roman" w:hAnsi="Calibri" w:cs="Calibri"/>
                <w:color w:val="000000"/>
                <w:sz w:val="20"/>
                <w:szCs w:val="20"/>
                <w:lang w:val="tr-TR" w:eastAsia="tr-TR" w:bidi="ar-SA"/>
              </w:rPr>
              <w:br/>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70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19</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Uygulama: Hafif-ağır,Mak. dikiş hızı: 4000sti/mm,Mak. dikiş uzunluğu: 4mm, İğne: DA×1 (#9) #9#11, 134 (Nm65)</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23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20</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Çalışma Alanı:70x100 cm, Lazer Tipi:CO2 Cam Tüp,Lazer Gücü:Standar 80-100 W (Opsiyonel 60-80-100-130-150-180W) ,Hareket Sistemi:-Step Motor ,Kazıma Hızı:500mm/saniye, Hassasiyet:0.05 mm/metre,Makine Ebatı:En 153 x Boy 110 x Yükseklik 120 cm, Ağırlık:210 kg, Kesilebilen Materyaller: MDF, Kontraplak, Akrilik (Pleksiglas), Ahşap, Deri, Vinleks, Kot, Kumaş çeşitleri, Kağıt, Karton, Mukavva, Strofor, PVC, Dekota (forex),soğutma chiller + Hava kompresörü + Hava tahliye motoru ,Yazılım</w:t>
            </w:r>
            <w:r w:rsidRPr="00E225BD">
              <w:rPr>
                <w:rFonts w:ascii="Calibri" w:eastAsia="Times New Roman" w:hAnsi="Calibri" w:cs="Calibri"/>
                <w:color w:val="2D2E36"/>
                <w:sz w:val="20"/>
                <w:szCs w:val="20"/>
                <w:lang w:val="tr-TR" w:eastAsia="tr-TR" w:bidi="ar-SA"/>
              </w:rPr>
              <w:br/>
              <w:t>RD Works panel yazılımı + CorelDraw, AutoCAD ile doğrudan bağlantı.</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5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21</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Mak. kesim alanı: 300mm x 300mm (mat),Mak. materyal kalınlığı: 2 mm,Yazılım: Silhouette Studio</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86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22</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Kesim Derinliği: 405 mm,Kesme Yüksekliği 90° : 50mm,Kıl Testere Uzunluğu : 133 mm,Tabla Ayarı: 45°</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94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23</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Maksimum delme çapı: 16mm,İş mili ile tabla arası mesafe: 400mm,İş mili hızı: 300-2550 devir/dakika,Tabla ölçüleri: 200x200 mm,Tablanın sağ/sol dönüşü: +/-45</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88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24</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Tabla Ölçüsü: 215x145 mm,Tabla Ayarı: 90-45°,Zımpara Bandı: 915/100 mm,Zımpara Bandı Kum Ölçüsü: 80,Bant Hızı m/sn: 7,5,Zımpara Disk Hızı d/dak. : 2850</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25</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Geniş yüzeyli düz pres baskı makinası ile süblimasyona uygun tekstil ürünlerine, porselen, seramik, cam, ahşap ve metal yüzeylere transfer baskı yapalabilen. Çalışır vaziyette uyumlu yazılımı.</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068"/>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26</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Akü voltajı 12,0 V,Akü kapasitesi 2,0 Ah,Şarj süresi 1,5 h,Ağırlık 0,660 kg,Akü teknolojisi Lithium-Ion / ECP,Değişken devir 5.000 - 35.000 dev/dak,Uzunluk 25 cm,Genişlik 4,5 cm,Derinlik 6,5 cm</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4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27</w:t>
            </w:r>
          </w:p>
        </w:tc>
        <w:tc>
          <w:tcPr>
            <w:tcW w:w="6260" w:type="dxa"/>
            <w:tcBorders>
              <w:top w:val="nil"/>
              <w:left w:val="nil"/>
              <w:bottom w:val="single" w:sz="4" w:space="0" w:color="auto"/>
              <w:right w:val="single" w:sz="4" w:space="0" w:color="auto"/>
            </w:tcBorders>
            <w:shd w:val="clear" w:color="auto" w:fill="auto"/>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50,000 wfms/s 'e kadar Dalgaformu Yakalama Hızı, 65,000 Ekran görüntüsüne kadar gerçek zamanlı hardaware dalgaformu kaydedicisi, tekrar gösterme ve analiz fonksiyonu (Standart),2GSa/s Gerçek Zamanlı örnekleme oranı,14Mpts standart Hafıza derinliği 56Mpts Opsiyonel artırılabilir hafıza derinliğ,8 inç TFT ( 800 x 480) WVGA,</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22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28</w:t>
            </w:r>
          </w:p>
        </w:tc>
        <w:tc>
          <w:tcPr>
            <w:tcW w:w="6260" w:type="dxa"/>
            <w:tcBorders>
              <w:top w:val="nil"/>
              <w:left w:val="nil"/>
              <w:bottom w:val="single" w:sz="4" w:space="0" w:color="auto"/>
              <w:right w:val="single" w:sz="4" w:space="0" w:color="auto"/>
            </w:tcBorders>
            <w:shd w:val="clear" w:color="000000" w:fill="FFFFFF"/>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Baskı Teknik Özellikleri:Minimum yol genişliği: 0,2 mm, Minimum pasif boyut: 1005, Minimum pinden pine aralık (iletken mürekkep): 0,8 mml, Minimum pin-pin aralığı (lehim pastası): 0,5 mml, Direnç: 12 mΩ / sq @ 70 um yükseklik, Substrat malzemesi: FR4, Maksimum levha kalınlığı: 3 mm.</w:t>
            </w:r>
            <w:r w:rsidRPr="00E225BD">
              <w:rPr>
                <w:rFonts w:ascii="Calibri" w:eastAsia="Times New Roman" w:hAnsi="Calibri" w:cs="Calibri"/>
                <w:color w:val="2D2E36"/>
                <w:sz w:val="20"/>
                <w:szCs w:val="20"/>
                <w:lang w:val="tr-TR" w:eastAsia="tr-TR" w:bidi="ar-SA"/>
              </w:rPr>
              <w:br/>
              <w:t>Lehimleme Özellikleri: Lehim pastası alaşımı: Sn42 / Bi57.6 / Ag0.4, Lehim teli alaşımı: SnBiAg1, Havya sıcaklığı: 180-210 ° C</w:t>
            </w:r>
            <w:r w:rsidRPr="00E225BD">
              <w:rPr>
                <w:rFonts w:ascii="Calibri" w:eastAsia="Times New Roman" w:hAnsi="Calibri" w:cs="Calibri"/>
                <w:color w:val="2D2E36"/>
                <w:sz w:val="20"/>
                <w:szCs w:val="20"/>
                <w:lang w:val="tr-TR" w:eastAsia="tr-TR" w:bidi="ar-SA"/>
              </w:rPr>
              <w:br/>
              <w:t>Baskı alanı: 135 x 113,5 mm. Çalışır vaziyette uyumlu yazılımı</w:t>
            </w:r>
          </w:p>
        </w:tc>
        <w:tc>
          <w:tcPr>
            <w:tcW w:w="800" w:type="dxa"/>
            <w:tcBorders>
              <w:top w:val="nil"/>
              <w:left w:val="nil"/>
              <w:bottom w:val="single" w:sz="4" w:space="0" w:color="auto"/>
              <w:right w:val="single" w:sz="4" w:space="0" w:color="auto"/>
            </w:tcBorders>
            <w:shd w:val="clear" w:color="000000" w:fill="FFFFFF"/>
            <w:noWrap/>
            <w:vAlign w:val="center"/>
            <w:hideMark/>
          </w:tcPr>
          <w:p w:rsidR="00E225BD" w:rsidRPr="00E225BD" w:rsidRDefault="00E225BD" w:rsidP="00E225BD">
            <w:pPr>
              <w:spacing w:before="0"/>
              <w:ind w:firstLine="0"/>
              <w:jc w:val="center"/>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w:t>
            </w:r>
          </w:p>
        </w:tc>
      </w:tr>
      <w:tr w:rsidR="00E225BD" w:rsidRPr="00E225BD" w:rsidTr="00E225BD">
        <w:trPr>
          <w:trHeight w:val="818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lastRenderedPageBreak/>
              <w:t>29</w:t>
            </w:r>
          </w:p>
        </w:tc>
        <w:tc>
          <w:tcPr>
            <w:tcW w:w="6260" w:type="dxa"/>
            <w:tcBorders>
              <w:top w:val="nil"/>
              <w:left w:val="nil"/>
              <w:bottom w:val="single" w:sz="4" w:space="0" w:color="auto"/>
              <w:right w:val="single" w:sz="4" w:space="0" w:color="auto"/>
            </w:tcBorders>
            <w:shd w:val="clear" w:color="000000" w:fill="FFFFFF"/>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PI:TBDKullanım alanları:İç MekanDikey Frekans:120 HzPiksel Aralığı (YxD):0.744 x 0.744 mmPanel Teknolojisi:VAEkran Aktif Alanı:1428 x 804 mmPanel Ömrü:30000 SaBezel Tipi:Ultra İnce KenarÇözünürlük:3840 x 2160 (16:9) - UHDEkran Tipi:DLEDDinamik Kontrast Oranı:TBDEkran Görüş Açısı:178° (89U/89D/89L/89R) @ CR&gt;10Panel Tipi:16/7 PanelEkran Tepki Süresi:8 msRenk Sayısı:16.7 M (8-bit)Parlaklık:350 cd/m2Kontrast:4000Ekran BağlantılarıGüç Kaynağı Modu:USBÇıkış (Opsiyonel):Kulaklık, Hoparlör (2 x 8 W)Giriş (Opsiyonel):VGA, HDMI, USB, Line-in, RS232, LAN, RJ12Doğru Noktayı Bulma Oranı:90% &lt;Dokunmatik Ekran Dayanıklılığı:LimitsizMekanik ÖzelliklerPaket ile Ağırlığı:55 KGBoyut:1460 x 96 x 842 mmBezel Kalınlığı:A:38| Ü:38 | Sol/Sağ:38 mmAğırlık:42,75 KGPaket Boyutu:1620 x 190 x 1006 mmVesa Boyutu:400 x 400 mmÇerçeve ÖzellikleriÇerçeve Ağırlığı:TBDÇerçeve Boyutu (WxDxH):3405 x 135 x 1055 mmPaket Ağırlığı:TBDPaket Boyutu (WxDxH):TBDÇalışma ŞartlarıÇalışma Sıcaklığı:+40°C / 0°CÇalışma Nem Oranı:90%ÖzelliklerOpsiyonel Özellikler:OPS UyumluluğuTemel Özellikler:Açık Kaynak İçerik Yönetim Desteği, Zamanlayıcı, USB Oto. Play, HDMI-CEC, HDMI-Hotplug, Oto. Yeniden Başlatma, Panel Kilidi, Oktopus YazılımıMekanik Özellikler:IR Dokunmatik, Joystick tuş takımı, IR Uzatma desteği, Rocker düğme, Çıkarılablir Güç Kablosu, Taşıma Olukları, Ayarlanabilir Logo Konumu, USB Kapağı, Kablo SabitleyiciAnakart Modeli:17MB130VSGüç ÖzellikleriGüç Tüketimi (Açık):125 WGüç Kaynağı:110 VAC - 240 VACGüç Tüketimi (Aktif Uyku Modu):1,25 WAksesuarStandart:Kullanım Klavuzu, Garanti Belgesi, Güç Kablosu, Uzaktan Kumanda, Kumanda pili, Askı Aparatı, Uzatma Kelepçesi, IR Uzatma KablosuSertifikalarSafety Approval:varCE:varReliability Approval:varEMC Approval:varDokunmatik Ekran ÖzellikleriDesteklenen Dokunma Sayısı:10 Dokunma NoktasıAlgılama Hızıı:450 fps'a kadarDesteklenen İşletim Sistemleri:Windows 7, Windows 8, Windows 10, Vista, XP, MAC OS, Linux, AndroidOrtalama Akım:&lt;400mATepki Süresi:&lt;10 msBağlantı Desteği:HID, TUIO, FlashAlgılanan Obje Büyüklüğü:5 mmDokunmatik Ekran Tipi:Kızılötesi (IR) TeknolojisiHassaslık:Parmak, Eldivenli El ya da Kalem ile dokunmatik desteğiHID Desteği:USB ileDokunma Algılama Netliği:+/- 2mm (%90 üzerinde alanı kapsar)Ürün Kodu:20276046Kalibrasyon:Ek kalibrasyona gerek bulunmazCam Tipi:Yansımaz (AG), 4mm tamperliVoltaj:DC 5V +/- %5Haberleşme:USB 2.0Raporlama Hızı:450 fps'a kadar</w:t>
            </w:r>
          </w:p>
        </w:tc>
        <w:tc>
          <w:tcPr>
            <w:tcW w:w="800" w:type="dxa"/>
            <w:tcBorders>
              <w:top w:val="nil"/>
              <w:left w:val="nil"/>
              <w:bottom w:val="single" w:sz="4" w:space="0" w:color="auto"/>
              <w:right w:val="single" w:sz="4" w:space="0" w:color="auto"/>
            </w:tcBorders>
            <w:shd w:val="clear" w:color="000000" w:fill="FFFFFF"/>
            <w:noWrap/>
            <w:vAlign w:val="center"/>
            <w:hideMark/>
          </w:tcPr>
          <w:p w:rsidR="00E225BD" w:rsidRPr="00E225BD" w:rsidRDefault="00E225BD" w:rsidP="00E225BD">
            <w:pPr>
              <w:spacing w:before="0"/>
              <w:ind w:firstLine="0"/>
              <w:jc w:val="center"/>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1</w:t>
            </w:r>
          </w:p>
        </w:tc>
      </w:tr>
      <w:tr w:rsidR="00E225BD" w:rsidRPr="00E225BD" w:rsidTr="00E225BD">
        <w:trPr>
          <w:trHeight w:val="17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30</w:t>
            </w:r>
          </w:p>
        </w:tc>
        <w:tc>
          <w:tcPr>
            <w:tcW w:w="6260" w:type="dxa"/>
            <w:tcBorders>
              <w:top w:val="nil"/>
              <w:left w:val="nil"/>
              <w:bottom w:val="single" w:sz="4" w:space="0" w:color="auto"/>
              <w:right w:val="single" w:sz="4" w:space="0" w:color="auto"/>
            </w:tcBorders>
            <w:shd w:val="clear" w:color="auto" w:fill="auto"/>
            <w:hideMark/>
          </w:tcPr>
          <w:p w:rsidR="00E225BD" w:rsidRPr="00E225BD" w:rsidRDefault="00E225BD" w:rsidP="00E225BD">
            <w:pPr>
              <w:spacing w:before="0"/>
              <w:ind w:firstLine="0"/>
              <w:jc w:val="left"/>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Bellek Kartı Tipi:SD,  Kayıt Tipi:Standart Definition (SD),Optik Zoom:45 X ve üzeri ; Video Formatı:MPEG-4, Renk: Beyaz, dijital yuvarlak cam baskül terazi, Sertleştirilmiş cam yüzey darbelere 5 kat daha dayanıklı , 5-180 kg., Ölçüm aralığı, Hatasız ölçüm için yüksek hassasiyetli sensör sistemi,Geniş lcd ekran,Düşük pil ve aşırı yük uyarıları, Kendiliğinden sıfırlama ve kapanma</w:t>
            </w:r>
          </w:p>
        </w:tc>
        <w:tc>
          <w:tcPr>
            <w:tcW w:w="800" w:type="dxa"/>
            <w:tcBorders>
              <w:top w:val="nil"/>
              <w:left w:val="nil"/>
              <w:bottom w:val="single" w:sz="4" w:space="0" w:color="auto"/>
              <w:right w:val="single" w:sz="4" w:space="0" w:color="auto"/>
            </w:tcBorders>
            <w:shd w:val="clear" w:color="auto" w:fill="auto"/>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r w:rsidR="00E225BD" w:rsidRPr="00E225BD" w:rsidTr="00E225BD">
        <w:trPr>
          <w:trHeight w:val="175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E225BD" w:rsidRPr="00E225BD" w:rsidRDefault="00E225BD" w:rsidP="00E225BD">
            <w:pPr>
              <w:spacing w:before="0"/>
              <w:ind w:firstLine="0"/>
              <w:jc w:val="center"/>
              <w:rPr>
                <w:rFonts w:ascii="Calibri" w:eastAsia="Times New Roman" w:hAnsi="Calibri" w:cs="Calibri"/>
                <w:b/>
                <w:bCs/>
                <w:color w:val="000000"/>
                <w:sz w:val="20"/>
                <w:szCs w:val="20"/>
                <w:lang w:val="tr-TR" w:eastAsia="tr-TR" w:bidi="ar-SA"/>
              </w:rPr>
            </w:pPr>
            <w:r w:rsidRPr="00E225BD">
              <w:rPr>
                <w:rFonts w:ascii="Calibri" w:eastAsia="Times New Roman" w:hAnsi="Calibri" w:cs="Calibri"/>
                <w:b/>
                <w:bCs/>
                <w:color w:val="000000"/>
                <w:sz w:val="20"/>
                <w:szCs w:val="20"/>
                <w:lang w:val="tr-TR" w:eastAsia="tr-TR" w:bidi="ar-SA"/>
              </w:rPr>
              <w:t>31</w:t>
            </w:r>
          </w:p>
        </w:tc>
        <w:tc>
          <w:tcPr>
            <w:tcW w:w="6260" w:type="dxa"/>
            <w:tcBorders>
              <w:top w:val="nil"/>
              <w:left w:val="nil"/>
              <w:bottom w:val="single" w:sz="4" w:space="0" w:color="auto"/>
              <w:right w:val="single" w:sz="4" w:space="0" w:color="auto"/>
            </w:tcBorders>
            <w:shd w:val="clear" w:color="000000" w:fill="FFFFFF"/>
            <w:vAlign w:val="bottom"/>
            <w:hideMark/>
          </w:tcPr>
          <w:p w:rsidR="00E225BD" w:rsidRPr="00E225BD" w:rsidRDefault="00E225BD" w:rsidP="00E225BD">
            <w:pPr>
              <w:spacing w:before="0"/>
              <w:ind w:firstLine="0"/>
              <w:jc w:val="left"/>
              <w:rPr>
                <w:rFonts w:ascii="Calibri" w:eastAsia="Times New Roman" w:hAnsi="Calibri" w:cs="Calibri"/>
                <w:color w:val="2D2E36"/>
                <w:sz w:val="20"/>
                <w:szCs w:val="20"/>
                <w:lang w:val="tr-TR" w:eastAsia="tr-TR" w:bidi="ar-SA"/>
              </w:rPr>
            </w:pPr>
            <w:r w:rsidRPr="00E225BD">
              <w:rPr>
                <w:rFonts w:ascii="Calibri" w:eastAsia="Times New Roman" w:hAnsi="Calibri" w:cs="Calibri"/>
                <w:color w:val="2D2E36"/>
                <w:sz w:val="20"/>
                <w:szCs w:val="20"/>
                <w:lang w:val="tr-TR" w:eastAsia="tr-TR" w:bidi="ar-SA"/>
              </w:rPr>
              <w:t>Özellikler: 1. 2000 ekran sayısı, güncelleme 2 ~ 3 kez / s, 2. Fonksiyon sembolleri ve test kablosu bağlantı göstergesi, 3. Kapasitans ve transistör ölçümü, 4. Aşırı yük koruması, 5. K-tipi sıcaklık probu ile sıcaklık ölçüm modu, 6. Frekans ölçümü</w:t>
            </w:r>
            <w:r w:rsidRPr="00E225BD">
              <w:rPr>
                <w:rFonts w:ascii="Calibri" w:eastAsia="Times New Roman" w:hAnsi="Calibri" w:cs="Calibri"/>
                <w:color w:val="2D2E36"/>
                <w:sz w:val="20"/>
                <w:szCs w:val="20"/>
                <w:lang w:val="tr-TR" w:eastAsia="tr-TR" w:bidi="ar-SA"/>
              </w:rPr>
              <w:br/>
              <w:t xml:space="preserve">7. Diyot ve süreklilik zili; otomatik kapanma, 8. Veri tutma, 9. 20A AC / DC akım ölçümü, </w:t>
            </w:r>
          </w:p>
        </w:tc>
        <w:tc>
          <w:tcPr>
            <w:tcW w:w="800" w:type="dxa"/>
            <w:tcBorders>
              <w:top w:val="nil"/>
              <w:left w:val="nil"/>
              <w:bottom w:val="single" w:sz="4" w:space="0" w:color="auto"/>
              <w:right w:val="single" w:sz="4" w:space="0" w:color="auto"/>
            </w:tcBorders>
            <w:shd w:val="clear" w:color="000000" w:fill="FFFFFF"/>
            <w:noWrap/>
            <w:vAlign w:val="center"/>
            <w:hideMark/>
          </w:tcPr>
          <w:p w:rsidR="00E225BD" w:rsidRPr="00E225BD" w:rsidRDefault="00E225BD" w:rsidP="00E225BD">
            <w:pPr>
              <w:spacing w:before="0"/>
              <w:ind w:firstLine="0"/>
              <w:jc w:val="center"/>
              <w:rPr>
                <w:rFonts w:ascii="Calibri" w:eastAsia="Times New Roman" w:hAnsi="Calibri" w:cs="Calibri"/>
                <w:color w:val="000000"/>
                <w:sz w:val="20"/>
                <w:szCs w:val="20"/>
                <w:lang w:val="tr-TR" w:eastAsia="tr-TR" w:bidi="ar-SA"/>
              </w:rPr>
            </w:pPr>
            <w:r w:rsidRPr="00E225BD">
              <w:rPr>
                <w:rFonts w:ascii="Calibri" w:eastAsia="Times New Roman" w:hAnsi="Calibri" w:cs="Calibri"/>
                <w:color w:val="000000"/>
                <w:sz w:val="20"/>
                <w:szCs w:val="20"/>
                <w:lang w:val="tr-TR" w:eastAsia="tr-TR" w:bidi="ar-SA"/>
              </w:rPr>
              <w:t>1</w:t>
            </w:r>
          </w:p>
        </w:tc>
      </w:tr>
    </w:tbl>
    <w:p w:rsidR="00DC19F5" w:rsidRDefault="00DC19F5" w:rsidP="00DC19F5">
      <w:pPr>
        <w:spacing w:after="120"/>
        <w:rPr>
          <w:sz w:val="20"/>
          <w:szCs w:val="20"/>
          <w:lang w:val="tr-TR"/>
        </w:rPr>
      </w:pPr>
    </w:p>
    <w:p w:rsidR="00E225BD" w:rsidRPr="00C36C6F" w:rsidRDefault="00E225BD" w:rsidP="00DC19F5">
      <w:pPr>
        <w:spacing w:after="120"/>
        <w:rPr>
          <w:sz w:val="20"/>
          <w:szCs w:val="20"/>
          <w:lang w:val="tr-TR"/>
        </w:rPr>
      </w:pPr>
    </w:p>
    <w:p w:rsidR="00DC19F5" w:rsidRPr="00C36C6F" w:rsidRDefault="00DC19F5" w:rsidP="00DC19F5">
      <w:pPr>
        <w:spacing w:after="120"/>
        <w:ind w:firstLine="0"/>
        <w:rPr>
          <w:sz w:val="20"/>
          <w:szCs w:val="20"/>
          <w:lang w:val="tr-TR"/>
        </w:rPr>
      </w:pPr>
      <w:r w:rsidRPr="00C36C6F">
        <w:rPr>
          <w:sz w:val="20"/>
          <w:szCs w:val="20"/>
          <w:lang w:val="tr-TR"/>
        </w:rPr>
        <w:t>3. Alet, aksesuar ve gerekli diğer kalemler</w:t>
      </w:r>
    </w:p>
    <w:p w:rsidR="00DC19F5" w:rsidRPr="00C36C6F" w:rsidRDefault="00DC19F5" w:rsidP="00DC19F5">
      <w:pPr>
        <w:spacing w:after="120"/>
        <w:ind w:firstLine="0"/>
        <w:rPr>
          <w:sz w:val="20"/>
          <w:szCs w:val="20"/>
          <w:lang w:val="tr-TR"/>
        </w:rPr>
      </w:pPr>
      <w:r w:rsidRPr="00C36C6F">
        <w:rPr>
          <w:sz w:val="20"/>
          <w:szCs w:val="20"/>
          <w:lang w:val="tr-TR"/>
        </w:rPr>
        <w:t>4. Garanti Koşulları</w:t>
      </w:r>
    </w:p>
    <w:p w:rsidR="00DC19F5" w:rsidRPr="00C36C6F" w:rsidRDefault="00DC19F5" w:rsidP="00DC19F5">
      <w:pPr>
        <w:spacing w:after="120"/>
        <w:ind w:firstLine="0"/>
        <w:rPr>
          <w:sz w:val="20"/>
          <w:szCs w:val="20"/>
          <w:lang w:val="tr-TR"/>
        </w:rPr>
      </w:pPr>
      <w:r w:rsidRPr="00C36C6F">
        <w:rPr>
          <w:sz w:val="20"/>
          <w:szCs w:val="20"/>
          <w:lang w:val="tr-TR"/>
        </w:rPr>
        <w:t>3. Montaj ve Bakım-Onarım Hizmetleri</w:t>
      </w:r>
    </w:p>
    <w:p w:rsidR="00DC19F5" w:rsidRPr="00C36C6F" w:rsidRDefault="00DC19F5" w:rsidP="00DC19F5">
      <w:pPr>
        <w:spacing w:after="120"/>
        <w:ind w:firstLine="0"/>
        <w:rPr>
          <w:sz w:val="20"/>
          <w:szCs w:val="20"/>
          <w:lang w:val="tr-TR"/>
        </w:rPr>
      </w:pPr>
      <w:r w:rsidRPr="00C36C6F">
        <w:rPr>
          <w:sz w:val="20"/>
          <w:szCs w:val="20"/>
          <w:lang w:val="tr-TR"/>
        </w:rPr>
        <w:t>4. Gerekli Yedek Parçalar</w:t>
      </w:r>
    </w:p>
    <w:p w:rsidR="00DC19F5" w:rsidRPr="00C36C6F" w:rsidRDefault="00DC19F5" w:rsidP="00DC19F5">
      <w:pPr>
        <w:spacing w:after="120"/>
        <w:ind w:firstLine="0"/>
        <w:rPr>
          <w:sz w:val="20"/>
          <w:szCs w:val="20"/>
          <w:lang w:val="tr-TR"/>
        </w:rPr>
      </w:pPr>
      <w:r w:rsidRPr="00C36C6F">
        <w:rPr>
          <w:sz w:val="20"/>
          <w:szCs w:val="20"/>
          <w:lang w:val="tr-TR"/>
        </w:rPr>
        <w:lastRenderedPageBreak/>
        <w:t>5. Kullanım Kılavuzu</w:t>
      </w:r>
    </w:p>
    <w:p w:rsidR="00DC19F5" w:rsidRPr="00C36C6F" w:rsidRDefault="00DC19F5" w:rsidP="00DC19F5">
      <w:pPr>
        <w:spacing w:after="120"/>
        <w:ind w:firstLine="0"/>
        <w:rPr>
          <w:sz w:val="20"/>
          <w:szCs w:val="20"/>
          <w:lang w:val="tr-TR"/>
        </w:rPr>
      </w:pPr>
      <w:r w:rsidRPr="00C36C6F">
        <w:rPr>
          <w:sz w:val="20"/>
          <w:szCs w:val="20"/>
          <w:lang w:val="tr-TR"/>
        </w:rPr>
        <w:t>6. Diğer Hususlar</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A962CE">
      <w:pPr>
        <w:ind w:firstLine="0"/>
        <w:jc w:val="center"/>
        <w:rPr>
          <w:b/>
          <w:color w:val="000000"/>
          <w:sz w:val="36"/>
          <w:szCs w:val="36"/>
          <w:lang w:val="tr-TR"/>
        </w:rPr>
      </w:pPr>
      <w:r w:rsidRPr="00051297">
        <w:rPr>
          <w:b/>
          <w:lang w:val="tr-TR"/>
        </w:rPr>
        <w:br w:type="page"/>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233A6A" w:rsidRDefault="00233A6A" w:rsidP="00DC19F5">
      <w:pPr>
        <w:pStyle w:val="Balk6"/>
        <w:ind w:firstLine="0"/>
        <w:jc w:val="center"/>
        <w:rPr>
          <w:lang w:val="tr-TR"/>
        </w:rPr>
      </w:pPr>
      <w:bookmarkStart w:id="28" w:name="_Söz.Ek-3:_Teknik_Teklif"/>
      <w:bookmarkStart w:id="29" w:name="_Toc233021556"/>
      <w:bookmarkEnd w:id="28"/>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DC19F5" w:rsidRPr="00051297" w:rsidRDefault="00DC19F5" w:rsidP="00DC19F5">
      <w:pPr>
        <w:pStyle w:val="Balk6"/>
        <w:ind w:firstLine="0"/>
        <w:jc w:val="center"/>
        <w:rPr>
          <w:lang w:val="tr-TR"/>
        </w:rPr>
      </w:pPr>
      <w:r w:rsidRPr="00051297">
        <w:rPr>
          <w:lang w:val="tr-TR"/>
        </w:rPr>
        <w:t>Söz. Ek-3: Teknik Teklif</w:t>
      </w:r>
      <w:bookmarkEnd w:id="29"/>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ind w:firstLine="0"/>
        <w:jc w:val="center"/>
        <w:textAlignment w:val="baseline"/>
        <w:rPr>
          <w:color w:val="000000"/>
          <w:sz w:val="20"/>
          <w:szCs w:val="20"/>
          <w:lang w:val="tr-TR"/>
        </w:rPr>
      </w:pPr>
      <w:bookmarkStart w:id="30" w:name="_Toc188240402"/>
      <w:r w:rsidRPr="00051297">
        <w:rPr>
          <w:rStyle w:val="Balk1Char"/>
          <w:lang w:val="tr-TR"/>
        </w:rPr>
        <w:br w:type="page"/>
      </w:r>
      <w:bookmarkEnd w:id="30"/>
    </w:p>
    <w:p w:rsidR="00DC19F5" w:rsidRPr="00051297" w:rsidRDefault="00DC19F5" w:rsidP="00DC19F5">
      <w:pPr>
        <w:overflowPunct w:val="0"/>
        <w:autoSpaceDE w:val="0"/>
        <w:autoSpaceDN w:val="0"/>
        <w:adjustRightInd w:val="0"/>
        <w:spacing w:after="120"/>
        <w:ind w:firstLine="0"/>
        <w:jc w:val="center"/>
        <w:textAlignment w:val="baseline"/>
        <w:rPr>
          <w:b/>
          <w:bCs/>
          <w:lang w:val="tr-TR"/>
        </w:rPr>
      </w:pPr>
      <w:bookmarkStart w:id="31" w:name="_Toc232234027"/>
      <w:r w:rsidRPr="00051297">
        <w:rPr>
          <w:b/>
          <w:bCs/>
          <w:lang w:val="tr-TR"/>
        </w:rPr>
        <w:lastRenderedPageBreak/>
        <w:t>TEKNİK TEKLİF (Mal Alımı ihaleleri için)</w:t>
      </w:r>
      <w:r w:rsidRPr="00051297">
        <w:rPr>
          <w:b/>
          <w:bCs/>
          <w:lang w:val="tr-TR"/>
        </w:rPr>
        <w:tab/>
        <w:t xml:space="preserve">      (Söz. EK: 3b)</w:t>
      </w:r>
      <w:bookmarkEnd w:id="31"/>
    </w:p>
    <w:p w:rsidR="00DC19F5" w:rsidRPr="00051297" w:rsidRDefault="00DC19F5" w:rsidP="00DC19F5">
      <w:pPr>
        <w:overflowPunct w:val="0"/>
        <w:autoSpaceDE w:val="0"/>
        <w:autoSpaceDN w:val="0"/>
        <w:adjustRightInd w:val="0"/>
        <w:spacing w:after="120"/>
        <w:ind w:firstLine="0"/>
        <w:jc w:val="center"/>
        <w:textAlignment w:val="baseline"/>
        <w:rPr>
          <w:rStyle w:val="Balk1Char"/>
          <w:lang w:val="tr-TR"/>
        </w:rPr>
      </w:pPr>
    </w:p>
    <w:p w:rsidR="00DC19F5" w:rsidRPr="00051297" w:rsidRDefault="00DC19F5" w:rsidP="00DC19F5">
      <w:pPr>
        <w:ind w:firstLine="0"/>
        <w:jc w:val="center"/>
        <w:rPr>
          <w:b/>
          <w:sz w:val="20"/>
          <w:szCs w:val="20"/>
          <w:lang w:val="tr-TR"/>
        </w:rPr>
      </w:pPr>
      <w:bookmarkStart w:id="32" w:name="_Toc232234028"/>
      <w:r w:rsidRPr="00051297">
        <w:rPr>
          <w:b/>
          <w:sz w:val="20"/>
          <w:szCs w:val="20"/>
          <w:lang w:val="tr-TR"/>
        </w:rPr>
        <w:t>MAL ALIMI İÇİN TEKNİK TEKLİF FORMU</w:t>
      </w:r>
      <w:bookmarkEnd w:id="32"/>
    </w:p>
    <w:p w:rsidR="00DC19F5" w:rsidRPr="00051297"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051297" w:rsidTr="00F92AC8">
        <w:trPr>
          <w:cantSplit/>
          <w:trHeight w:val="310"/>
          <w:tblHeader/>
        </w:trPr>
        <w:tc>
          <w:tcPr>
            <w:tcW w:w="756"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F</w:t>
            </w:r>
          </w:p>
        </w:tc>
      </w:tr>
      <w:tr w:rsidR="00DC19F5" w:rsidRPr="00051297" w:rsidTr="00F92AC8">
        <w:trPr>
          <w:cantSplit/>
          <w:trHeight w:val="782"/>
          <w:tblHeader/>
        </w:trPr>
        <w:tc>
          <w:tcPr>
            <w:tcW w:w="756"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Sıra </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Teklif edilen özellikler </w:t>
            </w:r>
          </w:p>
          <w:p w:rsidR="00DC19F5" w:rsidRPr="00051297" w:rsidRDefault="00DC19F5" w:rsidP="00F92AC8">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Değerlendirme Komitesinin notları </w:t>
            </w:r>
          </w:p>
        </w:tc>
      </w:tr>
      <w:tr w:rsidR="00DC19F5" w:rsidRPr="00051297" w:rsidTr="00F92AC8">
        <w:trPr>
          <w:cantSplit/>
          <w:trHeight w:val="46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1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23"/>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76"/>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09"/>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tcBorders>
            <w:shd w:val="thinHorzCross" w:color="auto" w:fill="auto"/>
            <w:vAlign w:val="center"/>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rsidR="00DC19F5" w:rsidRPr="00051297" w:rsidRDefault="00DC19F5" w:rsidP="00DC19F5">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DC19F5" w:rsidRPr="00051297" w:rsidRDefault="00DC19F5" w:rsidP="00DC19F5">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DC19F5" w:rsidRPr="00051297" w:rsidRDefault="00DC19F5" w:rsidP="00DC19F5">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DC19F5" w:rsidRPr="00051297" w:rsidRDefault="00DC19F5" w:rsidP="00DC19F5">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C19F5" w:rsidRPr="00051297" w:rsidRDefault="00DC19F5" w:rsidP="00DC19F5">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DC19F5" w:rsidRPr="00051297"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DC19F5" w:rsidRPr="00051297" w:rsidRDefault="00DC19F5" w:rsidP="00DC19F5">
      <w:pPr>
        <w:spacing w:after="120"/>
        <w:ind w:firstLine="0"/>
        <w:rPr>
          <w:b/>
          <w:sz w:val="20"/>
          <w:szCs w:val="20"/>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spacing w:after="120"/>
        <w:ind w:firstLine="0"/>
        <w:rPr>
          <w:b/>
          <w:sz w:val="20"/>
          <w:szCs w:val="20"/>
          <w:lang w:val="tr-TR"/>
        </w:rPr>
      </w:pPr>
    </w:p>
    <w:p w:rsidR="00DC19F5" w:rsidRPr="00051297" w:rsidRDefault="00DC19F5" w:rsidP="00DC19F5">
      <w:pPr>
        <w:spacing w:after="120"/>
        <w:ind w:firstLine="0"/>
        <w:rPr>
          <w:b/>
          <w:sz w:val="20"/>
          <w:szCs w:val="20"/>
          <w:lang w:val="tr-TR"/>
        </w:rPr>
      </w:pPr>
    </w:p>
    <w:p w:rsidR="00DC19F5" w:rsidRPr="00051297" w:rsidRDefault="00DC19F5" w:rsidP="00A962CE">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233A6A" w:rsidRDefault="00233A6A" w:rsidP="00DC19F5">
      <w:pPr>
        <w:pStyle w:val="Balk6"/>
        <w:ind w:firstLine="0"/>
        <w:jc w:val="center"/>
        <w:rPr>
          <w:lang w:val="tr-TR"/>
        </w:rPr>
      </w:pPr>
      <w:bookmarkStart w:id="33" w:name="_Söz.Ek-4:_Mali_Teklif"/>
      <w:bookmarkStart w:id="34" w:name="_Toc233021557"/>
      <w:bookmarkEnd w:id="33"/>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DC19F5" w:rsidRPr="00051297" w:rsidRDefault="00DC19F5" w:rsidP="00DC19F5">
      <w:pPr>
        <w:pStyle w:val="Balk6"/>
        <w:ind w:firstLine="0"/>
        <w:jc w:val="center"/>
        <w:rPr>
          <w:lang w:val="tr-TR"/>
        </w:rPr>
      </w:pPr>
      <w:r w:rsidRPr="00051297">
        <w:rPr>
          <w:lang w:val="tr-TR"/>
        </w:rPr>
        <w:t>Söz. Ek-4: Mali Teklif</w:t>
      </w:r>
      <w:bookmarkEnd w:id="34"/>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A962CE" w:rsidRPr="00051297" w:rsidRDefault="00DC19F5" w:rsidP="00A962CE">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A962CE" w:rsidRPr="00051297">
        <w:rPr>
          <w:b/>
          <w:color w:val="000000"/>
          <w:lang w:val="tr-TR"/>
        </w:rPr>
        <w:lastRenderedPageBreak/>
        <w:t xml:space="preserve"> </w:t>
      </w: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DC19F5" w:rsidRPr="00051297" w:rsidRDefault="00DC19F5" w:rsidP="00DC19F5">
      <w:pPr>
        <w:pStyle w:val="titredoc"/>
        <w:spacing w:after="120"/>
        <w:ind w:firstLine="0"/>
        <w:jc w:val="left"/>
        <w:rPr>
          <w:rFonts w:ascii="Times New Roman" w:hAnsi="Times New Roman"/>
          <w:b/>
          <w:szCs w:val="28"/>
          <w:lang w:val="tr-TR"/>
        </w:rPr>
      </w:pPr>
    </w:p>
    <w:p w:rsidR="00DC19F5" w:rsidRPr="00051297" w:rsidRDefault="00DC19F5" w:rsidP="00DC19F5">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DC19F5" w:rsidRPr="00051297" w:rsidRDefault="00DC19F5" w:rsidP="00DC19F5">
      <w:pPr>
        <w:ind w:firstLine="0"/>
        <w:rPr>
          <w:lang w:val="tr-TR" w:eastAsia="en-GB"/>
        </w:rPr>
      </w:pPr>
    </w:p>
    <w:p w:rsidR="00DC19F5" w:rsidRPr="00051297" w:rsidRDefault="00DC19F5" w:rsidP="00DC19F5">
      <w:pPr>
        <w:spacing w:after="120"/>
        <w:ind w:firstLine="0"/>
        <w:rPr>
          <w:lang w:val="tr-TR"/>
        </w:rPr>
      </w:pPr>
    </w:p>
    <w:p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DC19F5" w:rsidRPr="00051297" w:rsidRDefault="00DC19F5" w:rsidP="00DC19F5">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DC19F5" w:rsidRPr="00051297" w:rsidRDefault="00DC19F5" w:rsidP="00DC19F5">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4"/>
        <w:gridCol w:w="1057"/>
        <w:gridCol w:w="3211"/>
        <w:gridCol w:w="2954"/>
        <w:gridCol w:w="1555"/>
        <w:gridCol w:w="1710"/>
      </w:tblGrid>
      <w:tr w:rsidR="00DC19F5" w:rsidRPr="00051297" w:rsidTr="00F92AC8">
        <w:tc>
          <w:tcPr>
            <w:tcW w:w="78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Sıra</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Dâhil TL)</w:t>
            </w: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4</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DC19F5" w:rsidRPr="00051297" w:rsidRDefault="00DC19F5" w:rsidP="00F92AC8">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p>
        </w:tc>
        <w:tc>
          <w:tcPr>
            <w:tcW w:w="2693" w:type="dxa"/>
          </w:tcPr>
          <w:p w:rsidR="00DC19F5" w:rsidRPr="00051297" w:rsidRDefault="00DC19F5" w:rsidP="00F92AC8">
            <w:pPr>
              <w:spacing w:before="0"/>
              <w:ind w:firstLine="0"/>
              <w:jc w:val="center"/>
              <w:rPr>
                <w:sz w:val="20"/>
                <w:szCs w:val="20"/>
                <w:lang w:val="tr-TR"/>
              </w:rPr>
            </w:pP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371" w:type="dxa"/>
            <w:gridSpan w:val="4"/>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p w:rsidR="00DC19F5" w:rsidRPr="00051297" w:rsidRDefault="00DC19F5" w:rsidP="00F92AC8">
            <w:pPr>
              <w:spacing w:before="0"/>
              <w:ind w:firstLine="0"/>
              <w:rPr>
                <w:b/>
                <w:sz w:val="20"/>
                <w:szCs w:val="20"/>
                <w:lang w:val="tr-TR"/>
              </w:rPr>
            </w:pPr>
            <w:r w:rsidRPr="00051297">
              <w:rPr>
                <w:b/>
                <w:sz w:val="20"/>
                <w:szCs w:val="20"/>
                <w:lang w:val="tr-TR"/>
              </w:rPr>
              <w:t>Toplam Teklif (rakam ve yazı ile)</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233A6A" w:rsidRDefault="00233A6A" w:rsidP="00DC19F5">
      <w:pPr>
        <w:pStyle w:val="Balk6"/>
        <w:ind w:firstLine="0"/>
        <w:jc w:val="center"/>
        <w:rPr>
          <w:lang w:val="tr-TR"/>
        </w:rPr>
      </w:pPr>
      <w:bookmarkStart w:id="35" w:name="_Söz.Ek-5:_Standart_Formlar_ve_Diğer"/>
      <w:bookmarkStart w:id="36" w:name="_Toc233021558"/>
      <w:bookmarkEnd w:id="35"/>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233A6A" w:rsidRDefault="00233A6A" w:rsidP="00DC19F5">
      <w:pPr>
        <w:pStyle w:val="Balk6"/>
        <w:ind w:firstLine="0"/>
        <w:jc w:val="center"/>
        <w:rPr>
          <w:lang w:val="tr-TR"/>
        </w:rPr>
      </w:pPr>
    </w:p>
    <w:p w:rsidR="00DC19F5" w:rsidRPr="00051297" w:rsidRDefault="00DC19F5" w:rsidP="00DC19F5">
      <w:pPr>
        <w:pStyle w:val="Balk6"/>
        <w:ind w:firstLine="0"/>
        <w:jc w:val="center"/>
        <w:rPr>
          <w:lang w:val="tr-TR"/>
        </w:rPr>
      </w:pPr>
      <w:r w:rsidRPr="00051297">
        <w:rPr>
          <w:lang w:val="tr-TR"/>
        </w:rPr>
        <w:t>Söz. Ek-5: Standart Formlar ve Diğer Gerekli Belgeler</w:t>
      </w:r>
      <w:bookmarkEnd w:id="36"/>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b/>
          <w:lang w:val="tr-TR"/>
        </w:rPr>
      </w:pPr>
      <w:bookmarkStart w:id="37" w:name="_Toc188240398"/>
      <w:r w:rsidRPr="00051297">
        <w:rPr>
          <w:lang w:val="tr-TR"/>
        </w:rPr>
        <w:br w:type="page"/>
      </w:r>
      <w:bookmarkStart w:id="38" w:name="_Toc232234031"/>
      <w:r w:rsidRPr="00051297">
        <w:rPr>
          <w:b/>
          <w:lang w:val="tr-TR"/>
        </w:rPr>
        <w:lastRenderedPageBreak/>
        <w:t>MALİ KİMLİK FORMU                                                                      (Söz. EK: 5a)</w:t>
      </w:r>
      <w:bookmarkEnd w:id="37"/>
      <w:bookmarkEnd w:id="38"/>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1AACB37A" wp14:editId="6E6E015F">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9F5" w:rsidRPr="00051297" w:rsidRDefault="00DC19F5" w:rsidP="00DC19F5">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9" w:name="_Toc232234032"/>
      <w:r w:rsidRPr="00051297">
        <w:rPr>
          <w:b/>
          <w:lang w:val="tr-TR"/>
        </w:rPr>
        <w:lastRenderedPageBreak/>
        <w:t>TÜZEL KİMLİK FORMU                                                (Söz. EK: 5b)</w:t>
      </w:r>
      <w:bookmarkEnd w:id="39"/>
    </w:p>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C19F5" w:rsidRPr="00051297" w:rsidTr="00F92AC8">
        <w:trPr>
          <w:trHeight w:val="413"/>
        </w:trPr>
        <w:tc>
          <w:tcPr>
            <w:tcW w:w="9212" w:type="dxa"/>
            <w:tcBorders>
              <w:top w:val="nil"/>
              <w:left w:val="single" w:sz="4" w:space="0" w:color="auto"/>
              <w:bottom w:val="nil"/>
              <w:right w:val="single" w:sz="4" w:space="0" w:color="auto"/>
            </w:tcBorders>
            <w:vAlign w:val="center"/>
          </w:tcPr>
          <w:p w:rsidR="00DC19F5" w:rsidRPr="00051297" w:rsidRDefault="00DC19F5" w:rsidP="00F92AC8">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6"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DC19F5" w:rsidRPr="00051297" w:rsidTr="00F92AC8">
        <w:tc>
          <w:tcPr>
            <w:tcW w:w="3075" w:type="dxa"/>
            <w:gridSpan w:val="4"/>
          </w:tcPr>
          <w:p w:rsidR="00DC19F5" w:rsidRPr="00051297" w:rsidRDefault="00DC19F5" w:rsidP="00F92AC8">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1647"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1671" w:type="dxa"/>
            <w:gridSpan w:val="5"/>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23" w:type="dxa"/>
          </w:tcPr>
          <w:p w:rsidR="00DC19F5" w:rsidRPr="00051297" w:rsidRDefault="00DC19F5" w:rsidP="00F92AC8">
            <w:pPr>
              <w:spacing w:before="0"/>
              <w:ind w:firstLine="0"/>
              <w:rPr>
                <w:rFonts w:ascii="Arial Narrow" w:hAnsi="Arial Narrow"/>
                <w:sz w:val="20"/>
                <w:szCs w:val="20"/>
                <w:lang w:val="tr-TR"/>
              </w:rPr>
            </w:pPr>
          </w:p>
        </w:tc>
        <w:tc>
          <w:tcPr>
            <w:tcW w:w="424" w:type="dxa"/>
            <w:gridSpan w:val="2"/>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b/>
          <w:lang w:val="tr-TR"/>
        </w:rPr>
      </w:pPr>
      <w:r w:rsidRPr="00051297">
        <w:rPr>
          <w:rFonts w:ascii="Arial Narrow" w:hAnsi="Arial Narrow"/>
          <w:lang w:val="tr-TR"/>
        </w:rPr>
        <w:t>TARİH VE İMZA</w:t>
      </w:r>
      <w:r w:rsidRPr="00051297">
        <w:rPr>
          <w:b/>
          <w:lang w:val="tr-TR"/>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DC19F5" w:rsidRPr="00051297"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051297" w:rsidTr="00F92AC8">
        <w:trPr>
          <w:cantSplit/>
          <w:trHeight w:val="51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C19F5" w:rsidRPr="00051297" w:rsidTr="00F92AC8">
        <w:trPr>
          <w:cantSplit/>
          <w:trHeight w:val="148"/>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8"/>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141"/>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DC19F5" w:rsidRPr="00051297"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lang w:val="tr-TR"/>
        </w:rPr>
      </w:pPr>
      <w:r w:rsidRPr="00051297">
        <w:rPr>
          <w:rFonts w:ascii="Arial Narrow" w:hAnsi="Arial Narrow"/>
          <w:lang w:val="tr-TR"/>
        </w:rPr>
        <w:t>TARİH VE İMZA</w:t>
      </w:r>
    </w:p>
    <w:p w:rsidR="00DC19F5" w:rsidRPr="00051297" w:rsidRDefault="00DC19F5" w:rsidP="00DC19F5">
      <w:pPr>
        <w:rPr>
          <w:b/>
          <w:lang w:val="tr-TR"/>
        </w:rPr>
      </w:pPr>
      <w:r w:rsidRPr="00051297">
        <w:rPr>
          <w:lang w:val="tr-TR"/>
        </w:rPr>
        <w:br w:type="page"/>
      </w:r>
    </w:p>
    <w:p w:rsidR="00DC19F5" w:rsidRPr="00051297" w:rsidRDefault="00DC19F5" w:rsidP="00DC19F5">
      <w:pPr>
        <w:ind w:firstLine="0"/>
        <w:rPr>
          <w:rFonts w:cs="Arial"/>
          <w:b/>
          <w:bCs/>
          <w:sz w:val="20"/>
          <w:szCs w:val="20"/>
          <w:lang w:val="tr-TR"/>
        </w:rPr>
      </w:pPr>
      <w:r w:rsidRPr="00051297">
        <w:rPr>
          <w:rFonts w:cs="Arial"/>
          <w:b/>
          <w:bCs/>
          <w:sz w:val="20"/>
          <w:szCs w:val="20"/>
          <w:lang w:val="tr-TR"/>
        </w:rPr>
        <w:lastRenderedPageBreak/>
        <w:t>KİLİT PERSONELİN MESLEKİ DENEYİMİ</w:t>
      </w:r>
      <w:bookmarkEnd w:id="40"/>
      <w:r w:rsidRPr="00051297">
        <w:rPr>
          <w:rFonts w:cs="Arial"/>
          <w:b/>
          <w:bCs/>
          <w:sz w:val="20"/>
          <w:szCs w:val="20"/>
          <w:lang w:val="tr-TR"/>
        </w:rPr>
        <w:t xml:space="preserve">                                                                                  Söz. Ek-5c</w:t>
      </w:r>
    </w:p>
    <w:p w:rsidR="00DC19F5" w:rsidRPr="00051297" w:rsidRDefault="00DC19F5" w:rsidP="00DC19F5">
      <w:pPr>
        <w:ind w:firstLine="0"/>
        <w:jc w:val="center"/>
        <w:rPr>
          <w:rFonts w:cs="Arial"/>
          <w:b/>
          <w:bCs/>
          <w:sz w:val="18"/>
          <w:szCs w:val="18"/>
          <w:lang w:val="tr-TR"/>
        </w:rPr>
      </w:pPr>
    </w:p>
    <w:p w:rsidR="00DC19F5" w:rsidRPr="00051297" w:rsidRDefault="00DC19F5" w:rsidP="00DC19F5">
      <w:pPr>
        <w:ind w:firstLine="0"/>
        <w:jc w:val="center"/>
        <w:rPr>
          <w:rFonts w:cs="Arial"/>
          <w:sz w:val="20"/>
          <w:szCs w:val="20"/>
          <w:lang w:val="tr-TR"/>
        </w:rPr>
      </w:pPr>
      <w:r w:rsidRPr="00051297">
        <w:rPr>
          <w:rFonts w:cs="Arial"/>
          <w:b/>
          <w:bCs/>
          <w:sz w:val="20"/>
          <w:szCs w:val="20"/>
          <w:lang w:val="tr-TR"/>
        </w:rPr>
        <w:t>ÖZGEÇMİŞ</w:t>
      </w:r>
    </w:p>
    <w:p w:rsidR="00DC19F5" w:rsidRPr="00051297" w:rsidRDefault="00DC19F5" w:rsidP="00DC19F5">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DC19F5" w:rsidRPr="00051297" w:rsidRDefault="00DC19F5" w:rsidP="00DC19F5">
      <w:pPr>
        <w:ind w:firstLine="0"/>
        <w:rPr>
          <w:b/>
          <w:sz w:val="20"/>
          <w:szCs w:val="20"/>
          <w:lang w:val="tr-TR"/>
        </w:rPr>
      </w:pPr>
      <w:bookmarkStart w:id="41" w:name="_Toc232234033"/>
      <w:r w:rsidRPr="00051297">
        <w:rPr>
          <w:b/>
          <w:sz w:val="20"/>
          <w:szCs w:val="20"/>
          <w:lang w:val="tr-TR"/>
        </w:rPr>
        <w:t>Sözleşmede önerilen pozisyon:</w:t>
      </w:r>
      <w:bookmarkEnd w:id="41"/>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ab/>
        <w:t>Adres (telefon/faks/e-posta):</w:t>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Tarih:</w:t>
            </w:r>
          </w:p>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bl>
    <w:p w:rsidR="00DC19F5" w:rsidRPr="00051297" w:rsidRDefault="00DC19F5" w:rsidP="00DC19F5">
      <w:pPr>
        <w:ind w:firstLine="0"/>
        <w:rPr>
          <w:rFonts w:cs="Arial"/>
          <w:i/>
          <w:color w:val="000000"/>
          <w:sz w:val="20"/>
          <w:szCs w:val="20"/>
          <w:lang w:val="tr-TR"/>
        </w:rPr>
      </w:pP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DC19F5" w:rsidRPr="00051297" w:rsidRDefault="00DC19F5" w:rsidP="00DC19F5">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DC19F5" w:rsidRPr="0005129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DC19F5" w:rsidRPr="00051297" w:rsidTr="00F92AC8">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DC19F5" w:rsidRPr="00051297" w:rsidRDefault="00DC19F5" w:rsidP="00F92AC8">
            <w:pPr>
              <w:spacing w:before="0"/>
              <w:ind w:firstLine="0"/>
              <w:rPr>
                <w:rFonts w:cs="Arial"/>
                <w:i/>
                <w:color w:val="000000"/>
                <w:sz w:val="20"/>
                <w:szCs w:val="20"/>
                <w:lang w:val="tr-TR"/>
              </w:rPr>
            </w:pPr>
          </w:p>
        </w:tc>
      </w:tr>
    </w:tbl>
    <w:p w:rsidR="00DC19F5" w:rsidRPr="00051297" w:rsidRDefault="00DC19F5" w:rsidP="00DC19F5">
      <w:pPr>
        <w:spacing w:before="0"/>
        <w:ind w:firstLine="0"/>
        <w:rPr>
          <w:rFonts w:cs="Arial"/>
          <w:i/>
          <w:color w:val="000000"/>
          <w:sz w:val="20"/>
          <w:szCs w:val="20"/>
          <w:lang w:val="tr-TR"/>
        </w:rPr>
      </w:pP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DC19F5" w:rsidRPr="00051297" w:rsidRDefault="00DC19F5" w:rsidP="00DC19F5">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DC19F5" w:rsidRPr="00051297" w:rsidRDefault="00DC19F5" w:rsidP="00DC19F5">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DC19F5" w:rsidRPr="00051297" w:rsidTr="00F92AC8">
        <w:trPr>
          <w:cantSplit/>
        </w:trPr>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DC19F5" w:rsidRPr="00051297" w:rsidTr="00F92AC8">
        <w:trPr>
          <w:cantSplit/>
        </w:trPr>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r w:rsidR="00DC19F5" w:rsidRPr="00051297" w:rsidTr="00F92AC8">
        <w:trPr>
          <w:cantSplit/>
        </w:trPr>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spacing w:before="0"/>
              <w:ind w:firstLine="0"/>
              <w:rPr>
                <w:rFonts w:cs="Arial"/>
                <w:i/>
                <w:color w:val="000000"/>
                <w:sz w:val="20"/>
                <w:szCs w:val="20"/>
                <w:lang w:val="tr-TR"/>
              </w:rPr>
            </w:pPr>
          </w:p>
        </w:tc>
      </w:tr>
    </w:tbl>
    <w:p w:rsidR="00DC19F5" w:rsidRPr="00051297" w:rsidRDefault="00DC19F5" w:rsidP="00DC19F5">
      <w:pPr>
        <w:spacing w:before="0"/>
        <w:ind w:firstLine="0"/>
        <w:rPr>
          <w:rFonts w:cs="Arial"/>
          <w:i/>
          <w:color w:val="000000"/>
          <w:sz w:val="20"/>
          <w:szCs w:val="20"/>
          <w:lang w:val="tr-TR"/>
        </w:rPr>
      </w:pPr>
    </w:p>
    <w:p w:rsidR="00DC19F5" w:rsidRPr="00051297" w:rsidRDefault="00DC19F5" w:rsidP="00DC19F5">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DC19F5" w:rsidRPr="00051297" w:rsidRDefault="00DC19F5" w:rsidP="00DC19F5">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i/>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r w:rsidR="00DC19F5" w:rsidRPr="00051297" w:rsidTr="00F92AC8">
        <w:trPr>
          <w:cantSplit/>
        </w:trPr>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DC19F5" w:rsidRPr="00051297" w:rsidRDefault="00DC19F5" w:rsidP="00F92AC8">
            <w:pPr>
              <w:pStyle w:val="GvdeMetni"/>
              <w:keepLines/>
              <w:spacing w:before="0"/>
              <w:ind w:firstLine="0"/>
              <w:rPr>
                <w:rFonts w:cs="Arial"/>
                <w:color w:val="000000"/>
                <w:sz w:val="20"/>
                <w:lang w:val="tr-TR"/>
              </w:rPr>
            </w:pPr>
          </w:p>
        </w:tc>
      </w:tr>
    </w:tbl>
    <w:p w:rsidR="00DC19F5" w:rsidRPr="00051297" w:rsidRDefault="00DC19F5" w:rsidP="00DC19F5">
      <w:pPr>
        <w:spacing w:before="0"/>
        <w:ind w:firstLine="0"/>
        <w:rPr>
          <w:rFonts w:cs="Arial"/>
          <w:color w:val="000000"/>
          <w:sz w:val="20"/>
          <w:szCs w:val="20"/>
          <w:lang w:val="tr-TR"/>
        </w:rPr>
      </w:pPr>
    </w:p>
    <w:p w:rsidR="00DC19F5" w:rsidRPr="00051297"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DC19F5" w:rsidRPr="00051297" w:rsidRDefault="00DC19F5" w:rsidP="00DC19F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DC19F5" w:rsidRPr="00051297" w:rsidRDefault="00DC19F5" w:rsidP="00DC19F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DC19F5" w:rsidRPr="00051297" w:rsidRDefault="00DC19F5" w:rsidP="00DC19F5">
      <w:pPr>
        <w:pStyle w:val="text"/>
        <w:widowControl/>
        <w:rPr>
          <w:rFonts w:ascii="Times New Roman" w:hAnsi="Times New Roman"/>
          <w:sz w:val="20"/>
          <w:lang w:val="tr-TR"/>
        </w:rPr>
      </w:pPr>
      <w:r w:rsidRPr="00051297">
        <w:rPr>
          <w:rFonts w:ascii="Times New Roman" w:hAnsi="Times New Roman"/>
          <w:sz w:val="20"/>
          <w:lang w:val="tr-TR"/>
        </w:rPr>
        <w:t>İmza ....................................................</w:t>
      </w:r>
    </w:p>
    <w:p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DC19F5" w:rsidRPr="00051297" w:rsidRDefault="00DC19F5" w:rsidP="00DC19F5">
      <w:pPr>
        <w:pStyle w:val="text"/>
        <w:widowControl/>
        <w:rPr>
          <w:color w:val="000000"/>
          <w:sz w:val="20"/>
          <w:lang w:val="tr-TR"/>
        </w:rPr>
      </w:pPr>
      <w:bookmarkStart w:id="42" w:name="_Toc232234034"/>
      <w:r w:rsidRPr="00051297">
        <w:rPr>
          <w:rFonts w:ascii="Times New Roman" w:hAnsi="Times New Roman"/>
          <w:sz w:val="20"/>
          <w:lang w:val="tr-TR"/>
        </w:rPr>
        <w:t>Tarih ............................................</w:t>
      </w:r>
      <w:bookmarkEnd w:id="42"/>
    </w:p>
    <w:p w:rsidR="00DC19F5" w:rsidRPr="00051297" w:rsidRDefault="00DC19F5" w:rsidP="00233A6A">
      <w:pPr>
        <w:ind w:firstLine="0"/>
        <w:rPr>
          <w:sz w:val="20"/>
          <w:lang w:val="tr-TR"/>
        </w:rPr>
      </w:pPr>
      <w:r w:rsidRPr="00051297">
        <w:rPr>
          <w:b/>
          <w:bCs/>
          <w:lang w:val="tr-TR"/>
        </w:rPr>
        <w:br w:type="page"/>
      </w:r>
    </w:p>
    <w:p w:rsidR="00DC19F5" w:rsidRPr="00051297" w:rsidRDefault="00DC19F5" w:rsidP="00DC19F5">
      <w:pPr>
        <w:ind w:firstLine="0"/>
        <w:rPr>
          <w:rFonts w:cs="Arial"/>
          <w:b/>
          <w:bCs/>
          <w:sz w:val="18"/>
          <w:szCs w:val="18"/>
          <w:lang w:val="tr-TR"/>
        </w:rPr>
      </w:pPr>
    </w:p>
    <w:p w:rsidR="00DC19F5" w:rsidRPr="00051297" w:rsidRDefault="00DC19F5" w:rsidP="00DC19F5">
      <w:pPr>
        <w:ind w:firstLine="0"/>
        <w:rPr>
          <w:lang w:val="tr-TR"/>
        </w:rPr>
      </w:pPr>
      <w:r w:rsidRPr="00051297">
        <w:rPr>
          <w:b/>
          <w:bCs/>
          <w:lang w:val="tr-TR"/>
        </w:rPr>
        <w:t xml:space="preserve">ORTAK GİRİŞİMLER HAKKINDA BİLGİ                                                     Söz. Ek-5e </w:t>
      </w:r>
    </w:p>
    <w:p w:rsidR="00DC19F5" w:rsidRPr="00051297" w:rsidRDefault="00DC19F5" w:rsidP="00DC19F5">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C19F5" w:rsidRPr="00051297" w:rsidRDefault="00DC19F5" w:rsidP="00DC19F5">
      <w:pPr>
        <w:pStyle w:val="text"/>
        <w:widowControl/>
        <w:rPr>
          <w:rFonts w:ascii="Times New Roman" w:hAnsi="Times New Roman"/>
          <w:i/>
          <w:sz w:val="20"/>
          <w:lang w:val="tr-TR"/>
        </w:rPr>
      </w:pPr>
      <w:r w:rsidRPr="00051297">
        <w:rPr>
          <w:rFonts w:ascii="Times New Roman" w:hAnsi="Times New Roman"/>
          <w:i/>
          <w:sz w:val="20"/>
          <w:lang w:val="tr-TR"/>
        </w:rPr>
        <w:t>İmza ....................................................</w:t>
      </w:r>
    </w:p>
    <w:p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DC19F5" w:rsidRPr="00051297" w:rsidRDefault="00DC19F5" w:rsidP="00DC19F5">
      <w:pPr>
        <w:pStyle w:val="text"/>
        <w:widowControl/>
        <w:spacing w:before="0" w:line="240" w:lineRule="auto"/>
        <w:rPr>
          <w:rFonts w:ascii="Times New Roman" w:hAnsi="Times New Roman"/>
          <w:sz w:val="20"/>
          <w:lang w:val="tr-TR"/>
        </w:rPr>
      </w:pPr>
    </w:p>
    <w:p w:rsidR="00DC19F5" w:rsidRPr="00051297" w:rsidRDefault="00DC19F5" w:rsidP="00DC19F5">
      <w:pPr>
        <w:pStyle w:val="text"/>
        <w:widowControl/>
        <w:rPr>
          <w:rFonts w:ascii="Times New Roman" w:hAnsi="Times New Roman"/>
          <w:sz w:val="20"/>
          <w:lang w:val="tr-TR"/>
        </w:rPr>
      </w:pPr>
      <w:bookmarkStart w:id="43" w:name="_Toc232234037"/>
      <w:r w:rsidRPr="00051297">
        <w:rPr>
          <w:rFonts w:ascii="Times New Roman" w:hAnsi="Times New Roman"/>
          <w:sz w:val="20"/>
          <w:lang w:val="tr-TR"/>
        </w:rPr>
        <w:t>Tarih ............................................</w:t>
      </w:r>
      <w:bookmarkEnd w:id="43"/>
    </w:p>
    <w:p w:rsidR="00DC19F5" w:rsidRPr="00051297" w:rsidRDefault="00DC19F5" w:rsidP="00DC19F5">
      <w:pPr>
        <w:pStyle w:val="text"/>
        <w:widowControl/>
        <w:outlineLvl w:val="0"/>
        <w:rPr>
          <w:rFonts w:ascii="Times New Roman" w:hAnsi="Times New Roman"/>
          <w:b/>
          <w:sz w:val="20"/>
          <w:lang w:val="tr-TR"/>
        </w:rPr>
      </w:pPr>
    </w:p>
    <w:p w:rsidR="00DC19F5" w:rsidRPr="00051297" w:rsidRDefault="00DC19F5" w:rsidP="00DC19F5">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Balk6"/>
        <w:ind w:firstLine="0"/>
        <w:jc w:val="center"/>
        <w:rPr>
          <w:lang w:val="tr-TR"/>
        </w:rPr>
      </w:pPr>
      <w:bookmarkStart w:id="44" w:name="_Bölüm_C:_Diğer_Bilgiler"/>
      <w:bookmarkStart w:id="45" w:name="_Toc233021559"/>
      <w:bookmarkEnd w:id="44"/>
      <w:r w:rsidRPr="00051297">
        <w:rPr>
          <w:lang w:val="tr-TR"/>
        </w:rPr>
        <w:t>Bölüm C: Diğer Bilgiler</w:t>
      </w:r>
      <w:bookmarkEnd w:id="45"/>
    </w:p>
    <w:p w:rsidR="00DC19F5" w:rsidRPr="00051297" w:rsidRDefault="00DC19F5" w:rsidP="00DC19F5">
      <w:pPr>
        <w:pStyle w:val="text"/>
        <w:widowControl/>
        <w:outlineLvl w:val="0"/>
        <w:rPr>
          <w:rFonts w:cs="Arial"/>
          <w:b/>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1C51A5">
      <w:pPr>
        <w:ind w:firstLine="0"/>
        <w:jc w:val="center"/>
        <w:rPr>
          <w:rFonts w:cs="Arial"/>
          <w:color w:val="000000"/>
          <w:sz w:val="20"/>
          <w:lang w:val="tr-TR"/>
        </w:rPr>
      </w:pPr>
      <w:r w:rsidRPr="00051297">
        <w:rPr>
          <w:rStyle w:val="Gl"/>
          <w:rFonts w:cs="Arial"/>
          <w:color w:val="000000"/>
          <w:sz w:val="20"/>
          <w:lang w:val="tr-TR"/>
        </w:rPr>
        <w:br w:type="page"/>
      </w:r>
    </w:p>
    <w:p w:rsidR="00DC19F5" w:rsidRPr="00051297" w:rsidRDefault="00DC19F5" w:rsidP="00DC19F5">
      <w:pPr>
        <w:ind w:firstLine="0"/>
        <w:rPr>
          <w:rFonts w:cs="Arial"/>
          <w:color w:val="000000"/>
          <w:sz w:val="20"/>
          <w:lang w:val="tr-TR"/>
        </w:rPr>
      </w:pPr>
    </w:p>
    <w:p w:rsidR="00DC19F5" w:rsidRPr="00051297" w:rsidRDefault="00DC19F5" w:rsidP="00DC19F5">
      <w:pPr>
        <w:ind w:firstLine="0"/>
        <w:rPr>
          <w:rFonts w:cs="Arial"/>
          <w:color w:val="000000"/>
          <w:sz w:val="20"/>
          <w:lang w:val="tr-TR"/>
        </w:rPr>
      </w:pPr>
    </w:p>
    <w:p w:rsidR="00DC19F5" w:rsidRPr="00051297" w:rsidRDefault="00DC19F5" w:rsidP="00DC19F5">
      <w:pPr>
        <w:ind w:firstLine="0"/>
        <w:rPr>
          <w:rFonts w:cs="Arial"/>
          <w:color w:val="000000"/>
          <w:sz w:val="20"/>
          <w:lang w:val="tr-TR"/>
        </w:rPr>
      </w:pPr>
    </w:p>
    <w:p w:rsidR="00DC19F5" w:rsidRPr="00051297" w:rsidRDefault="00DC19F5" w:rsidP="00DC19F5">
      <w:pPr>
        <w:ind w:firstLine="0"/>
        <w:rPr>
          <w:rFonts w:cs="Arial"/>
          <w:color w:val="000000"/>
          <w:sz w:val="20"/>
          <w:lang w:val="tr-TR"/>
        </w:rPr>
      </w:pPr>
    </w:p>
    <w:p w:rsidR="00DC19F5" w:rsidRPr="00051297" w:rsidRDefault="00DC19F5" w:rsidP="00DC19F5">
      <w:pPr>
        <w:ind w:firstLine="0"/>
        <w:rPr>
          <w:lang w:val="tr-TR"/>
        </w:rPr>
      </w:pPr>
      <w:bookmarkStart w:id="46" w:name="_İDARİ_UYGUNLUK_DEĞERLENDİRME_TABLOS"/>
      <w:bookmarkEnd w:id="46"/>
    </w:p>
    <w:p w:rsidR="00DC19F5" w:rsidRPr="00051297" w:rsidRDefault="00DC19F5" w:rsidP="00DC19F5">
      <w:pPr>
        <w:spacing w:after="120"/>
        <w:ind w:firstLine="0"/>
        <w:rPr>
          <w:b/>
          <w:color w:val="000000"/>
          <w:sz w:val="36"/>
          <w:szCs w:val="36"/>
          <w:lang w:val="tr-TR"/>
        </w:rPr>
      </w:pPr>
      <w:bookmarkStart w:id="47" w:name="_TEKNİK_DEĞERLENDİRME_TABLOLARI"/>
      <w:bookmarkEnd w:id="47"/>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48" w:name="_Bölüm_D:_Teklif_Sunum_Formu"/>
      <w:bookmarkStart w:id="49" w:name="_Toc233021563"/>
      <w:bookmarkEnd w:id="48"/>
      <w:r w:rsidRPr="00051297">
        <w:rPr>
          <w:lang w:val="tr-TR"/>
        </w:rPr>
        <w:t>Bölüm D: Teklif Sunum Formu</w:t>
      </w:r>
      <w:bookmarkEnd w:id="49"/>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2"/>
        <w:ind w:left="612" w:hanging="432"/>
        <w:rPr>
          <w:bCs/>
          <w:i/>
          <w:sz w:val="20"/>
          <w:lang w:val="tr-TR"/>
        </w:rPr>
      </w:pPr>
      <w:bookmarkStart w:id="50" w:name="_Toc186884884"/>
    </w:p>
    <w:p w:rsidR="00DC19F5" w:rsidRPr="00051297" w:rsidRDefault="00DC19F5" w:rsidP="00DC19F5">
      <w:pPr>
        <w:ind w:firstLine="0"/>
        <w:rPr>
          <w:b/>
          <w:lang w:val="tr-TR"/>
        </w:rPr>
      </w:pPr>
      <w:r w:rsidRPr="00051297">
        <w:rPr>
          <w:bCs/>
          <w:lang w:val="tr-TR"/>
        </w:rPr>
        <w:br w:type="page"/>
      </w:r>
      <w:bookmarkStart w:id="51" w:name="_Toc232234041"/>
      <w:r w:rsidRPr="00051297">
        <w:rPr>
          <w:b/>
          <w:lang w:val="tr-TR"/>
        </w:rPr>
        <w:lastRenderedPageBreak/>
        <w:t>Bölüm D.</w:t>
      </w:r>
      <w:r w:rsidRPr="00051297">
        <w:rPr>
          <w:b/>
          <w:lang w:val="tr-TR"/>
        </w:rPr>
        <w:tab/>
        <w:t>Teklif Sunum Formu</w:t>
      </w:r>
      <w:bookmarkEnd w:id="50"/>
      <w:bookmarkEnd w:id="51"/>
    </w:p>
    <w:p w:rsidR="00DC19F5" w:rsidRPr="00051297" w:rsidRDefault="00DC19F5" w:rsidP="00DC19F5">
      <w:pPr>
        <w:ind w:firstLine="0"/>
        <w:rPr>
          <w:lang w:val="tr-TR"/>
        </w:rPr>
      </w:pPr>
    </w:p>
    <w:p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757BF664" wp14:editId="2FA85EBA">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40B8A" w:rsidRPr="007810F1" w:rsidRDefault="00440B8A"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57BF664"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440B8A" w:rsidRPr="007810F1" w:rsidRDefault="00440B8A"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DC19F5" w:rsidRPr="00051297" w:rsidRDefault="00DC19F5" w:rsidP="00DC19F5">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DC19F5" w:rsidRPr="00051297" w:rsidRDefault="00DC19F5" w:rsidP="00DC19F5">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DC19F5" w:rsidRPr="00051297" w:rsidRDefault="00DC19F5" w:rsidP="00DC19F5">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051297" w:rsidTr="00F92AC8">
        <w:trPr>
          <w:cantSplit/>
        </w:trPr>
        <w:tc>
          <w:tcPr>
            <w:tcW w:w="8221"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Tüzel kişiliğin ad(lar)ı ve adres(ler)i</w:t>
            </w:r>
          </w:p>
        </w:tc>
      </w:tr>
      <w:tr w:rsidR="00DC19F5" w:rsidRPr="00051297" w:rsidTr="00F92AC8">
        <w:trPr>
          <w:cantSplit/>
        </w:trPr>
        <w:tc>
          <w:tcPr>
            <w:tcW w:w="8221" w:type="dxa"/>
          </w:tcPr>
          <w:p w:rsidR="00DC19F5" w:rsidRPr="00051297" w:rsidRDefault="00DC19F5" w:rsidP="00F92AC8">
            <w:pPr>
              <w:spacing w:before="0" w:after="120"/>
              <w:ind w:firstLine="0"/>
              <w:rPr>
                <w:b/>
                <w:color w:val="000000"/>
                <w:sz w:val="20"/>
                <w:lang w:val="tr-TR"/>
              </w:rPr>
            </w:pPr>
          </w:p>
        </w:tc>
      </w:tr>
    </w:tbl>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Firma 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Adres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Telefon</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Faks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e-mail</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DC19F5" w:rsidRDefault="00DC19F5" w:rsidP="00DC19F5">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454D84" w:rsidRDefault="00454D84" w:rsidP="00DC19F5">
      <w:pPr>
        <w:keepLines/>
        <w:widowControl w:val="0"/>
        <w:spacing w:after="120"/>
        <w:ind w:firstLine="0"/>
        <w:rPr>
          <w:color w:val="000000"/>
          <w:sz w:val="20"/>
          <w:lang w:val="tr-TR"/>
        </w:rPr>
      </w:pPr>
    </w:p>
    <w:p w:rsidR="00454D84" w:rsidRPr="00051297" w:rsidRDefault="00454D84" w:rsidP="00DC19F5">
      <w:pPr>
        <w:keepLines/>
        <w:widowControl w:val="0"/>
        <w:spacing w:after="120"/>
        <w:ind w:firstLine="0"/>
        <w:rPr>
          <w:color w:val="000000"/>
          <w:sz w:val="20"/>
          <w:lang w:val="tr-TR"/>
        </w:rPr>
      </w:pPr>
    </w:p>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DC19F5" w:rsidRPr="00051297" w:rsidRDefault="00DC19F5" w:rsidP="00DC19F5">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 xml:space="preserve"> malları tedarik etmeyi </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DC19F5" w:rsidRPr="00051297" w:rsidRDefault="00DC19F5" w:rsidP="00DC19F5">
      <w:pPr>
        <w:keepLines/>
        <w:widowControl w:val="0"/>
        <w:ind w:firstLine="0"/>
        <w:rPr>
          <w:color w:val="000000"/>
          <w:sz w:val="20"/>
          <w:lang w:val="tr-TR"/>
        </w:rPr>
      </w:pP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İstekli adına. </w:t>
      </w:r>
    </w:p>
    <w:p w:rsidR="00DC19F5" w:rsidRPr="00051297" w:rsidRDefault="00DC19F5" w:rsidP="00DC19F5">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İmza</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Tarih</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Lines/>
        <w:widowControl w:val="0"/>
        <w:spacing w:after="120"/>
        <w:ind w:left="425"/>
        <w:rPr>
          <w:color w:val="000000"/>
          <w:sz w:val="20"/>
          <w:lang w:val="tr-TR"/>
        </w:rPr>
      </w:pPr>
    </w:p>
    <w:p w:rsidR="00DC19F5" w:rsidRPr="00051297" w:rsidRDefault="00DC19F5" w:rsidP="00DC19F5">
      <w:pPr>
        <w:pStyle w:val="Balk6"/>
        <w:ind w:firstLine="0"/>
        <w:jc w:val="center"/>
        <w:rPr>
          <w:b w:val="0"/>
          <w:sz w:val="20"/>
          <w:szCs w:val="20"/>
          <w:u w:val="single"/>
          <w:lang w:val="tr-TR"/>
        </w:rPr>
      </w:pPr>
      <w:bookmarkStart w:id="52" w:name="_BEYANNAME_FORMATI"/>
      <w:bookmarkEnd w:id="52"/>
      <w:r w:rsidRPr="00051297">
        <w:rPr>
          <w:lang w:val="tr-TR"/>
        </w:rPr>
        <w:br w:type="page"/>
      </w:r>
      <w:bookmarkStart w:id="53" w:name="_Toc186884885"/>
      <w:bookmarkStart w:id="54" w:name="_Toc232234042"/>
      <w:bookmarkStart w:id="55" w:name="_Toc233021564"/>
      <w:r w:rsidRPr="00051297">
        <w:rPr>
          <w:u w:val="single"/>
          <w:lang w:val="tr-TR"/>
        </w:rPr>
        <w:lastRenderedPageBreak/>
        <w:t>Beyanname Formatı</w:t>
      </w:r>
      <w:bookmarkEnd w:id="53"/>
      <w:bookmarkEnd w:id="54"/>
      <w:bookmarkEnd w:id="55"/>
    </w:p>
    <w:p w:rsidR="00DC19F5" w:rsidRPr="00051297" w:rsidRDefault="00DC19F5" w:rsidP="00DC19F5">
      <w:pPr>
        <w:ind w:firstLine="0"/>
        <w:rPr>
          <w:lang w:val="tr-TR"/>
        </w:rPr>
      </w:pPr>
    </w:p>
    <w:p w:rsidR="00DC19F5" w:rsidRPr="00051297" w:rsidRDefault="00DC19F5" w:rsidP="00DC19F5">
      <w:pPr>
        <w:keepNext/>
        <w:ind w:firstLine="0"/>
        <w:jc w:val="center"/>
        <w:rPr>
          <w:b/>
          <w:sz w:val="20"/>
          <w:szCs w:val="20"/>
          <w:lang w:val="tr-TR"/>
        </w:rPr>
      </w:pPr>
      <w:bookmarkStart w:id="56" w:name="_(Teklif_teslim_formunun_3._Maddesin"/>
      <w:bookmarkEnd w:id="56"/>
      <w:r w:rsidRPr="00051297">
        <w:rPr>
          <w:b/>
          <w:sz w:val="20"/>
          <w:szCs w:val="20"/>
          <w:lang w:val="tr-TR"/>
        </w:rPr>
        <w:t>(Teklif teslim formunun 3. Maddesinde belirtilen beyanname formatı)</w:t>
      </w:r>
    </w:p>
    <w:p w:rsidR="00DC19F5" w:rsidRPr="00051297" w:rsidRDefault="00DC19F5" w:rsidP="00DC19F5">
      <w:pPr>
        <w:pStyle w:val="Balk8"/>
        <w:ind w:left="360" w:firstLine="0"/>
        <w:jc w:val="center"/>
        <w:rPr>
          <w:b w:val="0"/>
          <w:i/>
          <w:sz w:val="20"/>
          <w:highlight w:val="lightGray"/>
          <w:lang w:val="tr-TR"/>
        </w:rPr>
      </w:pPr>
    </w:p>
    <w:p w:rsidR="00DC19F5" w:rsidRPr="00051297" w:rsidRDefault="00DC19F5" w:rsidP="00DC19F5">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r w:rsidRPr="00051297">
        <w:rPr>
          <w:sz w:val="20"/>
          <w:szCs w:val="20"/>
          <w:highlight w:val="lightGray"/>
          <w:lang w:val="tr-TR"/>
        </w:rPr>
        <w:t>&lt;Tarih&gt;</w:t>
      </w:r>
    </w:p>
    <w:p w:rsidR="00DC19F5" w:rsidRPr="00051297" w:rsidRDefault="00DC19F5" w:rsidP="00DC19F5">
      <w:pPr>
        <w:ind w:firstLine="0"/>
        <w:rPr>
          <w:sz w:val="20"/>
          <w:szCs w:val="20"/>
          <w:highlight w:val="lightGray"/>
          <w:lang w:val="tr-TR"/>
        </w:rPr>
      </w:pPr>
      <w:r w:rsidRPr="00051297">
        <w:rPr>
          <w:sz w:val="20"/>
          <w:szCs w:val="20"/>
          <w:highlight w:val="lightGray"/>
          <w:lang w:val="tr-TR"/>
        </w:rPr>
        <w:t>&lt;Sözleşme Makamı (Yararlanıcı)nın ismi ve adresi&gt;</w:t>
      </w:r>
    </w:p>
    <w:p w:rsidR="00DC19F5" w:rsidRPr="00051297" w:rsidRDefault="00DC19F5" w:rsidP="00DC19F5">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Sayın Yetkili,</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DC19F5" w:rsidP="00DC19F5">
      <w:pPr>
        <w:keepNext/>
        <w:keepLines/>
        <w:widowControl w:val="0"/>
        <w:spacing w:before="60" w:after="60"/>
        <w:ind w:firstLine="0"/>
        <w:rPr>
          <w:b/>
          <w:color w:val="000000"/>
          <w:sz w:val="20"/>
          <w:lang w:val="tr-TR"/>
        </w:rPr>
      </w:pPr>
      <w:r w:rsidRPr="00051297">
        <w:rPr>
          <w:b/>
          <w:color w:val="000000"/>
          <w:sz w:val="20"/>
          <w:lang w:val="tr-TR"/>
        </w:rPr>
        <w:t>TEKLİF SAHİBİNİN BEYANI</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DC19F5" w:rsidRPr="00051297" w:rsidRDefault="00DC19F5" w:rsidP="00DC19F5">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DC19F5" w:rsidRPr="00051297" w:rsidRDefault="00DC19F5" w:rsidP="00DC19F5">
      <w:pPr>
        <w:keepNext/>
        <w:keepLines/>
        <w:widowControl w:val="0"/>
        <w:tabs>
          <w:tab w:val="left" w:pos="360"/>
        </w:tabs>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19F5" w:rsidRPr="00051297" w:rsidRDefault="00DC19F5" w:rsidP="00DC19F5">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Saygılarımla</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DC19F5" w:rsidP="001C51A5">
      <w:pPr>
        <w:pStyle w:val="Balk6"/>
        <w:ind w:firstLine="0"/>
        <w:rPr>
          <w:sz w:val="20"/>
          <w:szCs w:val="20"/>
          <w:lang w:val="tr-TR"/>
        </w:rPr>
      </w:pPr>
      <w:bookmarkStart w:id="57" w:name="_HİZMET_ALIMI_İHALELERİNDE_KİLİT_UZM"/>
      <w:bookmarkEnd w:id="57"/>
    </w:p>
    <w:sectPr w:rsidR="00DC19F5" w:rsidRPr="00051297" w:rsidSect="005C6675">
      <w:headerReference w:type="default" r:id="rId17"/>
      <w:pgSz w:w="11906" w:h="16838"/>
      <w:pgMar w:top="1418"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DE" w:rsidRDefault="000C1EDE" w:rsidP="00DC19F5">
      <w:pPr>
        <w:spacing w:before="0"/>
      </w:pPr>
      <w:r>
        <w:separator/>
      </w:r>
    </w:p>
  </w:endnote>
  <w:endnote w:type="continuationSeparator" w:id="0">
    <w:p w:rsidR="000C1EDE" w:rsidRDefault="000C1EDE"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DE" w:rsidRDefault="000C1EDE" w:rsidP="00DC19F5">
      <w:pPr>
        <w:spacing w:before="0"/>
      </w:pPr>
      <w:r>
        <w:separator/>
      </w:r>
    </w:p>
  </w:footnote>
  <w:footnote w:type="continuationSeparator" w:id="0">
    <w:p w:rsidR="000C1EDE" w:rsidRDefault="000C1EDE" w:rsidP="00DC19F5">
      <w:pPr>
        <w:spacing w:before="0"/>
      </w:pPr>
      <w:r>
        <w:continuationSeparator/>
      </w:r>
    </w:p>
  </w:footnote>
  <w:footnote w:id="1">
    <w:p w:rsidR="00440B8A" w:rsidRPr="00C36C6F" w:rsidRDefault="00440B8A"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440B8A" w:rsidRPr="004B3D5F" w:rsidRDefault="00440B8A"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8A" w:rsidRPr="00564259" w:rsidRDefault="00440B8A"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8A" w:rsidRPr="00564259" w:rsidRDefault="00440B8A"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8A" w:rsidRPr="00564259" w:rsidRDefault="00440B8A"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402"/>
    <w:multiLevelType w:val="multilevel"/>
    <w:tmpl w:val="00000885"/>
    <w:lvl w:ilvl="0">
      <w:start w:val="1"/>
      <w:numFmt w:val="lowerLetter"/>
      <w:lvlText w:val="%1)"/>
      <w:lvlJc w:val="left"/>
      <w:pPr>
        <w:ind w:left="1544" w:hanging="257"/>
      </w:pPr>
      <w:rPr>
        <w:rFonts w:ascii="Times New Roman" w:hAnsi="Times New Roman" w:cs="Times New Roman"/>
        <w:b w:val="0"/>
        <w:bCs w:val="0"/>
        <w:w w:val="99"/>
        <w:sz w:val="20"/>
        <w:szCs w:val="20"/>
      </w:rPr>
    </w:lvl>
    <w:lvl w:ilvl="1">
      <w:start w:val="4"/>
      <w:numFmt w:val="lowerLetter"/>
      <w:lvlText w:val="%2)"/>
      <w:lvlJc w:val="left"/>
      <w:pPr>
        <w:ind w:left="1828" w:hanging="268"/>
      </w:pPr>
      <w:rPr>
        <w:rFonts w:ascii="Times New Roman" w:hAnsi="Times New Roman" w:cs="Times New Roman"/>
        <w:b w:val="0"/>
        <w:bCs w:val="0"/>
        <w:spacing w:val="1"/>
        <w:w w:val="99"/>
        <w:sz w:val="20"/>
        <w:szCs w:val="20"/>
      </w:rPr>
    </w:lvl>
    <w:lvl w:ilvl="2">
      <w:numFmt w:val="bullet"/>
      <w:lvlText w:val="•"/>
      <w:lvlJc w:val="left"/>
      <w:pPr>
        <w:ind w:left="2649" w:hanging="268"/>
      </w:pPr>
    </w:lvl>
    <w:lvl w:ilvl="3">
      <w:numFmt w:val="bullet"/>
      <w:lvlText w:val="•"/>
      <w:lvlJc w:val="left"/>
      <w:pPr>
        <w:ind w:left="3486" w:hanging="268"/>
      </w:pPr>
    </w:lvl>
    <w:lvl w:ilvl="4">
      <w:numFmt w:val="bullet"/>
      <w:lvlText w:val="•"/>
      <w:lvlJc w:val="left"/>
      <w:pPr>
        <w:ind w:left="4323" w:hanging="268"/>
      </w:pPr>
    </w:lvl>
    <w:lvl w:ilvl="5">
      <w:numFmt w:val="bullet"/>
      <w:lvlText w:val="•"/>
      <w:lvlJc w:val="left"/>
      <w:pPr>
        <w:ind w:left="5160" w:hanging="268"/>
      </w:pPr>
    </w:lvl>
    <w:lvl w:ilvl="6">
      <w:numFmt w:val="bullet"/>
      <w:lvlText w:val="•"/>
      <w:lvlJc w:val="left"/>
      <w:pPr>
        <w:ind w:left="5997" w:hanging="268"/>
      </w:pPr>
    </w:lvl>
    <w:lvl w:ilvl="7">
      <w:numFmt w:val="bullet"/>
      <w:lvlText w:val="•"/>
      <w:lvlJc w:val="left"/>
      <w:pPr>
        <w:ind w:left="6835" w:hanging="268"/>
      </w:pPr>
    </w:lvl>
    <w:lvl w:ilvl="8">
      <w:numFmt w:val="bullet"/>
      <w:lvlText w:val="•"/>
      <w:lvlJc w:val="left"/>
      <w:pPr>
        <w:ind w:left="7672" w:hanging="268"/>
      </w:p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5"/>
  </w:num>
  <w:num w:numId="3">
    <w:abstractNumId w:val="42"/>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4"/>
  </w:num>
  <w:num w:numId="6">
    <w:abstractNumId w:val="11"/>
  </w:num>
  <w:num w:numId="7">
    <w:abstractNumId w:val="24"/>
  </w:num>
  <w:num w:numId="8">
    <w:abstractNumId w:val="27"/>
  </w:num>
  <w:num w:numId="9">
    <w:abstractNumId w:val="26"/>
  </w:num>
  <w:num w:numId="10">
    <w:abstractNumId w:val="4"/>
  </w:num>
  <w:num w:numId="11">
    <w:abstractNumId w:val="37"/>
  </w:num>
  <w:num w:numId="12">
    <w:abstractNumId w:val="32"/>
  </w:num>
  <w:num w:numId="13">
    <w:abstractNumId w:val="9"/>
  </w:num>
  <w:num w:numId="14">
    <w:abstractNumId w:val="19"/>
  </w:num>
  <w:num w:numId="15">
    <w:abstractNumId w:val="41"/>
  </w:num>
  <w:num w:numId="16">
    <w:abstractNumId w:val="46"/>
  </w:num>
  <w:num w:numId="17">
    <w:abstractNumId w:val="5"/>
  </w:num>
  <w:num w:numId="18">
    <w:abstractNumId w:val="8"/>
  </w:num>
  <w:num w:numId="19">
    <w:abstractNumId w:val="12"/>
  </w:num>
  <w:num w:numId="20">
    <w:abstractNumId w:val="16"/>
  </w:num>
  <w:num w:numId="21">
    <w:abstractNumId w:val="14"/>
  </w:num>
  <w:num w:numId="22">
    <w:abstractNumId w:val="3"/>
  </w:num>
  <w:num w:numId="23">
    <w:abstractNumId w:val="6"/>
  </w:num>
  <w:num w:numId="24">
    <w:abstractNumId w:val="36"/>
  </w:num>
  <w:num w:numId="25">
    <w:abstractNumId w:val="7"/>
  </w:num>
  <w:num w:numId="26">
    <w:abstractNumId w:val="21"/>
  </w:num>
  <w:num w:numId="27">
    <w:abstractNumId w:val="25"/>
  </w:num>
  <w:num w:numId="28">
    <w:abstractNumId w:val="18"/>
  </w:num>
  <w:num w:numId="29">
    <w:abstractNumId w:val="31"/>
  </w:num>
  <w:num w:numId="30">
    <w:abstractNumId w:val="43"/>
  </w:num>
  <w:num w:numId="31">
    <w:abstractNumId w:val="44"/>
  </w:num>
  <w:num w:numId="32">
    <w:abstractNumId w:val="15"/>
  </w:num>
  <w:num w:numId="33">
    <w:abstractNumId w:val="39"/>
  </w:num>
  <w:num w:numId="34">
    <w:abstractNumId w:val="28"/>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29"/>
  </w:num>
  <w:num w:numId="37">
    <w:abstractNumId w:val="20"/>
  </w:num>
  <w:num w:numId="38">
    <w:abstractNumId w:val="22"/>
  </w:num>
  <w:num w:numId="39">
    <w:abstractNumId w:val="33"/>
  </w:num>
  <w:num w:numId="40">
    <w:abstractNumId w:val="23"/>
  </w:num>
  <w:num w:numId="41">
    <w:abstractNumId w:val="35"/>
  </w:num>
  <w:num w:numId="42">
    <w:abstractNumId w:val="40"/>
  </w:num>
  <w:num w:numId="43">
    <w:abstractNumId w:val="17"/>
  </w:num>
  <w:num w:numId="44">
    <w:abstractNumId w:val="38"/>
  </w:num>
  <w:num w:numId="45">
    <w:abstractNumId w:val="13"/>
  </w:num>
  <w:num w:numId="46">
    <w:abstractNumId w:val="2"/>
  </w:num>
  <w:num w:numId="47">
    <w:abstractNumId w:val="10"/>
  </w:num>
  <w:num w:numId="48">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5"/>
    <w:rsid w:val="00013169"/>
    <w:rsid w:val="00014116"/>
    <w:rsid w:val="000C1EDE"/>
    <w:rsid w:val="000F555C"/>
    <w:rsid w:val="00140F99"/>
    <w:rsid w:val="001445C0"/>
    <w:rsid w:val="001A504C"/>
    <w:rsid w:val="001C221C"/>
    <w:rsid w:val="001C51A5"/>
    <w:rsid w:val="001E1D8F"/>
    <w:rsid w:val="00233A6A"/>
    <w:rsid w:val="00440B8A"/>
    <w:rsid w:val="00454D84"/>
    <w:rsid w:val="00472F59"/>
    <w:rsid w:val="00515F8D"/>
    <w:rsid w:val="005C6675"/>
    <w:rsid w:val="00603365"/>
    <w:rsid w:val="006573ED"/>
    <w:rsid w:val="007B0F25"/>
    <w:rsid w:val="007B589F"/>
    <w:rsid w:val="00836051"/>
    <w:rsid w:val="008F418C"/>
    <w:rsid w:val="00944CE3"/>
    <w:rsid w:val="009521E1"/>
    <w:rsid w:val="00993192"/>
    <w:rsid w:val="009A0A21"/>
    <w:rsid w:val="009D1966"/>
    <w:rsid w:val="00A1536A"/>
    <w:rsid w:val="00A54F9E"/>
    <w:rsid w:val="00A962CE"/>
    <w:rsid w:val="00AB2B7D"/>
    <w:rsid w:val="00AF0E95"/>
    <w:rsid w:val="00BA6F96"/>
    <w:rsid w:val="00BB23E2"/>
    <w:rsid w:val="00BF355D"/>
    <w:rsid w:val="00C52AD1"/>
    <w:rsid w:val="00CD4755"/>
    <w:rsid w:val="00CD48B0"/>
    <w:rsid w:val="00CE3955"/>
    <w:rsid w:val="00D65A83"/>
    <w:rsid w:val="00DC19F5"/>
    <w:rsid w:val="00DD570E"/>
    <w:rsid w:val="00E225BD"/>
    <w:rsid w:val="00E54E48"/>
    <w:rsid w:val="00E72BD5"/>
    <w:rsid w:val="00F42101"/>
    <w:rsid w:val="00F571F6"/>
    <w:rsid w:val="00F87DF3"/>
    <w:rsid w:val="00F92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033B-8D32-4D35-921E-BAD8531A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45"/>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9"/>
      </w:numPr>
      <w:spacing w:after="240"/>
    </w:pPr>
    <w:rPr>
      <w:szCs w:val="20"/>
      <w:lang w:val="en-GB"/>
    </w:rPr>
  </w:style>
  <w:style w:type="paragraph" w:customStyle="1" w:styleId="ListNumberLevel2">
    <w:name w:val="List Number (Level 2)"/>
    <w:basedOn w:val="Normal"/>
    <w:rsid w:val="00DC19F5"/>
    <w:pPr>
      <w:numPr>
        <w:ilvl w:val="1"/>
        <w:numId w:val="19"/>
      </w:numPr>
      <w:spacing w:after="240"/>
    </w:pPr>
    <w:rPr>
      <w:szCs w:val="20"/>
      <w:lang w:val="en-GB"/>
    </w:rPr>
  </w:style>
  <w:style w:type="paragraph" w:customStyle="1" w:styleId="ListNumberLevel3">
    <w:name w:val="List Number (Level 3)"/>
    <w:basedOn w:val="Normal"/>
    <w:rsid w:val="00DC19F5"/>
    <w:pPr>
      <w:numPr>
        <w:ilvl w:val="2"/>
        <w:numId w:val="19"/>
      </w:numPr>
      <w:spacing w:after="240"/>
    </w:pPr>
    <w:rPr>
      <w:szCs w:val="20"/>
      <w:lang w:val="en-GB"/>
    </w:rPr>
  </w:style>
  <w:style w:type="paragraph" w:customStyle="1" w:styleId="ListNumberLevel4">
    <w:name w:val="List Number (Level 4)"/>
    <w:basedOn w:val="Normal"/>
    <w:rsid w:val="00DC19F5"/>
    <w:pPr>
      <w:numPr>
        <w:ilvl w:val="3"/>
        <w:numId w:val="19"/>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UnresolvedMention">
    <w:name w:val="Unresolved Mention"/>
    <w:basedOn w:val="VarsaylanParagrafYazTipi"/>
    <w:uiPriority w:val="99"/>
    <w:semiHidden/>
    <w:unhideWhenUsed/>
    <w:rsid w:val="001A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6313">
      <w:bodyDiv w:val="1"/>
      <w:marLeft w:val="0"/>
      <w:marRight w:val="0"/>
      <w:marTop w:val="0"/>
      <w:marBottom w:val="0"/>
      <w:divBdr>
        <w:top w:val="none" w:sz="0" w:space="0" w:color="auto"/>
        <w:left w:val="none" w:sz="0" w:space="0" w:color="auto"/>
        <w:bottom w:val="none" w:sz="0" w:space="0" w:color="auto"/>
        <w:right w:val="none" w:sz="0" w:space="0" w:color="auto"/>
      </w:divBdr>
    </w:div>
    <w:div w:id="822892837">
      <w:bodyDiv w:val="1"/>
      <w:marLeft w:val="0"/>
      <w:marRight w:val="0"/>
      <w:marTop w:val="0"/>
      <w:marBottom w:val="0"/>
      <w:divBdr>
        <w:top w:val="none" w:sz="0" w:space="0" w:color="auto"/>
        <w:left w:val="none" w:sz="0" w:space="0" w:color="auto"/>
        <w:bottom w:val="none" w:sz="0" w:space="0" w:color="auto"/>
        <w:right w:val="none" w:sz="0" w:space="0" w:color="auto"/>
      </w:divBdr>
    </w:div>
    <w:div w:id="889220954">
      <w:bodyDiv w:val="1"/>
      <w:marLeft w:val="0"/>
      <w:marRight w:val="0"/>
      <w:marTop w:val="0"/>
      <w:marBottom w:val="0"/>
      <w:divBdr>
        <w:top w:val="none" w:sz="0" w:space="0" w:color="auto"/>
        <w:left w:val="none" w:sz="0" w:space="0" w:color="auto"/>
        <w:bottom w:val="none" w:sz="0" w:space="0" w:color="auto"/>
        <w:right w:val="none" w:sz="0" w:space="0" w:color="auto"/>
      </w:divBdr>
    </w:div>
    <w:div w:id="15839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aracadag.gov.t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liurfateknokent.com.tr" TargetMode="External"/><Relationship Id="rId5" Type="http://schemas.openxmlformats.org/officeDocument/2006/relationships/footnotes" Target="footnotes.xml"/><Relationship Id="rId15" Type="http://schemas.openxmlformats.org/officeDocument/2006/relationships/hyperlink" Target="mailto:tbg_urfa@teknokent.harran.edu.tr" TargetMode="External"/><Relationship Id="rId10" Type="http://schemas.openxmlformats.org/officeDocument/2006/relationships/hyperlink" Target="http://www.karacadag.gov.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nliurfateknokent.com.tr"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63</Pages>
  <Words>24686</Words>
  <Characters>140711</Characters>
  <Application>Microsoft Office Word</Application>
  <DocSecurity>0</DocSecurity>
  <Lines>1172</Lines>
  <Paragraphs>330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 Çağlar YILMAZ</dc:creator>
  <cp:keywords/>
  <dc:description/>
  <cp:lastModifiedBy>hp</cp:lastModifiedBy>
  <cp:revision>19</cp:revision>
  <dcterms:created xsi:type="dcterms:W3CDTF">2021-04-12T06:34:00Z</dcterms:created>
  <dcterms:modified xsi:type="dcterms:W3CDTF">2021-04-16T10:22:00Z</dcterms:modified>
</cp:coreProperties>
</file>