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8B6E1E" w:rsidRDefault="00F92AC8" w:rsidP="0011096F">
      <w:pPr>
        <w:pBdr>
          <w:top w:val="single" w:sz="4" w:space="1" w:color="auto" w:shadow="1"/>
          <w:left w:val="single" w:sz="4" w:space="0" w:color="auto" w:shadow="1"/>
          <w:bottom w:val="single" w:sz="4" w:space="1" w:color="auto" w:shadow="1"/>
          <w:right w:val="single" w:sz="4" w:space="4" w:color="auto" w:shadow="1"/>
        </w:pBdr>
        <w:tabs>
          <w:tab w:val="left" w:pos="3491"/>
          <w:tab w:val="center" w:pos="4896"/>
          <w:tab w:val="left" w:pos="7920"/>
        </w:tabs>
        <w:ind w:firstLine="0"/>
        <w:jc w:val="right"/>
      </w:pPr>
      <w:r>
        <w:rPr>
          <w:noProof/>
          <w:lang w:val="tr-TR" w:eastAsia="tr-TR" w:bidi="ar-SA"/>
        </w:rPr>
        <w:drawing>
          <wp:anchor distT="0" distB="0" distL="114300" distR="114300" simplePos="0" relativeHeight="251666432" behindDoc="0" locked="0" layoutInCell="1" allowOverlap="1">
            <wp:simplePos x="0" y="0"/>
            <wp:positionH relativeFrom="column">
              <wp:posOffset>289560</wp:posOffset>
            </wp:positionH>
            <wp:positionV relativeFrom="paragraph">
              <wp:posOffset>56515</wp:posOffset>
            </wp:positionV>
            <wp:extent cx="1057275" cy="1095375"/>
            <wp:effectExtent l="19050" t="0" r="9525"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7"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sidR="008B6E1E">
        <w:rPr>
          <w:noProof/>
          <w:lang w:val="tr-TR" w:eastAsia="tr-TR" w:bidi="ar-SA"/>
        </w:rPr>
        <w:drawing>
          <wp:inline distT="0" distB="0" distL="0" distR="0">
            <wp:extent cx="1385042" cy="994139"/>
            <wp:effectExtent l="19050" t="0" r="5608" b="0"/>
            <wp:docPr id="5" name="Resim 5" descr="C:\Users\2016\Desktop\DESOB-250x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16\Desktop\DESOB-250x180-1.jpg"/>
                    <pic:cNvPicPr>
                      <a:picLocks noChangeAspect="1" noChangeArrowheads="1"/>
                    </pic:cNvPicPr>
                  </pic:nvPicPr>
                  <pic:blipFill>
                    <a:blip r:embed="rId8"/>
                    <a:srcRect/>
                    <a:stretch>
                      <a:fillRect/>
                    </a:stretch>
                  </pic:blipFill>
                  <pic:spPr bwMode="auto">
                    <a:xfrm>
                      <a:off x="0" y="0"/>
                      <a:ext cx="1392739" cy="999663"/>
                    </a:xfrm>
                    <a:prstGeom prst="rect">
                      <a:avLst/>
                    </a:prstGeom>
                    <a:noFill/>
                    <a:ln w="9525">
                      <a:noFill/>
                      <a:miter lim="800000"/>
                      <a:headEnd/>
                      <a:tailEnd/>
                    </a:ln>
                  </pic:spPr>
                </pic:pic>
              </a:graphicData>
            </a:graphic>
          </wp:inline>
        </w:drawing>
      </w:r>
    </w:p>
    <w:p w:rsidR="008B6E1E" w:rsidRDefault="008B6E1E" w:rsidP="008B6E1E">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8B6E1E" w:rsidRPr="00051297" w:rsidRDefault="00335458" w:rsidP="008B6E1E">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A041A3">
        <w:rPr>
          <w:b/>
          <w:sz w:val="20"/>
          <w:szCs w:val="20"/>
          <w:lang w:val="tr-TR"/>
        </w:rPr>
        <w:t>Mal Alımı</w:t>
      </w:r>
      <w:r w:rsidR="00DC19F5" w:rsidRPr="00051297">
        <w:rPr>
          <w:b/>
          <w:sz w:val="20"/>
          <w:szCs w:val="20"/>
          <w:lang w:val="tr-TR"/>
        </w:rPr>
        <w:t xml:space="preserve"> için ihale ilanı</w:t>
      </w:r>
    </w:p>
    <w:p w:rsidR="008B6E1E" w:rsidRPr="00051297" w:rsidRDefault="008B6E1E"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A041A3" w:rsidP="00C619D0">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A041A3">
        <w:rPr>
          <w:b/>
          <w:sz w:val="20"/>
          <w:szCs w:val="20"/>
          <w:lang w:val="tr-TR"/>
        </w:rPr>
        <w:t xml:space="preserve">Diyarbakır Esnaf ve </w:t>
      </w:r>
      <w:r w:rsidR="00C01CAC" w:rsidRPr="00A041A3">
        <w:rPr>
          <w:b/>
          <w:sz w:val="20"/>
          <w:szCs w:val="20"/>
          <w:lang w:val="tr-TR"/>
        </w:rPr>
        <w:t>Sanatkârlar</w:t>
      </w:r>
      <w:r w:rsidRPr="00A041A3">
        <w:rPr>
          <w:b/>
          <w:sz w:val="20"/>
          <w:szCs w:val="20"/>
          <w:lang w:val="tr-TR"/>
        </w:rPr>
        <w:t xml:space="preserve"> Odaları Birliği</w:t>
      </w:r>
      <w:r w:rsidR="00C619D0">
        <w:rPr>
          <w:sz w:val="20"/>
          <w:szCs w:val="20"/>
        </w:rPr>
        <w:t xml:space="preserve">, </w:t>
      </w:r>
      <w:r w:rsidR="001A504C">
        <w:rPr>
          <w:sz w:val="20"/>
          <w:szCs w:val="20"/>
          <w:lang w:val="tr-TR"/>
        </w:rPr>
        <w:t>Karacadağ</w:t>
      </w:r>
      <w:r w:rsidR="00DC19F5" w:rsidRPr="00051297">
        <w:rPr>
          <w:sz w:val="20"/>
          <w:szCs w:val="20"/>
          <w:lang w:val="tr-TR"/>
        </w:rPr>
        <w:t xml:space="preserve"> Kalkınma Ajansı </w:t>
      </w:r>
      <w:r w:rsidR="00C619D0" w:rsidRPr="00C619D0">
        <w:rPr>
          <w:b/>
          <w:sz w:val="20"/>
          <w:szCs w:val="20"/>
          <w:lang w:val="tr-TR"/>
        </w:rPr>
        <w:t>2018 yılı Sanayi Altyapısı Mali Destek</w:t>
      </w:r>
      <w:r w:rsidR="00DC19F5" w:rsidRPr="00C619D0">
        <w:rPr>
          <w:b/>
          <w:sz w:val="20"/>
          <w:szCs w:val="20"/>
          <w:lang w:val="tr-TR"/>
        </w:rPr>
        <w:t xml:space="preserve"> Programı</w:t>
      </w:r>
      <w:r w:rsidR="00DC19F5" w:rsidRPr="00051297">
        <w:rPr>
          <w:sz w:val="20"/>
          <w:szCs w:val="20"/>
          <w:lang w:val="tr-TR"/>
        </w:rPr>
        <w:t xml:space="preserve"> kapsamında sağlanan mali destek ile </w:t>
      </w:r>
      <w:r w:rsidR="00C619D0">
        <w:rPr>
          <w:sz w:val="20"/>
          <w:szCs w:val="20"/>
          <w:lang w:val="tr-TR"/>
        </w:rPr>
        <w:t>Diyarbakır</w:t>
      </w:r>
      <w:r w:rsidR="00DC19F5" w:rsidRPr="00051297">
        <w:rPr>
          <w:sz w:val="20"/>
          <w:szCs w:val="20"/>
          <w:lang w:val="tr-TR"/>
        </w:rPr>
        <w:t>’d</w:t>
      </w:r>
      <w:r w:rsidR="00C01CAC">
        <w:rPr>
          <w:sz w:val="20"/>
          <w:szCs w:val="20"/>
          <w:lang w:val="tr-TR"/>
        </w:rPr>
        <w:t>a“</w:t>
      </w:r>
      <w:r w:rsidR="00C01CAC">
        <w:rPr>
          <w:i/>
          <w:sz w:val="20"/>
          <w:szCs w:val="20"/>
          <w:lang w:val="tr-TR"/>
        </w:rPr>
        <w:t>Mega</w:t>
      </w:r>
      <w:r w:rsidR="00C01CAC" w:rsidRPr="00A041A3">
        <w:rPr>
          <w:i/>
          <w:sz w:val="20"/>
          <w:szCs w:val="20"/>
          <w:lang w:val="tr-TR"/>
        </w:rPr>
        <w:t xml:space="preserve"> Sanayi Alt </w:t>
      </w:r>
      <w:r w:rsidR="00C01CAC">
        <w:rPr>
          <w:i/>
          <w:sz w:val="20"/>
          <w:szCs w:val="20"/>
          <w:lang w:val="tr-TR"/>
        </w:rPr>
        <w:t>v</w:t>
      </w:r>
      <w:r w:rsidR="00C01CAC" w:rsidRPr="00A041A3">
        <w:rPr>
          <w:i/>
          <w:sz w:val="20"/>
          <w:szCs w:val="20"/>
          <w:lang w:val="tr-TR"/>
        </w:rPr>
        <w:t xml:space="preserve">e Üst Yapı Geliştirme </w:t>
      </w:r>
      <w:r w:rsidR="00C01CAC">
        <w:rPr>
          <w:i/>
          <w:sz w:val="20"/>
          <w:szCs w:val="20"/>
          <w:lang w:val="tr-TR"/>
        </w:rPr>
        <w:t>v</w:t>
      </w:r>
      <w:r w:rsidR="00C01CAC" w:rsidRPr="00A041A3">
        <w:rPr>
          <w:i/>
          <w:sz w:val="20"/>
          <w:szCs w:val="20"/>
          <w:lang w:val="tr-TR"/>
        </w:rPr>
        <w:t>e Eğitim Merkezi Projesi</w:t>
      </w:r>
      <w:r w:rsidR="00C01CAC">
        <w:rPr>
          <w:i/>
          <w:sz w:val="20"/>
          <w:szCs w:val="20"/>
          <w:lang w:val="tr-TR"/>
        </w:rPr>
        <w:t>’’</w:t>
      </w:r>
      <w:r w:rsidR="00C619D0">
        <w:rPr>
          <w:sz w:val="20"/>
          <w:szCs w:val="20"/>
          <w:lang w:val="tr-TR"/>
        </w:rPr>
        <w:t xml:space="preserve">için bir </w:t>
      </w:r>
      <w:r w:rsidR="00DC19F5" w:rsidRPr="00C619D0">
        <w:rPr>
          <w:b/>
          <w:sz w:val="20"/>
          <w:szCs w:val="20"/>
          <w:lang w:val="tr-TR"/>
        </w:rPr>
        <w:t xml:space="preserve">mal alımı </w:t>
      </w:r>
      <w:r w:rsidR="00DC19F5" w:rsidRPr="00051297">
        <w:rPr>
          <w:sz w:val="20"/>
          <w:szCs w:val="20"/>
          <w:lang w:val="tr-TR"/>
        </w:rPr>
        <w:t>ihalesi sonuçlandırmayı planlamaktadır.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A53B38">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İhaleye katılım koşulları, isteklilerde aranacak teknik ve mali bi</w:t>
      </w:r>
      <w:r w:rsidR="00A041A3">
        <w:rPr>
          <w:sz w:val="20"/>
          <w:szCs w:val="20"/>
          <w:lang w:val="tr-TR"/>
        </w:rPr>
        <w:t>lgileri de içeren İhale Dosyası</w:t>
      </w:r>
      <w:r w:rsidR="00A041A3" w:rsidRPr="00A041A3">
        <w:rPr>
          <w:b/>
          <w:sz w:val="20"/>
          <w:szCs w:val="20"/>
          <w:lang w:val="tr-TR"/>
        </w:rPr>
        <w:t>DESOB Binası Bağcılar Mah. Amid Cad. 1102. Sk Toptancılar Sitesi Bağlar / DİYARBAKIR</w:t>
      </w:r>
      <w:r w:rsidRPr="00051297">
        <w:rPr>
          <w:sz w:val="20"/>
          <w:szCs w:val="20"/>
          <w:lang w:val="tr-TR"/>
        </w:rPr>
        <w:t>adresinden veya</w:t>
      </w:r>
      <w:hyperlink r:id="rId9" w:history="1">
        <w:r w:rsidR="00C01CAC" w:rsidRPr="00AC221B">
          <w:rPr>
            <w:rStyle w:val="Kpr"/>
            <w:sz w:val="20"/>
            <w:szCs w:val="20"/>
            <w:lang w:val="tr-TR"/>
          </w:rPr>
          <w:t>www.desob.com.tr</w:t>
        </w:r>
      </w:hyperlink>
      <w:r w:rsidR="00C01CAC">
        <w:rPr>
          <w:sz w:val="20"/>
          <w:szCs w:val="20"/>
          <w:lang w:val="tr-TR"/>
        </w:rPr>
        <w:t xml:space="preserve"> ile</w:t>
      </w:r>
      <w:hyperlink r:id="rId10" w:history="1">
        <w:r w:rsidR="00C619D0" w:rsidRPr="008879FB">
          <w:rPr>
            <w:rStyle w:val="Kpr"/>
            <w:sz w:val="20"/>
            <w:szCs w:val="20"/>
            <w:lang w:val="tr-TR"/>
          </w:rPr>
          <w:t>www.karacadag.gov.tr</w:t>
        </w:r>
      </w:hyperlink>
      <w:r w:rsidRPr="00051297">
        <w:rPr>
          <w:sz w:val="20"/>
          <w:szCs w:val="20"/>
          <w:lang w:val="tr-TR"/>
        </w:rPr>
        <w:t xml:space="preserve">internet adreslerinden temin edilebilir.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Default="00DC19F5" w:rsidP="00A53B38">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Teklif tes</w:t>
      </w:r>
      <w:r w:rsidR="00C619D0">
        <w:rPr>
          <w:sz w:val="20"/>
          <w:szCs w:val="20"/>
          <w:lang w:val="tr-TR"/>
        </w:rPr>
        <w:t>limi için son tarih ve saati:</w:t>
      </w:r>
      <w:r w:rsidR="001C4820">
        <w:rPr>
          <w:b/>
          <w:sz w:val="20"/>
          <w:szCs w:val="20"/>
          <w:lang w:val="tr-TR"/>
        </w:rPr>
        <w:t>22</w:t>
      </w:r>
      <w:r w:rsidR="008B134D" w:rsidRPr="001C4820">
        <w:rPr>
          <w:b/>
          <w:sz w:val="20"/>
          <w:szCs w:val="20"/>
          <w:lang w:val="tr-TR"/>
        </w:rPr>
        <w:t>.11.2018</w:t>
      </w:r>
      <w:r w:rsidR="00C619D0" w:rsidRPr="001C4820">
        <w:rPr>
          <w:sz w:val="20"/>
          <w:szCs w:val="20"/>
          <w:lang w:val="tr-TR"/>
        </w:rPr>
        <w:t xml:space="preserve"> saat </w:t>
      </w:r>
      <w:r w:rsidR="00C619D0" w:rsidRPr="001C4820">
        <w:rPr>
          <w:b/>
          <w:sz w:val="20"/>
          <w:szCs w:val="20"/>
          <w:lang w:val="tr-TR"/>
        </w:rPr>
        <w:t>16:00</w:t>
      </w:r>
    </w:p>
    <w:p w:rsidR="00C619D0" w:rsidRPr="00051297" w:rsidRDefault="00C619D0"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A53B38">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Gerek</w:t>
      </w:r>
      <w:r w:rsidR="00C619D0">
        <w:rPr>
          <w:sz w:val="20"/>
          <w:szCs w:val="20"/>
          <w:lang w:val="tr-TR"/>
        </w:rPr>
        <w:t xml:space="preserve">li ek bilgi ya da açıklamalar; </w:t>
      </w:r>
      <w:hyperlink r:id="rId11" w:history="1">
        <w:r w:rsidR="00C01CAC" w:rsidRPr="00AC221B">
          <w:rPr>
            <w:rStyle w:val="Kpr"/>
            <w:sz w:val="20"/>
            <w:szCs w:val="20"/>
            <w:lang w:val="tr-TR"/>
          </w:rPr>
          <w:t>www.desob.com.tr</w:t>
        </w:r>
      </w:hyperlink>
      <w:r w:rsidR="00C01CAC">
        <w:rPr>
          <w:sz w:val="20"/>
          <w:szCs w:val="20"/>
          <w:lang w:val="tr-TR"/>
        </w:rPr>
        <w:t xml:space="preserve"> ve </w:t>
      </w:r>
      <w:hyperlink r:id="rId12" w:history="1">
        <w:r w:rsidR="001A504C" w:rsidRPr="00A34E25">
          <w:rPr>
            <w:rStyle w:val="Kpr"/>
            <w:sz w:val="20"/>
            <w:szCs w:val="20"/>
            <w:lang w:val="tr-TR"/>
          </w:rPr>
          <w:t>www.karacadag.gov.tr</w:t>
        </w:r>
      </w:hyperlink>
      <w:r w:rsidR="00C01CAC">
        <w:rPr>
          <w:sz w:val="20"/>
          <w:szCs w:val="20"/>
          <w:lang w:val="tr-TR"/>
        </w:rPr>
        <w:t xml:space="preserve">adreslerinde </w:t>
      </w:r>
      <w:r w:rsidRPr="00051297">
        <w:rPr>
          <w:sz w:val="20"/>
          <w:szCs w:val="20"/>
          <w:lang w:val="tr-TR"/>
        </w:rPr>
        <w:t>yayınlanacaktır.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C01CAC" w:rsidRDefault="008B134D" w:rsidP="00A041A3">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Pr>
          <w:sz w:val="20"/>
          <w:szCs w:val="20"/>
          <w:lang w:val="tr-TR"/>
        </w:rPr>
        <w:t>Teklifler</w:t>
      </w:r>
      <w:r w:rsidRPr="001C4820">
        <w:rPr>
          <w:sz w:val="20"/>
          <w:szCs w:val="20"/>
          <w:lang w:val="tr-TR"/>
        </w:rPr>
        <w:t xml:space="preserve">, </w:t>
      </w:r>
      <w:r w:rsidR="001C4820" w:rsidRPr="001C4820">
        <w:rPr>
          <w:b/>
          <w:sz w:val="20"/>
          <w:szCs w:val="20"/>
          <w:lang w:val="tr-TR"/>
        </w:rPr>
        <w:t>22</w:t>
      </w:r>
      <w:r w:rsidR="00DC19F5" w:rsidRPr="001C4820">
        <w:rPr>
          <w:b/>
          <w:sz w:val="20"/>
          <w:szCs w:val="20"/>
          <w:lang w:val="tr-TR"/>
        </w:rPr>
        <w:t>/</w:t>
      </w:r>
      <w:r w:rsidR="00C619D0" w:rsidRPr="001C4820">
        <w:rPr>
          <w:b/>
          <w:sz w:val="20"/>
          <w:szCs w:val="20"/>
          <w:lang w:val="tr-TR"/>
        </w:rPr>
        <w:t>11/</w:t>
      </w:r>
      <w:r w:rsidR="00DC19F5" w:rsidRPr="001C4820">
        <w:rPr>
          <w:b/>
          <w:sz w:val="20"/>
          <w:szCs w:val="20"/>
          <w:lang w:val="tr-TR"/>
        </w:rPr>
        <w:t>20</w:t>
      </w:r>
      <w:r w:rsidR="00C619D0" w:rsidRPr="001C4820">
        <w:rPr>
          <w:b/>
          <w:sz w:val="20"/>
          <w:szCs w:val="20"/>
          <w:lang w:val="tr-TR"/>
        </w:rPr>
        <w:t>18</w:t>
      </w:r>
      <w:r w:rsidR="00DC19F5" w:rsidRPr="001C4820">
        <w:rPr>
          <w:sz w:val="20"/>
          <w:szCs w:val="20"/>
          <w:lang w:val="tr-TR"/>
        </w:rPr>
        <w:t xml:space="preserve">tarihinde, saat </w:t>
      </w:r>
      <w:r w:rsidR="00C619D0" w:rsidRPr="001C4820">
        <w:rPr>
          <w:b/>
          <w:sz w:val="20"/>
          <w:szCs w:val="20"/>
          <w:lang w:val="tr-TR"/>
        </w:rPr>
        <w:t>17</w:t>
      </w:r>
      <w:r w:rsidR="00DC19F5" w:rsidRPr="001C4820">
        <w:rPr>
          <w:b/>
          <w:sz w:val="20"/>
          <w:szCs w:val="20"/>
          <w:lang w:val="tr-TR"/>
        </w:rPr>
        <w:t>:</w:t>
      </w:r>
      <w:r w:rsidR="00C619D0" w:rsidRPr="001C4820">
        <w:rPr>
          <w:b/>
          <w:sz w:val="20"/>
          <w:szCs w:val="20"/>
          <w:lang w:val="tr-TR"/>
        </w:rPr>
        <w:t>00</w:t>
      </w:r>
      <w:r w:rsidR="00DC19F5" w:rsidRPr="001C4820">
        <w:rPr>
          <w:b/>
          <w:sz w:val="20"/>
          <w:szCs w:val="20"/>
          <w:lang w:val="tr-TR"/>
        </w:rPr>
        <w:t>’d</w:t>
      </w:r>
      <w:r w:rsidR="00C619D0" w:rsidRPr="001C4820">
        <w:rPr>
          <w:b/>
          <w:sz w:val="20"/>
          <w:szCs w:val="20"/>
          <w:lang w:val="tr-TR"/>
        </w:rPr>
        <w:t>e</w:t>
      </w:r>
      <w:r w:rsidR="00DC19F5" w:rsidRPr="00051297">
        <w:rPr>
          <w:sz w:val="20"/>
          <w:szCs w:val="20"/>
          <w:lang w:val="tr-TR"/>
        </w:rPr>
        <w:t xml:space="preserve"> ve </w:t>
      </w:r>
      <w:r w:rsidR="00A041A3" w:rsidRPr="00C01CAC">
        <w:rPr>
          <w:sz w:val="20"/>
          <w:szCs w:val="20"/>
          <w:lang w:val="tr-TR"/>
        </w:rPr>
        <w:t>Diyarbakır Esnaf ve Sanatkarlar Odaları Birliği</w:t>
      </w:r>
      <w:r w:rsidR="00C619D0" w:rsidRPr="00C01CAC">
        <w:rPr>
          <w:sz w:val="20"/>
          <w:szCs w:val="20"/>
        </w:rPr>
        <w:t xml:space="preserve">, </w:t>
      </w:r>
      <w:r w:rsidR="00A041A3" w:rsidRPr="00C01CAC">
        <w:rPr>
          <w:sz w:val="20"/>
          <w:szCs w:val="20"/>
          <w:lang w:val="tr-TR"/>
        </w:rPr>
        <w:t xml:space="preserve">DESOB Binası Bağcılar Mah. Amid Cad. 1102. Sk Toptancılar Sitesi Bağlar / DİYARBAKIR </w:t>
      </w:r>
      <w:r w:rsidR="00DC19F5" w:rsidRPr="00C01CAC">
        <w:rPr>
          <w:sz w:val="20"/>
          <w:szCs w:val="20"/>
          <w:lang w:val="tr-TR"/>
        </w:rPr>
        <w:t xml:space="preserve">adresinde yapılacak oturumda açılacaktır. </w:t>
      </w:r>
    </w:p>
    <w:p w:rsidR="00DC19F5" w:rsidRPr="00051297" w:rsidRDefault="00DC19F5" w:rsidP="00DC19F5">
      <w:pPr>
        <w:rPr>
          <w:rFonts w:cs="Arial"/>
          <w:lang w:val="tr-TR"/>
        </w:rPr>
      </w:pPr>
    </w:p>
    <w:p w:rsidR="00DC19F5" w:rsidRPr="00051297" w:rsidRDefault="00DC19F5" w:rsidP="00DC19F5">
      <w:pPr>
        <w:rPr>
          <w:lang w:val="tr-TR"/>
        </w:rPr>
      </w:pPr>
    </w:p>
    <w:p w:rsidR="00DC19F5" w:rsidRPr="00051297" w:rsidRDefault="00DC19F5" w:rsidP="00DC19F5">
      <w:pPr>
        <w:rPr>
          <w:lang w:val="tr-TR"/>
        </w:rPr>
        <w:sectPr w:rsidR="00DC19F5" w:rsidRPr="00051297" w:rsidSect="00F92AC8">
          <w:headerReference w:type="default" r:id="rId13"/>
          <w:pgSz w:w="11906" w:h="16838"/>
          <w:pgMar w:top="1418" w:right="1417" w:bottom="709" w:left="1417" w:header="708" w:footer="708" w:gutter="0"/>
          <w:cols w:space="708"/>
          <w:docGrid w:linePitch="360"/>
        </w:sect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333C6D">
      <w:pPr>
        <w:overflowPunct w:val="0"/>
        <w:autoSpaceDE w:val="0"/>
        <w:autoSpaceDN w:val="0"/>
        <w:adjustRightInd w:val="0"/>
        <w:spacing w:after="120"/>
        <w:ind w:firstLine="0"/>
        <w:textAlignment w:val="baseline"/>
        <w:rPr>
          <w:b/>
          <w:color w:val="000000"/>
          <w:sz w:val="36"/>
          <w:szCs w:val="36"/>
          <w:lang w:val="tr-TR"/>
        </w:rPr>
      </w:pPr>
    </w:p>
    <w:p w:rsidR="00DC19F5" w:rsidRPr="00333C6D" w:rsidRDefault="00DC19F5" w:rsidP="00333C6D">
      <w:pPr>
        <w:pStyle w:val="Balk6"/>
        <w:ind w:firstLine="0"/>
        <w:jc w:val="center"/>
        <w:rPr>
          <w:lang w:val="tr-TR"/>
        </w:rPr>
      </w:pPr>
      <w:bookmarkStart w:id="3" w:name="_TEKLİF_DOSYASI"/>
      <w:bookmarkStart w:id="4" w:name="_Toc233021551"/>
      <w:bookmarkEnd w:id="3"/>
      <w:r w:rsidRPr="00051297">
        <w:rPr>
          <w:lang w:val="tr-TR"/>
        </w:rPr>
        <w:t>TEKLİF DOSYASI</w:t>
      </w:r>
      <w:bookmarkEnd w:id="4"/>
    </w:p>
    <w:p w:rsidR="00DC19F5" w:rsidRPr="00333C6D" w:rsidRDefault="00DC19F5" w:rsidP="00333C6D">
      <w:pPr>
        <w:pStyle w:val="Balk6"/>
        <w:ind w:firstLine="0"/>
        <w:jc w:val="center"/>
        <w:rPr>
          <w:lang w:val="tr-TR"/>
        </w:rPr>
      </w:pPr>
      <w:bookmarkStart w:id="5" w:name="_Bölüm_A:_İsteklilere_Talimatlar"/>
      <w:bookmarkStart w:id="6" w:name="_Toc233021552"/>
      <w:bookmarkEnd w:id="5"/>
      <w:r w:rsidRPr="00051297">
        <w:rPr>
          <w:lang w:val="tr-TR"/>
        </w:rPr>
        <w:t>Bölüm A: İsteklilere Talimatlar</w:t>
      </w:r>
      <w:bookmarkEnd w:id="6"/>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4"/>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b/>
          <w:sz w:val="20"/>
          <w:szCs w:val="20"/>
          <w:lang w:val="tr-TR"/>
        </w:rPr>
      </w:pPr>
      <w:bookmarkStart w:id="7" w:name="_Toc232234019"/>
      <w:r w:rsidRPr="00051297">
        <w:rPr>
          <w:b/>
          <w:sz w:val="20"/>
          <w:szCs w:val="20"/>
          <w:lang w:val="tr-TR"/>
        </w:rPr>
        <w:t>Madde 1- Sözleşme Makamına ilişkin bilgiler</w:t>
      </w:r>
      <w:bookmarkEnd w:id="7"/>
    </w:p>
    <w:p w:rsidR="00DC19F5" w:rsidRPr="00051297" w:rsidRDefault="00DC19F5" w:rsidP="00DC19F5">
      <w:pPr>
        <w:rPr>
          <w:sz w:val="20"/>
          <w:szCs w:val="20"/>
          <w:lang w:val="tr-TR"/>
        </w:rPr>
      </w:pPr>
      <w:r w:rsidRPr="00051297">
        <w:rPr>
          <w:sz w:val="20"/>
          <w:szCs w:val="20"/>
          <w:lang w:val="tr-TR"/>
        </w:rPr>
        <w:t xml:space="preserve">Sözleşme Makamının; </w:t>
      </w:r>
    </w:p>
    <w:p w:rsidR="00DC19F5" w:rsidRPr="00051297" w:rsidRDefault="009154E8" w:rsidP="00DC19F5">
      <w:pPr>
        <w:ind w:firstLine="708"/>
        <w:rPr>
          <w:sz w:val="20"/>
          <w:szCs w:val="20"/>
          <w:lang w:val="tr-TR"/>
        </w:rPr>
      </w:pPr>
      <w:r>
        <w:rPr>
          <w:sz w:val="20"/>
          <w:szCs w:val="20"/>
          <w:lang w:val="tr-TR"/>
        </w:rPr>
        <w:t>a)  Adı/Unvanı :</w:t>
      </w:r>
      <w:r w:rsidR="0084043A" w:rsidRPr="0084043A">
        <w:rPr>
          <w:b/>
          <w:sz w:val="20"/>
          <w:szCs w:val="20"/>
          <w:lang w:val="tr-TR"/>
        </w:rPr>
        <w:t>Diyarbakır Esnaf ve Sanatkarlar Odaları Birliği</w:t>
      </w:r>
    </w:p>
    <w:p w:rsidR="00DC19F5" w:rsidRPr="00051297" w:rsidRDefault="00DC19F5" w:rsidP="009154E8">
      <w:pPr>
        <w:ind w:left="1560" w:hanging="851"/>
        <w:rPr>
          <w:sz w:val="20"/>
          <w:szCs w:val="20"/>
          <w:lang w:val="tr-TR"/>
        </w:rPr>
      </w:pPr>
      <w:r w:rsidRPr="004D44C4">
        <w:rPr>
          <w:sz w:val="20"/>
          <w:szCs w:val="20"/>
          <w:lang w:val="tr-TR"/>
        </w:rPr>
        <w:t>b)  Adresi:</w:t>
      </w:r>
      <w:r w:rsidR="0084043A" w:rsidRPr="0084043A">
        <w:rPr>
          <w:b/>
          <w:sz w:val="20"/>
          <w:szCs w:val="20"/>
          <w:lang w:val="tr-TR"/>
        </w:rPr>
        <w:t>Diyarbakır Esnaf ve Sanatkarlar Odaları Birliği</w:t>
      </w:r>
      <w:r w:rsidR="0084043A" w:rsidRPr="0084043A">
        <w:rPr>
          <w:b/>
          <w:sz w:val="20"/>
          <w:szCs w:val="20"/>
        </w:rPr>
        <w:t xml:space="preserve">, </w:t>
      </w:r>
      <w:r w:rsidR="0084043A" w:rsidRPr="0084043A">
        <w:rPr>
          <w:b/>
          <w:sz w:val="20"/>
          <w:szCs w:val="20"/>
          <w:lang w:val="tr-TR"/>
        </w:rPr>
        <w:t>DESOB Binası Bağcılar Mah. Amid Cad. 1102. Sk Toptancılar Sitesi Bağlar / DİYARBAKIR</w:t>
      </w:r>
    </w:p>
    <w:p w:rsidR="00DC19F5" w:rsidRPr="00051297" w:rsidRDefault="00DC19F5" w:rsidP="00DC19F5">
      <w:pPr>
        <w:ind w:left="708"/>
        <w:rPr>
          <w:sz w:val="20"/>
          <w:szCs w:val="20"/>
          <w:lang w:val="tr-TR"/>
        </w:rPr>
      </w:pPr>
      <w:r w:rsidRPr="00051297">
        <w:rPr>
          <w:sz w:val="20"/>
          <w:szCs w:val="20"/>
          <w:lang w:val="tr-TR"/>
        </w:rPr>
        <w:t>c)  Telefon numarası:</w:t>
      </w:r>
      <w:r w:rsidR="0084043A" w:rsidRPr="0084043A">
        <w:rPr>
          <w:b/>
          <w:sz w:val="20"/>
          <w:szCs w:val="20"/>
        </w:rPr>
        <w:t xml:space="preserve">(412) 252 </w:t>
      </w:r>
      <w:r w:rsidR="0084043A" w:rsidRPr="008B134D">
        <w:rPr>
          <w:b/>
          <w:sz w:val="20"/>
          <w:szCs w:val="20"/>
        </w:rPr>
        <w:t xml:space="preserve">5690 </w:t>
      </w:r>
      <w:r w:rsidR="00C619D0" w:rsidRPr="008B134D">
        <w:rPr>
          <w:b/>
          <w:sz w:val="20"/>
          <w:szCs w:val="20"/>
        </w:rPr>
        <w:t>/ 0506 402 10 65</w:t>
      </w:r>
    </w:p>
    <w:p w:rsidR="00DC19F5" w:rsidRPr="00051297" w:rsidRDefault="00DC19F5" w:rsidP="00DC19F5">
      <w:pPr>
        <w:ind w:left="708"/>
        <w:rPr>
          <w:sz w:val="20"/>
          <w:szCs w:val="20"/>
          <w:lang w:val="tr-TR"/>
        </w:rPr>
      </w:pPr>
      <w:r w:rsidRPr="00051297">
        <w:rPr>
          <w:sz w:val="20"/>
          <w:szCs w:val="20"/>
          <w:lang w:val="tr-TR"/>
        </w:rPr>
        <w:t>d)  Faks numarası:</w:t>
      </w:r>
      <w:r w:rsidR="0084043A" w:rsidRPr="0084043A">
        <w:rPr>
          <w:b/>
          <w:sz w:val="20"/>
          <w:szCs w:val="20"/>
        </w:rPr>
        <w:t>(412) 252 5693</w:t>
      </w:r>
    </w:p>
    <w:p w:rsidR="00DC19F5" w:rsidRPr="0084043A" w:rsidRDefault="00DC19F5" w:rsidP="00DC19F5">
      <w:pPr>
        <w:rPr>
          <w:b/>
          <w:sz w:val="20"/>
          <w:szCs w:val="20"/>
          <w:lang w:val="tr-TR"/>
        </w:rPr>
      </w:pPr>
      <w:r w:rsidRPr="00051297">
        <w:rPr>
          <w:sz w:val="20"/>
          <w:szCs w:val="20"/>
          <w:lang w:val="tr-TR"/>
        </w:rPr>
        <w:t xml:space="preserve">              e)  Elektronik posta adresi</w:t>
      </w:r>
      <w:r w:rsidR="009154E8">
        <w:rPr>
          <w:sz w:val="20"/>
          <w:szCs w:val="20"/>
          <w:lang w:val="tr-TR"/>
        </w:rPr>
        <w:t xml:space="preserve">: </w:t>
      </w:r>
      <w:r w:rsidR="0084043A" w:rsidRPr="0084043A">
        <w:rPr>
          <w:b/>
          <w:sz w:val="20"/>
          <w:szCs w:val="20"/>
          <w:lang w:val="tr-TR"/>
        </w:rPr>
        <w:t>baydemir_2005@hotmail.com</w:t>
      </w:r>
    </w:p>
    <w:p w:rsidR="00DC19F5" w:rsidRPr="00C619D0" w:rsidRDefault="00DC19F5" w:rsidP="00DC19F5">
      <w:pPr>
        <w:ind w:left="708"/>
        <w:rPr>
          <w:b/>
          <w:sz w:val="20"/>
          <w:szCs w:val="20"/>
          <w:lang w:val="tr-TR"/>
        </w:rPr>
      </w:pPr>
      <w:r w:rsidRPr="00051297">
        <w:rPr>
          <w:sz w:val="20"/>
          <w:szCs w:val="20"/>
          <w:lang w:val="tr-TR"/>
        </w:rPr>
        <w:t>f)  İlgili personelinin adı-soyadı/unvanı</w:t>
      </w:r>
      <w:r w:rsidR="009154E8">
        <w:rPr>
          <w:sz w:val="20"/>
          <w:szCs w:val="20"/>
          <w:lang w:val="tr-TR"/>
        </w:rPr>
        <w:t xml:space="preserve">: </w:t>
      </w:r>
      <w:r w:rsidR="009154E8" w:rsidRPr="008B134D">
        <w:rPr>
          <w:b/>
          <w:sz w:val="20"/>
          <w:szCs w:val="20"/>
          <w:lang w:val="tr-TR"/>
        </w:rPr>
        <w:t>İlhami BİRKAN</w:t>
      </w:r>
    </w:p>
    <w:p w:rsidR="00DC19F5" w:rsidRPr="00051297" w:rsidRDefault="00DC19F5" w:rsidP="00DC19F5">
      <w:pPr>
        <w:ind w:left="708"/>
        <w:rPr>
          <w:b/>
          <w:sz w:val="20"/>
          <w:szCs w:val="20"/>
          <w:lang w:val="tr-TR"/>
        </w:rPr>
      </w:pPr>
    </w:p>
    <w:p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DC19F5" w:rsidRPr="00051297" w:rsidRDefault="00DC19F5" w:rsidP="00DC19F5">
      <w:pPr>
        <w:rPr>
          <w:sz w:val="20"/>
          <w:szCs w:val="20"/>
          <w:lang w:val="tr-TR"/>
        </w:rPr>
      </w:pPr>
      <w:r w:rsidRPr="00051297">
        <w:rPr>
          <w:sz w:val="20"/>
          <w:szCs w:val="20"/>
          <w:lang w:val="tr-TR"/>
        </w:rPr>
        <w:t>İhale konusu işin;</w:t>
      </w:r>
    </w:p>
    <w:p w:rsidR="00DC19F5" w:rsidRPr="00051297" w:rsidRDefault="00DC19F5" w:rsidP="00B84611">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84043A" w:rsidRPr="0084043A">
        <w:rPr>
          <w:b/>
          <w:sz w:val="20"/>
          <w:szCs w:val="20"/>
          <w:lang w:val="tr-TR"/>
        </w:rPr>
        <w:t>MEGA SANAYİ ALT VE ÜST YAPI GELİŞTİRME VE EĞİTİM MERKEZİ PROJESİ</w:t>
      </w:r>
    </w:p>
    <w:p w:rsidR="004D44C4" w:rsidRPr="00C619D0" w:rsidRDefault="00DC19F5" w:rsidP="00B84611">
      <w:pPr>
        <w:numPr>
          <w:ilvl w:val="0"/>
          <w:numId w:val="5"/>
        </w:numPr>
        <w:tabs>
          <w:tab w:val="clear" w:pos="1068"/>
        </w:tabs>
        <w:overflowPunct w:val="0"/>
        <w:autoSpaceDE w:val="0"/>
        <w:autoSpaceDN w:val="0"/>
        <w:adjustRightInd w:val="0"/>
        <w:textAlignment w:val="baseline"/>
        <w:rPr>
          <w:b/>
          <w:sz w:val="20"/>
          <w:szCs w:val="20"/>
          <w:lang w:val="tr-TR"/>
        </w:rPr>
      </w:pPr>
      <w:r w:rsidRPr="004D44C4">
        <w:rPr>
          <w:sz w:val="20"/>
          <w:szCs w:val="20"/>
          <w:lang w:val="tr-TR"/>
        </w:rPr>
        <w:t>Sözleşme kodu</w:t>
      </w:r>
      <w:r w:rsidR="004D44C4">
        <w:rPr>
          <w:sz w:val="20"/>
          <w:szCs w:val="20"/>
          <w:lang w:val="tr-TR"/>
        </w:rPr>
        <w:t xml:space="preserve">: </w:t>
      </w:r>
      <w:r w:rsidR="0084043A">
        <w:rPr>
          <w:b/>
          <w:sz w:val="20"/>
          <w:szCs w:val="20"/>
          <w:lang w:val="tr-TR"/>
        </w:rPr>
        <w:t>TRC2/18/SANAYİ/0029</w:t>
      </w:r>
    </w:p>
    <w:p w:rsidR="00DC19F5" w:rsidRDefault="00DC19F5" w:rsidP="00B84611">
      <w:pPr>
        <w:numPr>
          <w:ilvl w:val="0"/>
          <w:numId w:val="5"/>
        </w:numPr>
        <w:tabs>
          <w:tab w:val="clear" w:pos="1068"/>
        </w:tabs>
        <w:overflowPunct w:val="0"/>
        <w:autoSpaceDE w:val="0"/>
        <w:autoSpaceDN w:val="0"/>
        <w:adjustRightInd w:val="0"/>
        <w:textAlignment w:val="baseline"/>
        <w:rPr>
          <w:b/>
          <w:sz w:val="20"/>
          <w:szCs w:val="20"/>
          <w:lang w:val="tr-TR"/>
        </w:rPr>
      </w:pPr>
      <w:r w:rsidRPr="004D44C4">
        <w:rPr>
          <w:sz w:val="20"/>
          <w:szCs w:val="20"/>
          <w:lang w:val="tr-TR"/>
        </w:rPr>
        <w:t xml:space="preserve">Fiziki Miktarı ve türü: </w:t>
      </w:r>
      <w:r w:rsidR="00AA7B63">
        <w:rPr>
          <w:b/>
          <w:sz w:val="20"/>
          <w:szCs w:val="20"/>
          <w:lang w:val="tr-TR"/>
        </w:rPr>
        <w:t>Satın alımı yapılacak malların listesi aşağıdadır</w:t>
      </w:r>
    </w:p>
    <w:tbl>
      <w:tblPr>
        <w:tblW w:w="6739" w:type="dxa"/>
        <w:tblInd w:w="986" w:type="dxa"/>
        <w:tblCellMar>
          <w:left w:w="70" w:type="dxa"/>
          <w:right w:w="70" w:type="dxa"/>
        </w:tblCellMar>
        <w:tblLook w:val="04A0"/>
      </w:tblPr>
      <w:tblGrid>
        <w:gridCol w:w="4896"/>
        <w:gridCol w:w="1843"/>
      </w:tblGrid>
      <w:tr w:rsidR="00FC73DE" w:rsidRPr="00756D09" w:rsidTr="00FC73DE">
        <w:trPr>
          <w:trHeight w:val="395"/>
        </w:trPr>
        <w:tc>
          <w:tcPr>
            <w:tcW w:w="4896" w:type="dxa"/>
            <w:shd w:val="clear" w:color="auto" w:fill="auto"/>
            <w:vAlign w:val="center"/>
            <w:hideMark/>
          </w:tcPr>
          <w:p w:rsidR="00FC73DE" w:rsidRPr="00BD5659" w:rsidRDefault="00FC73DE" w:rsidP="00FC73DE">
            <w:pPr>
              <w:spacing w:before="0"/>
              <w:ind w:firstLine="0"/>
              <w:rPr>
                <w:sz w:val="20"/>
                <w:szCs w:val="20"/>
              </w:rPr>
            </w:pPr>
            <w:r w:rsidRPr="00BD5659">
              <w:rPr>
                <w:sz w:val="20"/>
                <w:szCs w:val="20"/>
              </w:rPr>
              <w:t>2 MegapikselGeceGörüşlü  IPKamera</w:t>
            </w:r>
          </w:p>
        </w:tc>
        <w:tc>
          <w:tcPr>
            <w:tcW w:w="1843" w:type="dxa"/>
            <w:shd w:val="clear" w:color="auto" w:fill="auto"/>
            <w:vAlign w:val="center"/>
            <w:hideMark/>
          </w:tcPr>
          <w:p w:rsidR="00FC73DE" w:rsidRPr="00756D09" w:rsidRDefault="00FA6F7E" w:rsidP="00FC73DE">
            <w:pPr>
              <w:spacing w:before="0"/>
              <w:ind w:firstLine="0"/>
              <w:rPr>
                <w:sz w:val="20"/>
                <w:szCs w:val="20"/>
              </w:rPr>
            </w:pPr>
            <w:r>
              <w:rPr>
                <w:sz w:val="20"/>
                <w:szCs w:val="20"/>
              </w:rPr>
              <w:t>9</w:t>
            </w:r>
            <w:r w:rsidR="00FC73DE" w:rsidRPr="00756D09">
              <w:rPr>
                <w:sz w:val="20"/>
                <w:szCs w:val="20"/>
              </w:rPr>
              <w:t>0</w:t>
            </w:r>
            <w:r w:rsidR="00FC73DE">
              <w:rPr>
                <w:sz w:val="20"/>
                <w:szCs w:val="20"/>
              </w:rPr>
              <w:t>adet</w:t>
            </w:r>
          </w:p>
        </w:tc>
      </w:tr>
      <w:tr w:rsidR="00FC73DE" w:rsidRPr="00756D09" w:rsidTr="00FC73DE">
        <w:trPr>
          <w:trHeight w:val="401"/>
        </w:trPr>
        <w:tc>
          <w:tcPr>
            <w:tcW w:w="4896" w:type="dxa"/>
            <w:shd w:val="clear" w:color="auto" w:fill="auto"/>
            <w:vAlign w:val="center"/>
            <w:hideMark/>
          </w:tcPr>
          <w:p w:rsidR="00FC73DE" w:rsidRPr="00BD5659" w:rsidRDefault="00FC73DE" w:rsidP="00FC73DE">
            <w:pPr>
              <w:spacing w:before="0"/>
              <w:ind w:firstLine="0"/>
              <w:rPr>
                <w:sz w:val="20"/>
                <w:szCs w:val="20"/>
              </w:rPr>
            </w:pPr>
            <w:r w:rsidRPr="00BD5659">
              <w:rPr>
                <w:sz w:val="20"/>
                <w:szCs w:val="20"/>
              </w:rPr>
              <w:t>2 Megapiksel Speed dome 30 xkamera</w:t>
            </w:r>
          </w:p>
        </w:tc>
        <w:tc>
          <w:tcPr>
            <w:tcW w:w="1843" w:type="dxa"/>
            <w:shd w:val="clear" w:color="auto" w:fill="auto"/>
            <w:vAlign w:val="center"/>
            <w:hideMark/>
          </w:tcPr>
          <w:p w:rsidR="00FC73DE" w:rsidRPr="00756D09" w:rsidRDefault="00B50201" w:rsidP="00FC73DE">
            <w:pPr>
              <w:spacing w:before="0"/>
              <w:ind w:firstLine="0"/>
              <w:rPr>
                <w:sz w:val="20"/>
                <w:szCs w:val="20"/>
              </w:rPr>
            </w:pPr>
            <w:r>
              <w:rPr>
                <w:sz w:val="20"/>
                <w:szCs w:val="20"/>
              </w:rPr>
              <w:t xml:space="preserve">3 </w:t>
            </w:r>
            <w:r w:rsidR="00FC73DE">
              <w:rPr>
                <w:sz w:val="20"/>
                <w:szCs w:val="20"/>
              </w:rPr>
              <w:t>adet</w:t>
            </w:r>
          </w:p>
        </w:tc>
      </w:tr>
      <w:tr w:rsidR="00FC73DE" w:rsidRPr="00756D09" w:rsidTr="00FC73DE">
        <w:trPr>
          <w:trHeight w:val="251"/>
        </w:trPr>
        <w:tc>
          <w:tcPr>
            <w:tcW w:w="4896" w:type="dxa"/>
            <w:shd w:val="clear" w:color="auto" w:fill="auto"/>
            <w:vAlign w:val="center"/>
            <w:hideMark/>
          </w:tcPr>
          <w:p w:rsidR="00FC73DE" w:rsidRPr="00BD5659" w:rsidRDefault="00FC73DE" w:rsidP="00FC73DE">
            <w:pPr>
              <w:spacing w:before="0"/>
              <w:ind w:firstLine="0"/>
              <w:rPr>
                <w:sz w:val="20"/>
                <w:szCs w:val="20"/>
              </w:rPr>
            </w:pPr>
            <w:r w:rsidRPr="00BD5659">
              <w:rPr>
                <w:sz w:val="20"/>
                <w:szCs w:val="20"/>
              </w:rPr>
              <w:t xml:space="preserve">Speed dome </w:t>
            </w:r>
            <w:r w:rsidR="007A0174" w:rsidRPr="00BD5659">
              <w:rPr>
                <w:sz w:val="20"/>
                <w:szCs w:val="20"/>
              </w:rPr>
              <w:t xml:space="preserve">control </w:t>
            </w:r>
            <w:r w:rsidRPr="00BD5659">
              <w:rPr>
                <w:sz w:val="20"/>
                <w:szCs w:val="20"/>
              </w:rPr>
              <w:t>klavyesi</w:t>
            </w:r>
          </w:p>
        </w:tc>
        <w:tc>
          <w:tcPr>
            <w:tcW w:w="1843" w:type="dxa"/>
            <w:shd w:val="clear" w:color="auto" w:fill="auto"/>
            <w:vAlign w:val="center"/>
            <w:hideMark/>
          </w:tcPr>
          <w:p w:rsidR="00FC73DE" w:rsidRPr="00756D09" w:rsidRDefault="00FC73DE" w:rsidP="00FC73DE">
            <w:pPr>
              <w:spacing w:before="0"/>
              <w:ind w:firstLine="0"/>
              <w:rPr>
                <w:sz w:val="20"/>
                <w:szCs w:val="20"/>
              </w:rPr>
            </w:pPr>
            <w:r w:rsidRPr="00756D09">
              <w:rPr>
                <w:sz w:val="20"/>
                <w:szCs w:val="20"/>
              </w:rPr>
              <w:t>1</w:t>
            </w:r>
            <w:r>
              <w:rPr>
                <w:sz w:val="20"/>
                <w:szCs w:val="20"/>
              </w:rPr>
              <w:t>adet</w:t>
            </w:r>
          </w:p>
        </w:tc>
      </w:tr>
      <w:tr w:rsidR="00FC73DE" w:rsidRPr="00756D09" w:rsidTr="00FC73DE">
        <w:trPr>
          <w:trHeight w:val="269"/>
        </w:trPr>
        <w:tc>
          <w:tcPr>
            <w:tcW w:w="4896" w:type="dxa"/>
            <w:shd w:val="clear" w:color="auto" w:fill="auto"/>
            <w:vAlign w:val="center"/>
            <w:hideMark/>
          </w:tcPr>
          <w:p w:rsidR="00FC73DE" w:rsidRPr="00BD5659" w:rsidRDefault="00FC73DE" w:rsidP="00FC73DE">
            <w:pPr>
              <w:spacing w:before="0"/>
              <w:ind w:firstLine="0"/>
              <w:jc w:val="left"/>
              <w:rPr>
                <w:sz w:val="20"/>
                <w:szCs w:val="20"/>
              </w:rPr>
            </w:pPr>
            <w:r w:rsidRPr="00BD5659">
              <w:rPr>
                <w:sz w:val="20"/>
                <w:szCs w:val="20"/>
              </w:rPr>
              <w:t>64 KANAL IP  Kayıtcihazı( 4 TB HDD dahil )</w:t>
            </w:r>
          </w:p>
        </w:tc>
        <w:tc>
          <w:tcPr>
            <w:tcW w:w="1843" w:type="dxa"/>
            <w:shd w:val="clear" w:color="auto" w:fill="auto"/>
            <w:vAlign w:val="center"/>
            <w:hideMark/>
          </w:tcPr>
          <w:p w:rsidR="00FC73DE" w:rsidRPr="00756D09" w:rsidRDefault="006659F9" w:rsidP="00FC73DE">
            <w:pPr>
              <w:spacing w:before="0"/>
              <w:ind w:firstLine="0"/>
              <w:rPr>
                <w:sz w:val="20"/>
                <w:szCs w:val="20"/>
              </w:rPr>
            </w:pPr>
            <w:r>
              <w:rPr>
                <w:sz w:val="20"/>
                <w:szCs w:val="20"/>
              </w:rPr>
              <w:t xml:space="preserve">2 </w:t>
            </w:r>
            <w:r w:rsidR="00FC73DE">
              <w:rPr>
                <w:sz w:val="20"/>
                <w:szCs w:val="20"/>
              </w:rPr>
              <w:t>adet</w:t>
            </w:r>
          </w:p>
        </w:tc>
      </w:tr>
      <w:tr w:rsidR="00FC73DE" w:rsidRPr="00756D09" w:rsidTr="00FC73DE">
        <w:trPr>
          <w:trHeight w:val="259"/>
        </w:trPr>
        <w:tc>
          <w:tcPr>
            <w:tcW w:w="4896" w:type="dxa"/>
            <w:shd w:val="clear" w:color="auto" w:fill="auto"/>
            <w:vAlign w:val="center"/>
            <w:hideMark/>
          </w:tcPr>
          <w:p w:rsidR="00FC73DE" w:rsidRPr="00BD5659" w:rsidRDefault="00FC73DE" w:rsidP="00FC73DE">
            <w:pPr>
              <w:spacing w:before="0"/>
              <w:ind w:firstLine="0"/>
              <w:jc w:val="left"/>
              <w:rPr>
                <w:sz w:val="20"/>
                <w:szCs w:val="20"/>
              </w:rPr>
            </w:pPr>
            <w:r w:rsidRPr="00BD5659">
              <w:rPr>
                <w:sz w:val="20"/>
                <w:szCs w:val="20"/>
              </w:rPr>
              <w:t>8 TB HDD</w:t>
            </w:r>
          </w:p>
        </w:tc>
        <w:tc>
          <w:tcPr>
            <w:tcW w:w="1843" w:type="dxa"/>
            <w:shd w:val="clear" w:color="auto" w:fill="auto"/>
            <w:vAlign w:val="center"/>
            <w:hideMark/>
          </w:tcPr>
          <w:p w:rsidR="00FC73DE" w:rsidRPr="00756D09" w:rsidRDefault="006659F9" w:rsidP="00FC73DE">
            <w:pPr>
              <w:spacing w:before="0"/>
              <w:ind w:firstLine="0"/>
              <w:rPr>
                <w:sz w:val="20"/>
                <w:szCs w:val="20"/>
              </w:rPr>
            </w:pPr>
            <w:r>
              <w:rPr>
                <w:sz w:val="20"/>
                <w:szCs w:val="20"/>
              </w:rPr>
              <w:t xml:space="preserve">8 </w:t>
            </w:r>
            <w:r w:rsidR="00FC73DE">
              <w:rPr>
                <w:sz w:val="20"/>
                <w:szCs w:val="20"/>
              </w:rPr>
              <w:t>adet</w:t>
            </w:r>
          </w:p>
        </w:tc>
      </w:tr>
      <w:tr w:rsidR="00FC73DE" w:rsidRPr="00756D09" w:rsidTr="00FC73DE">
        <w:trPr>
          <w:trHeight w:val="277"/>
        </w:trPr>
        <w:tc>
          <w:tcPr>
            <w:tcW w:w="4896" w:type="dxa"/>
            <w:shd w:val="clear" w:color="auto" w:fill="auto"/>
            <w:vAlign w:val="center"/>
            <w:hideMark/>
          </w:tcPr>
          <w:p w:rsidR="00FC73DE" w:rsidRPr="00BD5659" w:rsidRDefault="00FC73DE" w:rsidP="00FC73DE">
            <w:pPr>
              <w:spacing w:before="0"/>
              <w:ind w:firstLine="0"/>
              <w:jc w:val="left"/>
              <w:rPr>
                <w:sz w:val="20"/>
                <w:szCs w:val="20"/>
              </w:rPr>
            </w:pPr>
            <w:r w:rsidRPr="00BD5659">
              <w:rPr>
                <w:sz w:val="20"/>
                <w:szCs w:val="20"/>
              </w:rPr>
              <w:t>Cat 6 23 AWG network kablosu</w:t>
            </w:r>
          </w:p>
        </w:tc>
        <w:tc>
          <w:tcPr>
            <w:tcW w:w="1843" w:type="dxa"/>
            <w:shd w:val="clear" w:color="auto" w:fill="auto"/>
            <w:vAlign w:val="center"/>
            <w:hideMark/>
          </w:tcPr>
          <w:p w:rsidR="00FC73DE" w:rsidRPr="00756D09" w:rsidRDefault="006659F9" w:rsidP="00FC73DE">
            <w:pPr>
              <w:spacing w:before="0"/>
              <w:ind w:firstLine="0"/>
              <w:rPr>
                <w:sz w:val="20"/>
                <w:szCs w:val="20"/>
              </w:rPr>
            </w:pPr>
            <w:r>
              <w:rPr>
                <w:sz w:val="20"/>
                <w:szCs w:val="20"/>
              </w:rPr>
              <w:t>60</w:t>
            </w:r>
            <w:r w:rsidR="00FC73DE" w:rsidRPr="00756D09">
              <w:rPr>
                <w:sz w:val="20"/>
                <w:szCs w:val="20"/>
              </w:rPr>
              <w:t>00</w:t>
            </w:r>
            <w:r w:rsidR="00FC73DE">
              <w:rPr>
                <w:sz w:val="20"/>
                <w:szCs w:val="20"/>
              </w:rPr>
              <w:t>metre</w:t>
            </w:r>
          </w:p>
        </w:tc>
      </w:tr>
      <w:tr w:rsidR="00FC73DE" w:rsidRPr="00FA6F7E" w:rsidTr="00FC73DE">
        <w:trPr>
          <w:trHeight w:val="253"/>
        </w:trPr>
        <w:tc>
          <w:tcPr>
            <w:tcW w:w="4896" w:type="dxa"/>
            <w:shd w:val="clear" w:color="auto" w:fill="auto"/>
            <w:vAlign w:val="center"/>
            <w:hideMark/>
          </w:tcPr>
          <w:p w:rsidR="00FC73DE" w:rsidRPr="00BD5659" w:rsidRDefault="00FC73DE" w:rsidP="00FA6F7E">
            <w:pPr>
              <w:pStyle w:val="AralkYok"/>
              <w:rPr>
                <w:szCs w:val="20"/>
              </w:rPr>
            </w:pPr>
            <w:r w:rsidRPr="00BD5659">
              <w:rPr>
                <w:szCs w:val="20"/>
              </w:rPr>
              <w:t xml:space="preserve"> 10/100/1000 Gigabyte</w:t>
            </w:r>
          </w:p>
        </w:tc>
        <w:tc>
          <w:tcPr>
            <w:tcW w:w="1843" w:type="dxa"/>
            <w:shd w:val="clear" w:color="auto" w:fill="auto"/>
            <w:vAlign w:val="center"/>
            <w:hideMark/>
          </w:tcPr>
          <w:p w:rsidR="00FC73DE" w:rsidRPr="00FA6F7E" w:rsidRDefault="006659F9" w:rsidP="00FA6F7E">
            <w:pPr>
              <w:pStyle w:val="AralkYok"/>
              <w:rPr>
                <w:szCs w:val="20"/>
              </w:rPr>
            </w:pPr>
            <w:r w:rsidRPr="00FA6F7E">
              <w:rPr>
                <w:szCs w:val="20"/>
              </w:rPr>
              <w:t>90</w:t>
            </w:r>
            <w:r w:rsidR="00FC73DE" w:rsidRPr="00FA6F7E">
              <w:rPr>
                <w:szCs w:val="20"/>
              </w:rPr>
              <w:t>adet</w:t>
            </w:r>
          </w:p>
        </w:tc>
      </w:tr>
      <w:tr w:rsidR="00FC73DE" w:rsidRPr="00FA6F7E" w:rsidTr="00FC73DE">
        <w:trPr>
          <w:trHeight w:val="271"/>
        </w:trPr>
        <w:tc>
          <w:tcPr>
            <w:tcW w:w="4896" w:type="dxa"/>
            <w:shd w:val="clear" w:color="auto" w:fill="auto"/>
            <w:vAlign w:val="center"/>
            <w:hideMark/>
          </w:tcPr>
          <w:p w:rsidR="00FA6F7E" w:rsidRPr="00BD5659" w:rsidRDefault="00FC73DE" w:rsidP="00FA6F7E">
            <w:pPr>
              <w:pStyle w:val="AralkYok"/>
              <w:rPr>
                <w:szCs w:val="20"/>
              </w:rPr>
            </w:pPr>
            <w:r w:rsidRPr="00BD5659">
              <w:rPr>
                <w:szCs w:val="20"/>
              </w:rPr>
              <w:t>KabloMuhafaza (KangalBoru Spiral boru)</w:t>
            </w:r>
          </w:p>
        </w:tc>
        <w:tc>
          <w:tcPr>
            <w:tcW w:w="1843" w:type="dxa"/>
            <w:shd w:val="clear" w:color="auto" w:fill="auto"/>
            <w:vAlign w:val="center"/>
            <w:hideMark/>
          </w:tcPr>
          <w:p w:rsidR="00FC73DE" w:rsidRPr="00FA6F7E" w:rsidRDefault="00FC73DE" w:rsidP="00FA6F7E">
            <w:pPr>
              <w:pStyle w:val="AralkYok"/>
              <w:rPr>
                <w:szCs w:val="20"/>
              </w:rPr>
            </w:pPr>
            <w:r w:rsidRPr="00FA6F7E">
              <w:rPr>
                <w:szCs w:val="20"/>
              </w:rPr>
              <w:t>5</w:t>
            </w:r>
            <w:r w:rsidR="006659F9" w:rsidRPr="00FA6F7E">
              <w:rPr>
                <w:szCs w:val="20"/>
              </w:rPr>
              <w:t>0</w:t>
            </w:r>
            <w:r w:rsidRPr="00FA6F7E">
              <w:rPr>
                <w:szCs w:val="20"/>
              </w:rPr>
              <w:t>00metre</w:t>
            </w:r>
          </w:p>
        </w:tc>
      </w:tr>
      <w:tr w:rsidR="00FC73DE" w:rsidRPr="00FA6F7E" w:rsidTr="00FC73DE">
        <w:trPr>
          <w:trHeight w:val="409"/>
        </w:trPr>
        <w:tc>
          <w:tcPr>
            <w:tcW w:w="4896" w:type="dxa"/>
            <w:shd w:val="clear" w:color="auto" w:fill="auto"/>
            <w:vAlign w:val="center"/>
            <w:hideMark/>
          </w:tcPr>
          <w:p w:rsidR="00FA6F7E" w:rsidRPr="00BD5659" w:rsidRDefault="00FC73DE" w:rsidP="00FA6F7E">
            <w:pPr>
              <w:pStyle w:val="AralkYok"/>
              <w:rPr>
                <w:szCs w:val="20"/>
              </w:rPr>
            </w:pPr>
            <w:r w:rsidRPr="00BD5659">
              <w:rPr>
                <w:szCs w:val="20"/>
              </w:rPr>
              <w:t>EnerjiKablosu</w:t>
            </w:r>
          </w:p>
        </w:tc>
        <w:tc>
          <w:tcPr>
            <w:tcW w:w="1843" w:type="dxa"/>
            <w:shd w:val="clear" w:color="auto" w:fill="auto"/>
            <w:vAlign w:val="center"/>
            <w:hideMark/>
          </w:tcPr>
          <w:p w:rsidR="00FC73DE" w:rsidRPr="00FA6F7E" w:rsidRDefault="006659F9" w:rsidP="00FA6F7E">
            <w:pPr>
              <w:pStyle w:val="AralkYok"/>
              <w:rPr>
                <w:szCs w:val="20"/>
              </w:rPr>
            </w:pPr>
            <w:r w:rsidRPr="00FA6F7E">
              <w:rPr>
                <w:szCs w:val="20"/>
              </w:rPr>
              <w:t>43</w:t>
            </w:r>
            <w:r w:rsidR="00FC73DE" w:rsidRPr="00FA6F7E">
              <w:rPr>
                <w:szCs w:val="20"/>
              </w:rPr>
              <w:t>00metre</w:t>
            </w:r>
          </w:p>
        </w:tc>
      </w:tr>
      <w:tr w:rsidR="00FC73DE" w:rsidRPr="00756D09" w:rsidTr="00FC73DE">
        <w:trPr>
          <w:trHeight w:val="400"/>
        </w:trPr>
        <w:tc>
          <w:tcPr>
            <w:tcW w:w="4896" w:type="dxa"/>
            <w:shd w:val="clear" w:color="auto" w:fill="auto"/>
            <w:vAlign w:val="center"/>
            <w:hideMark/>
          </w:tcPr>
          <w:p w:rsidR="00FC73DE" w:rsidRPr="00BD5659" w:rsidRDefault="00FC73DE" w:rsidP="00FC73DE">
            <w:pPr>
              <w:spacing w:before="0"/>
              <w:ind w:firstLine="0"/>
              <w:jc w:val="left"/>
              <w:rPr>
                <w:sz w:val="20"/>
                <w:szCs w:val="20"/>
              </w:rPr>
            </w:pPr>
            <w:r w:rsidRPr="00BD5659">
              <w:rPr>
                <w:sz w:val="20"/>
                <w:szCs w:val="20"/>
              </w:rPr>
              <w:t>KameraDireği</w:t>
            </w:r>
          </w:p>
        </w:tc>
        <w:tc>
          <w:tcPr>
            <w:tcW w:w="1843" w:type="dxa"/>
            <w:shd w:val="clear" w:color="auto" w:fill="auto"/>
            <w:vAlign w:val="center"/>
            <w:hideMark/>
          </w:tcPr>
          <w:p w:rsidR="00FC73DE" w:rsidRPr="00756D09" w:rsidRDefault="006659F9" w:rsidP="00FC73DE">
            <w:pPr>
              <w:spacing w:before="0"/>
              <w:ind w:firstLine="0"/>
              <w:rPr>
                <w:sz w:val="20"/>
                <w:szCs w:val="20"/>
              </w:rPr>
            </w:pPr>
            <w:r>
              <w:rPr>
                <w:sz w:val="20"/>
                <w:szCs w:val="20"/>
              </w:rPr>
              <w:t>40</w:t>
            </w:r>
            <w:r w:rsidR="00FC73DE">
              <w:rPr>
                <w:sz w:val="20"/>
                <w:szCs w:val="20"/>
              </w:rPr>
              <w:t>adet</w:t>
            </w:r>
          </w:p>
        </w:tc>
      </w:tr>
      <w:tr w:rsidR="00FC73DE" w:rsidRPr="00756D09" w:rsidTr="00FC73DE">
        <w:trPr>
          <w:trHeight w:val="265"/>
        </w:trPr>
        <w:tc>
          <w:tcPr>
            <w:tcW w:w="4896" w:type="dxa"/>
            <w:shd w:val="clear" w:color="auto" w:fill="auto"/>
            <w:vAlign w:val="center"/>
            <w:hideMark/>
          </w:tcPr>
          <w:p w:rsidR="00FC73DE" w:rsidRPr="00BD5659" w:rsidRDefault="00FC73DE" w:rsidP="00FC73DE">
            <w:pPr>
              <w:spacing w:before="0"/>
              <w:ind w:firstLine="0"/>
              <w:jc w:val="left"/>
              <w:rPr>
                <w:sz w:val="20"/>
                <w:szCs w:val="20"/>
              </w:rPr>
            </w:pPr>
            <w:r w:rsidRPr="00BD5659">
              <w:rPr>
                <w:sz w:val="20"/>
                <w:szCs w:val="20"/>
              </w:rPr>
              <w:t>12 V 5 ampAdaptör</w:t>
            </w:r>
          </w:p>
        </w:tc>
        <w:tc>
          <w:tcPr>
            <w:tcW w:w="1843" w:type="dxa"/>
            <w:shd w:val="clear" w:color="auto" w:fill="auto"/>
            <w:vAlign w:val="center"/>
            <w:hideMark/>
          </w:tcPr>
          <w:p w:rsidR="00FC73DE" w:rsidRPr="00756D09" w:rsidRDefault="006659F9" w:rsidP="00FC73DE">
            <w:pPr>
              <w:spacing w:before="0"/>
              <w:ind w:firstLine="0"/>
              <w:rPr>
                <w:sz w:val="20"/>
                <w:szCs w:val="20"/>
              </w:rPr>
            </w:pPr>
            <w:r>
              <w:rPr>
                <w:sz w:val="20"/>
                <w:szCs w:val="20"/>
              </w:rPr>
              <w:t>60</w:t>
            </w:r>
            <w:r w:rsidR="00FC73DE">
              <w:rPr>
                <w:sz w:val="20"/>
                <w:szCs w:val="20"/>
              </w:rPr>
              <w:t>adet</w:t>
            </w:r>
          </w:p>
        </w:tc>
      </w:tr>
      <w:tr w:rsidR="00FC73DE" w:rsidRPr="00756D09" w:rsidTr="00FC73DE">
        <w:trPr>
          <w:trHeight w:val="397"/>
        </w:trPr>
        <w:tc>
          <w:tcPr>
            <w:tcW w:w="4896" w:type="dxa"/>
            <w:shd w:val="clear" w:color="auto" w:fill="auto"/>
            <w:vAlign w:val="center"/>
            <w:hideMark/>
          </w:tcPr>
          <w:p w:rsidR="00FC73DE" w:rsidRPr="00BD5659" w:rsidRDefault="00FC73DE" w:rsidP="00FC73DE">
            <w:pPr>
              <w:spacing w:before="0"/>
              <w:ind w:firstLine="0"/>
              <w:jc w:val="left"/>
              <w:rPr>
                <w:sz w:val="20"/>
                <w:szCs w:val="20"/>
              </w:rPr>
            </w:pPr>
            <w:r w:rsidRPr="00BD5659">
              <w:rPr>
                <w:sz w:val="20"/>
                <w:szCs w:val="20"/>
              </w:rPr>
              <w:t>24 V ac Trafo</w:t>
            </w:r>
          </w:p>
        </w:tc>
        <w:tc>
          <w:tcPr>
            <w:tcW w:w="1843" w:type="dxa"/>
            <w:shd w:val="clear" w:color="auto" w:fill="auto"/>
            <w:vAlign w:val="center"/>
            <w:hideMark/>
          </w:tcPr>
          <w:p w:rsidR="00FC73DE" w:rsidRPr="00756D09" w:rsidRDefault="006659F9" w:rsidP="00FC73DE">
            <w:pPr>
              <w:spacing w:before="0"/>
              <w:ind w:firstLine="0"/>
              <w:rPr>
                <w:sz w:val="20"/>
                <w:szCs w:val="20"/>
              </w:rPr>
            </w:pPr>
            <w:r>
              <w:rPr>
                <w:sz w:val="20"/>
                <w:szCs w:val="20"/>
              </w:rPr>
              <w:t>3</w:t>
            </w:r>
            <w:r w:rsidR="00FC73DE">
              <w:rPr>
                <w:sz w:val="20"/>
                <w:szCs w:val="20"/>
              </w:rPr>
              <w:t>adet</w:t>
            </w:r>
          </w:p>
        </w:tc>
      </w:tr>
      <w:tr w:rsidR="00FC73DE" w:rsidRPr="00756D09" w:rsidTr="00FC73DE">
        <w:trPr>
          <w:trHeight w:val="275"/>
        </w:trPr>
        <w:tc>
          <w:tcPr>
            <w:tcW w:w="4896" w:type="dxa"/>
            <w:shd w:val="clear" w:color="auto" w:fill="auto"/>
            <w:vAlign w:val="center"/>
            <w:hideMark/>
          </w:tcPr>
          <w:p w:rsidR="00FC73DE" w:rsidRPr="00BD5659" w:rsidRDefault="00FC73DE" w:rsidP="00FC73DE">
            <w:pPr>
              <w:spacing w:before="0"/>
              <w:ind w:firstLine="0"/>
              <w:jc w:val="left"/>
              <w:rPr>
                <w:sz w:val="20"/>
                <w:szCs w:val="20"/>
              </w:rPr>
            </w:pPr>
            <w:r w:rsidRPr="00BD5659">
              <w:rPr>
                <w:sz w:val="20"/>
                <w:szCs w:val="20"/>
              </w:rPr>
              <w:t>KareBuad</w:t>
            </w:r>
          </w:p>
        </w:tc>
        <w:tc>
          <w:tcPr>
            <w:tcW w:w="1843" w:type="dxa"/>
            <w:shd w:val="clear" w:color="auto" w:fill="auto"/>
            <w:vAlign w:val="center"/>
            <w:hideMark/>
          </w:tcPr>
          <w:p w:rsidR="00FC73DE" w:rsidRPr="00756D09" w:rsidRDefault="006659F9" w:rsidP="00FC73DE">
            <w:pPr>
              <w:spacing w:before="0"/>
              <w:ind w:firstLine="0"/>
              <w:rPr>
                <w:sz w:val="20"/>
                <w:szCs w:val="20"/>
              </w:rPr>
            </w:pPr>
            <w:r>
              <w:rPr>
                <w:sz w:val="20"/>
                <w:szCs w:val="20"/>
              </w:rPr>
              <w:t>60</w:t>
            </w:r>
            <w:r w:rsidR="00FC73DE">
              <w:rPr>
                <w:sz w:val="20"/>
                <w:szCs w:val="20"/>
              </w:rPr>
              <w:t>adet</w:t>
            </w:r>
          </w:p>
        </w:tc>
      </w:tr>
      <w:tr w:rsidR="00FC73DE" w:rsidRPr="00756D09" w:rsidTr="00FC73DE">
        <w:trPr>
          <w:trHeight w:val="412"/>
        </w:trPr>
        <w:tc>
          <w:tcPr>
            <w:tcW w:w="4896" w:type="dxa"/>
            <w:shd w:val="clear" w:color="auto" w:fill="auto"/>
            <w:vAlign w:val="center"/>
            <w:hideMark/>
          </w:tcPr>
          <w:p w:rsidR="00FC73DE" w:rsidRPr="00BD5659" w:rsidRDefault="00FC73DE" w:rsidP="00FC73DE">
            <w:pPr>
              <w:spacing w:before="0"/>
              <w:ind w:firstLine="0"/>
              <w:jc w:val="left"/>
              <w:rPr>
                <w:sz w:val="20"/>
                <w:szCs w:val="20"/>
              </w:rPr>
            </w:pPr>
            <w:r w:rsidRPr="00BD5659">
              <w:rPr>
                <w:sz w:val="20"/>
                <w:szCs w:val="20"/>
              </w:rPr>
              <w:t>Switch Panosu</w:t>
            </w:r>
          </w:p>
        </w:tc>
        <w:tc>
          <w:tcPr>
            <w:tcW w:w="1843" w:type="dxa"/>
            <w:shd w:val="clear" w:color="auto" w:fill="auto"/>
            <w:vAlign w:val="center"/>
            <w:hideMark/>
          </w:tcPr>
          <w:p w:rsidR="00FC73DE" w:rsidRPr="00756D09" w:rsidRDefault="006659F9" w:rsidP="00FC73DE">
            <w:pPr>
              <w:spacing w:before="0"/>
              <w:ind w:firstLine="0"/>
              <w:rPr>
                <w:sz w:val="20"/>
                <w:szCs w:val="20"/>
              </w:rPr>
            </w:pPr>
            <w:r>
              <w:rPr>
                <w:sz w:val="20"/>
                <w:szCs w:val="20"/>
              </w:rPr>
              <w:t>51</w:t>
            </w:r>
            <w:r w:rsidR="00FC73DE">
              <w:rPr>
                <w:sz w:val="20"/>
                <w:szCs w:val="20"/>
              </w:rPr>
              <w:t>adet</w:t>
            </w:r>
          </w:p>
        </w:tc>
      </w:tr>
      <w:tr w:rsidR="00FC73DE" w:rsidRPr="00756D09" w:rsidTr="00FC73DE">
        <w:trPr>
          <w:trHeight w:val="258"/>
        </w:trPr>
        <w:tc>
          <w:tcPr>
            <w:tcW w:w="4896" w:type="dxa"/>
            <w:shd w:val="clear" w:color="auto" w:fill="auto"/>
            <w:vAlign w:val="center"/>
            <w:hideMark/>
          </w:tcPr>
          <w:p w:rsidR="00FC73DE" w:rsidRPr="00BD5659" w:rsidRDefault="00FC73DE" w:rsidP="00FC73DE">
            <w:pPr>
              <w:spacing w:before="0"/>
              <w:ind w:firstLine="0"/>
              <w:jc w:val="left"/>
              <w:rPr>
                <w:sz w:val="20"/>
                <w:szCs w:val="20"/>
              </w:rPr>
            </w:pPr>
            <w:r w:rsidRPr="00BD5659">
              <w:rPr>
                <w:sz w:val="20"/>
                <w:szCs w:val="20"/>
              </w:rPr>
              <w:t>40 '' 1080 P Monitör</w:t>
            </w:r>
          </w:p>
        </w:tc>
        <w:tc>
          <w:tcPr>
            <w:tcW w:w="1843" w:type="dxa"/>
            <w:shd w:val="clear" w:color="auto" w:fill="auto"/>
            <w:vAlign w:val="center"/>
            <w:hideMark/>
          </w:tcPr>
          <w:p w:rsidR="00FC73DE" w:rsidRPr="00756D09" w:rsidRDefault="00BD5659" w:rsidP="00FC73DE">
            <w:pPr>
              <w:spacing w:before="0"/>
              <w:ind w:firstLine="0"/>
              <w:rPr>
                <w:sz w:val="20"/>
                <w:szCs w:val="20"/>
              </w:rPr>
            </w:pPr>
            <w:r>
              <w:rPr>
                <w:sz w:val="20"/>
                <w:szCs w:val="20"/>
              </w:rPr>
              <w:t>2</w:t>
            </w:r>
            <w:r w:rsidR="00FC73DE">
              <w:rPr>
                <w:sz w:val="20"/>
                <w:szCs w:val="20"/>
              </w:rPr>
              <w:t>adet</w:t>
            </w:r>
          </w:p>
        </w:tc>
      </w:tr>
      <w:tr w:rsidR="00FC73DE" w:rsidRPr="00756D09" w:rsidTr="00FC73DE">
        <w:trPr>
          <w:trHeight w:val="400"/>
        </w:trPr>
        <w:tc>
          <w:tcPr>
            <w:tcW w:w="4896" w:type="dxa"/>
            <w:shd w:val="clear" w:color="auto" w:fill="auto"/>
            <w:vAlign w:val="center"/>
            <w:hideMark/>
          </w:tcPr>
          <w:p w:rsidR="00F71C67" w:rsidRPr="00BD5659" w:rsidRDefault="006659F9" w:rsidP="00F71C67">
            <w:pPr>
              <w:spacing w:before="0"/>
              <w:ind w:firstLine="0"/>
              <w:jc w:val="left"/>
              <w:rPr>
                <w:rFonts w:cs="Times New Roman"/>
                <w:sz w:val="16"/>
                <w:szCs w:val="16"/>
                <w:lang w:val="tr-TR"/>
              </w:rPr>
            </w:pPr>
            <w:r w:rsidRPr="00BD5659">
              <w:rPr>
                <w:sz w:val="20"/>
                <w:szCs w:val="20"/>
              </w:rPr>
              <w:t xml:space="preserve">işçilik ve </w:t>
            </w:r>
            <w:r w:rsidR="007D0894" w:rsidRPr="00BD5659">
              <w:rPr>
                <w:sz w:val="20"/>
                <w:szCs w:val="20"/>
              </w:rPr>
              <w:t xml:space="preserve">devreye alma </w:t>
            </w:r>
          </w:p>
          <w:p w:rsidR="007D0894" w:rsidRPr="00BD5659" w:rsidRDefault="007D0894" w:rsidP="007D0894">
            <w:pPr>
              <w:spacing w:before="0"/>
              <w:ind w:firstLine="0"/>
              <w:jc w:val="left"/>
              <w:rPr>
                <w:sz w:val="20"/>
                <w:szCs w:val="20"/>
              </w:rPr>
            </w:pPr>
          </w:p>
          <w:p w:rsidR="00FC73DE" w:rsidRPr="00BD5659" w:rsidRDefault="00FC73DE" w:rsidP="00FC73DE">
            <w:pPr>
              <w:spacing w:before="0"/>
              <w:ind w:firstLine="0"/>
              <w:jc w:val="left"/>
              <w:rPr>
                <w:sz w:val="20"/>
                <w:szCs w:val="20"/>
              </w:rPr>
            </w:pPr>
          </w:p>
        </w:tc>
        <w:tc>
          <w:tcPr>
            <w:tcW w:w="1843" w:type="dxa"/>
            <w:shd w:val="clear" w:color="auto" w:fill="auto"/>
            <w:vAlign w:val="center"/>
            <w:hideMark/>
          </w:tcPr>
          <w:p w:rsidR="00FC73DE" w:rsidRPr="00756D09" w:rsidRDefault="00F71C67" w:rsidP="00FC73DE">
            <w:pPr>
              <w:spacing w:before="0"/>
              <w:ind w:firstLine="0"/>
              <w:rPr>
                <w:sz w:val="20"/>
                <w:szCs w:val="20"/>
              </w:rPr>
            </w:pPr>
            <w:r>
              <w:rPr>
                <w:sz w:val="20"/>
                <w:szCs w:val="20"/>
              </w:rPr>
              <w:t>1 adet</w:t>
            </w:r>
          </w:p>
        </w:tc>
      </w:tr>
    </w:tbl>
    <w:p w:rsidR="00FC73DE" w:rsidRPr="00C619D0" w:rsidRDefault="00FC73DE" w:rsidP="00FC73DE">
      <w:pPr>
        <w:overflowPunct w:val="0"/>
        <w:autoSpaceDE w:val="0"/>
        <w:autoSpaceDN w:val="0"/>
        <w:adjustRightInd w:val="0"/>
        <w:ind w:left="1068" w:firstLine="0"/>
        <w:textAlignment w:val="baseline"/>
        <w:rPr>
          <w:b/>
          <w:sz w:val="20"/>
          <w:szCs w:val="20"/>
          <w:lang w:val="tr-TR"/>
        </w:rPr>
      </w:pPr>
    </w:p>
    <w:p w:rsidR="004D44C4" w:rsidRPr="00C619D0" w:rsidRDefault="00DC19F5" w:rsidP="00B84611">
      <w:pPr>
        <w:numPr>
          <w:ilvl w:val="0"/>
          <w:numId w:val="5"/>
        </w:numPr>
        <w:tabs>
          <w:tab w:val="clear" w:pos="1068"/>
        </w:tabs>
        <w:overflowPunct w:val="0"/>
        <w:autoSpaceDE w:val="0"/>
        <w:autoSpaceDN w:val="0"/>
        <w:adjustRightInd w:val="0"/>
        <w:textAlignment w:val="baseline"/>
        <w:rPr>
          <w:b/>
          <w:sz w:val="20"/>
          <w:szCs w:val="20"/>
          <w:lang w:val="tr-TR"/>
        </w:rPr>
      </w:pPr>
      <w:r w:rsidRPr="004D44C4">
        <w:rPr>
          <w:sz w:val="20"/>
          <w:szCs w:val="20"/>
          <w:lang w:val="tr-TR"/>
        </w:rPr>
        <w:t>İşin/Teslimin Gerçekleştirileceği yer</w:t>
      </w:r>
      <w:r w:rsidR="005764B2" w:rsidRPr="00AE51BD">
        <w:rPr>
          <w:sz w:val="20"/>
          <w:szCs w:val="20"/>
          <w:lang w:val="tr-TR"/>
        </w:rPr>
        <w:t>:</w:t>
      </w:r>
      <w:r w:rsidR="00F20172">
        <w:rPr>
          <w:sz w:val="20"/>
          <w:szCs w:val="20"/>
          <w:lang w:val="tr-TR"/>
        </w:rPr>
        <w:t xml:space="preserve"> </w:t>
      </w:r>
      <w:r w:rsidR="005764B2" w:rsidRPr="00AE51BD">
        <w:rPr>
          <w:b/>
          <w:sz w:val="20"/>
          <w:szCs w:val="20"/>
          <w:lang w:val="tr-TR"/>
        </w:rPr>
        <w:t>Diyarbakır Esnaf ve Sanatkarlar Odaları Birliği</w:t>
      </w:r>
      <w:r w:rsidR="005764B2" w:rsidRPr="00AE51BD">
        <w:rPr>
          <w:b/>
          <w:sz w:val="20"/>
          <w:szCs w:val="20"/>
        </w:rPr>
        <w:t xml:space="preserve">, </w:t>
      </w:r>
      <w:r w:rsidR="005764B2" w:rsidRPr="00AE51BD">
        <w:rPr>
          <w:b/>
          <w:sz w:val="20"/>
          <w:szCs w:val="20"/>
          <w:lang w:val="tr-TR"/>
        </w:rPr>
        <w:t>DESOB Binası Bağcılar Mah. Amid Cad. 1102. Sk Toptancılar Sitesi Bağlar / DİYARBAKIR</w:t>
      </w:r>
    </w:p>
    <w:p w:rsidR="00DC19F5" w:rsidRPr="004D44C4" w:rsidRDefault="00DC19F5" w:rsidP="00B84611">
      <w:pPr>
        <w:numPr>
          <w:ilvl w:val="0"/>
          <w:numId w:val="5"/>
        </w:numPr>
        <w:tabs>
          <w:tab w:val="clear" w:pos="1068"/>
        </w:tabs>
        <w:overflowPunct w:val="0"/>
        <w:autoSpaceDE w:val="0"/>
        <w:autoSpaceDN w:val="0"/>
        <w:adjustRightInd w:val="0"/>
        <w:textAlignment w:val="baseline"/>
        <w:rPr>
          <w:sz w:val="20"/>
          <w:szCs w:val="20"/>
          <w:lang w:val="tr-TR"/>
        </w:rPr>
      </w:pPr>
      <w:r w:rsidRPr="004D44C4">
        <w:rPr>
          <w:sz w:val="20"/>
          <w:szCs w:val="20"/>
          <w:lang w:val="tr-TR"/>
        </w:rPr>
        <w:t>Al</w:t>
      </w:r>
      <w:r w:rsidR="00C619D0">
        <w:rPr>
          <w:sz w:val="20"/>
          <w:szCs w:val="20"/>
          <w:lang w:val="tr-TR"/>
        </w:rPr>
        <w:t>ıma ait (varsa) diğer bilgiler:………………………….</w:t>
      </w:r>
    </w:p>
    <w:p w:rsidR="00DC19F5" w:rsidRPr="00051297" w:rsidRDefault="00DC19F5" w:rsidP="00DC19F5">
      <w:pPr>
        <w:rPr>
          <w:sz w:val="20"/>
          <w:szCs w:val="20"/>
          <w:lang w:val="tr-TR"/>
        </w:rPr>
      </w:pPr>
      <w:r w:rsidRPr="00051297">
        <w:rPr>
          <w:b/>
          <w:sz w:val="20"/>
          <w:szCs w:val="20"/>
          <w:lang w:val="tr-TR"/>
        </w:rPr>
        <w:t>Madde 3- İhaleye ilişkin bilgiler</w:t>
      </w:r>
    </w:p>
    <w:p w:rsidR="00DC19F5" w:rsidRPr="00051297" w:rsidRDefault="00DC19F5" w:rsidP="00DC19F5">
      <w:pPr>
        <w:rPr>
          <w:sz w:val="20"/>
          <w:szCs w:val="20"/>
          <w:lang w:val="tr-TR"/>
        </w:rPr>
      </w:pPr>
      <w:r w:rsidRPr="00051297">
        <w:rPr>
          <w:sz w:val="20"/>
          <w:szCs w:val="20"/>
          <w:lang w:val="tr-TR"/>
        </w:rPr>
        <w:t>İhaleye ilişkin bilgiler;</w:t>
      </w:r>
    </w:p>
    <w:p w:rsidR="00DC19F5" w:rsidRPr="00C619D0" w:rsidRDefault="00DC19F5" w:rsidP="00B84611">
      <w:pPr>
        <w:numPr>
          <w:ilvl w:val="0"/>
          <w:numId w:val="8"/>
        </w:numPr>
        <w:rPr>
          <w:b/>
          <w:sz w:val="20"/>
          <w:szCs w:val="20"/>
          <w:lang w:val="tr-TR"/>
        </w:rPr>
      </w:pPr>
      <w:r w:rsidRPr="00051297">
        <w:rPr>
          <w:sz w:val="20"/>
          <w:szCs w:val="20"/>
          <w:lang w:val="tr-TR"/>
        </w:rPr>
        <w:t>İhale usulü</w:t>
      </w:r>
      <w:r w:rsidRPr="00FD7EDF">
        <w:rPr>
          <w:sz w:val="20"/>
          <w:szCs w:val="20"/>
          <w:lang w:val="tr-TR"/>
        </w:rPr>
        <w:t xml:space="preserve">: </w:t>
      </w:r>
      <w:r w:rsidRPr="007A0174">
        <w:rPr>
          <w:b/>
          <w:sz w:val="20"/>
          <w:szCs w:val="20"/>
          <w:lang w:val="tr-TR"/>
        </w:rPr>
        <w:t>Açık İhale Usulü</w:t>
      </w:r>
    </w:p>
    <w:p w:rsidR="00DC19F5" w:rsidRPr="00C619D0" w:rsidRDefault="00DC19F5" w:rsidP="00FD7EDF">
      <w:pPr>
        <w:ind w:left="709" w:hanging="1"/>
        <w:rPr>
          <w:b/>
          <w:sz w:val="20"/>
          <w:szCs w:val="20"/>
          <w:lang w:val="tr-TR"/>
        </w:rPr>
      </w:pPr>
      <w:r w:rsidRPr="00FD7EDF">
        <w:rPr>
          <w:sz w:val="20"/>
          <w:szCs w:val="20"/>
          <w:lang w:val="tr-TR"/>
        </w:rPr>
        <w:t>b)   İhalenin yapılacağı adres</w:t>
      </w:r>
      <w:r w:rsidR="005764B2" w:rsidRPr="00AE51BD">
        <w:rPr>
          <w:sz w:val="20"/>
          <w:szCs w:val="20"/>
          <w:lang w:val="tr-TR"/>
        </w:rPr>
        <w:t>:</w:t>
      </w:r>
      <w:r w:rsidR="005764B2" w:rsidRPr="00AE51BD">
        <w:rPr>
          <w:b/>
          <w:sz w:val="20"/>
          <w:szCs w:val="20"/>
          <w:lang w:val="tr-TR"/>
        </w:rPr>
        <w:t>Diyarbakır Esnaf ve Sanatkarlar Odaları Birliği</w:t>
      </w:r>
      <w:r w:rsidR="005764B2" w:rsidRPr="00AE51BD">
        <w:rPr>
          <w:b/>
          <w:sz w:val="20"/>
          <w:szCs w:val="20"/>
        </w:rPr>
        <w:t xml:space="preserve">, </w:t>
      </w:r>
      <w:r w:rsidR="005764B2" w:rsidRPr="00AE51BD">
        <w:rPr>
          <w:b/>
          <w:sz w:val="20"/>
          <w:szCs w:val="20"/>
          <w:lang w:val="tr-TR"/>
        </w:rPr>
        <w:t>DESOB Binası Bağcılar Mah. Amid Cad. 1102. Sk Toptancılar Sitesi Bağlar / DİYARBAKIR</w:t>
      </w:r>
    </w:p>
    <w:p w:rsidR="00DC19F5" w:rsidRPr="00C01CAC" w:rsidRDefault="00DC19F5" w:rsidP="00FD7EDF">
      <w:pPr>
        <w:ind w:left="709" w:hanging="1"/>
        <w:rPr>
          <w:sz w:val="20"/>
          <w:szCs w:val="20"/>
          <w:highlight w:val="yellow"/>
          <w:lang w:val="tr-TR"/>
        </w:rPr>
      </w:pPr>
      <w:r w:rsidRPr="001C4820">
        <w:rPr>
          <w:sz w:val="20"/>
          <w:szCs w:val="20"/>
          <w:lang w:val="tr-TR"/>
        </w:rPr>
        <w:t xml:space="preserve">c)   İhale tarihi: </w:t>
      </w:r>
      <w:r w:rsidR="001C4820">
        <w:rPr>
          <w:b/>
          <w:sz w:val="20"/>
          <w:szCs w:val="20"/>
          <w:lang w:val="tr-TR"/>
        </w:rPr>
        <w:t>22</w:t>
      </w:r>
      <w:r w:rsidR="008B134D" w:rsidRPr="001C4820">
        <w:rPr>
          <w:b/>
          <w:sz w:val="20"/>
          <w:szCs w:val="20"/>
          <w:lang w:val="tr-TR"/>
        </w:rPr>
        <w:t>.11.2018</w:t>
      </w:r>
    </w:p>
    <w:p w:rsidR="00DC19F5" w:rsidRPr="00051297" w:rsidRDefault="009B4CE7" w:rsidP="00DC19F5">
      <w:pPr>
        <w:ind w:firstLine="708"/>
        <w:rPr>
          <w:sz w:val="20"/>
          <w:szCs w:val="20"/>
          <w:lang w:val="tr-TR"/>
        </w:rPr>
      </w:pPr>
      <w:r w:rsidRPr="001C4820">
        <w:rPr>
          <w:sz w:val="20"/>
          <w:szCs w:val="20"/>
          <w:lang w:val="tr-TR"/>
        </w:rPr>
        <w:t>d)   İhale saati:</w:t>
      </w:r>
      <w:r w:rsidRPr="001C4820">
        <w:rPr>
          <w:b/>
          <w:sz w:val="20"/>
          <w:szCs w:val="20"/>
          <w:lang w:val="tr-TR"/>
        </w:rPr>
        <w:t>16:00</w:t>
      </w:r>
    </w:p>
    <w:p w:rsidR="00DC19F5" w:rsidRPr="00051297" w:rsidRDefault="00DC19F5" w:rsidP="00DC19F5">
      <w:pPr>
        <w:tabs>
          <w:tab w:val="left" w:pos="720"/>
          <w:tab w:val="left" w:pos="900"/>
          <w:tab w:val="left" w:pos="1080"/>
        </w:tabs>
        <w:rPr>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DC19F5" w:rsidRPr="009B4CE7" w:rsidRDefault="00DC19F5" w:rsidP="00DC19F5">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w:t>
      </w:r>
      <w:r w:rsidRPr="009B4CE7">
        <w:rPr>
          <w:sz w:val="20"/>
          <w:szCs w:val="20"/>
          <w:lang w:val="tr-TR"/>
        </w:rPr>
        <w:t>ihale</w:t>
      </w:r>
      <w:r w:rsidR="00C01CAC">
        <w:rPr>
          <w:sz w:val="20"/>
          <w:szCs w:val="20"/>
          <w:lang w:val="tr-TR"/>
        </w:rPr>
        <w:t xml:space="preserve"> dosyasını </w:t>
      </w:r>
      <w:r w:rsidR="009B4CE7" w:rsidRPr="009B4CE7">
        <w:rPr>
          <w:i/>
          <w:sz w:val="20"/>
          <w:szCs w:val="20"/>
        </w:rPr>
        <w:t>bedelsizimzakarşılığıteslimalmak</w:t>
      </w:r>
      <w:r w:rsidR="00552B85">
        <w:rPr>
          <w:sz w:val="20"/>
          <w:szCs w:val="20"/>
        </w:rPr>
        <w:t xml:space="preserve">zorunludur. </w:t>
      </w:r>
    </w:p>
    <w:p w:rsidR="00DC19F5" w:rsidRPr="00051297" w:rsidRDefault="00DC19F5" w:rsidP="00DC19F5">
      <w:pPr>
        <w:tabs>
          <w:tab w:val="left" w:pos="709"/>
        </w:tabs>
        <w:rPr>
          <w:sz w:val="20"/>
          <w:szCs w:val="20"/>
          <w:lang w:val="tr-TR"/>
        </w:rPr>
      </w:pPr>
      <w:r w:rsidRPr="00051297">
        <w:rPr>
          <w:sz w:val="20"/>
          <w:szCs w:val="20"/>
          <w:lang w:val="tr-TR"/>
        </w:rPr>
        <w:t xml:space="preserve">İstekli ihale dosyasını </w:t>
      </w:r>
      <w:r w:rsidRPr="009B4CE7">
        <w:rPr>
          <w:i/>
          <w:sz w:val="20"/>
          <w:szCs w:val="20"/>
          <w:lang w:val="tr-TR"/>
        </w:rPr>
        <w:t>bedelsiz imza karşılığı teslim almakla</w:t>
      </w:r>
      <w:r w:rsidRPr="009B4CE7">
        <w:rPr>
          <w:sz w:val="20"/>
          <w:szCs w:val="20"/>
          <w:lang w:val="tr-TR"/>
        </w:rPr>
        <w:t>,</w:t>
      </w:r>
      <w:r w:rsidRPr="00051297">
        <w:rPr>
          <w:sz w:val="20"/>
          <w:szCs w:val="20"/>
          <w:lang w:val="tr-TR"/>
        </w:rPr>
        <w:t xml:space="preserve"> ihale dosyasını oluşturan belgelerde yer alan koşul ve kuralları kabul etmiş sayılır.    </w:t>
      </w:r>
    </w:p>
    <w:p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DC19F5" w:rsidRPr="00C01CAC" w:rsidRDefault="00DC19F5" w:rsidP="00DC19F5">
      <w:pPr>
        <w:pStyle w:val="GvdeMetni2"/>
        <w:spacing w:before="0" w:after="0" w:line="240" w:lineRule="auto"/>
        <w:ind w:left="357" w:firstLine="346"/>
        <w:rPr>
          <w:rFonts w:ascii="Times New Roman" w:hAnsi="Times New Roman" w:cs="Times New Roman"/>
          <w:sz w:val="20"/>
          <w:lang w:val="tr-TR"/>
        </w:rPr>
      </w:pPr>
      <w:r w:rsidRPr="00051297">
        <w:rPr>
          <w:rFonts w:ascii="Times New Roman" w:hAnsi="Times New Roman"/>
          <w:sz w:val="20"/>
          <w:lang w:val="tr-TR"/>
        </w:rPr>
        <w:t xml:space="preserve">a)  Tekliflerin sunulacağı </w:t>
      </w:r>
      <w:r w:rsidRPr="009B4CE7">
        <w:rPr>
          <w:rFonts w:ascii="Times New Roman" w:hAnsi="Times New Roman" w:cs="Times New Roman"/>
          <w:sz w:val="20"/>
          <w:lang w:val="tr-TR"/>
        </w:rPr>
        <w:t xml:space="preserve">yer: </w:t>
      </w:r>
      <w:r w:rsidR="00B17B09" w:rsidRPr="00AE51BD">
        <w:rPr>
          <w:sz w:val="20"/>
          <w:lang w:val="tr-TR"/>
        </w:rPr>
        <w:t>:</w:t>
      </w:r>
      <w:r w:rsidR="00B17B09" w:rsidRPr="00C01CAC">
        <w:rPr>
          <w:rFonts w:ascii="Times New Roman" w:hAnsi="Times New Roman"/>
          <w:sz w:val="20"/>
          <w:lang w:val="tr-TR"/>
        </w:rPr>
        <w:t>Diyarbakır Esnaf ve Sanatkarlar Odaları Birliği, DESOB Binası Bağcılar Mah. Amid Cad. 1102. Sk Toptancılar Sitesi Bağlar / DİYARBAKIR</w:t>
      </w:r>
    </w:p>
    <w:p w:rsidR="00DC19F5" w:rsidRPr="001C4820" w:rsidRDefault="00DC19F5" w:rsidP="00DC19F5">
      <w:pPr>
        <w:ind w:left="360" w:firstLine="348"/>
        <w:rPr>
          <w:sz w:val="20"/>
          <w:szCs w:val="20"/>
          <w:lang w:val="tr-TR"/>
        </w:rPr>
      </w:pPr>
      <w:r w:rsidRPr="001C4820">
        <w:rPr>
          <w:sz w:val="20"/>
          <w:szCs w:val="20"/>
          <w:lang w:val="tr-TR"/>
        </w:rPr>
        <w:t>b)  Son teklif verme tarihi (İhale tarihi) :</w:t>
      </w:r>
      <w:r w:rsidR="001C4820">
        <w:rPr>
          <w:b/>
          <w:sz w:val="20"/>
          <w:szCs w:val="20"/>
          <w:lang w:val="tr-TR"/>
        </w:rPr>
        <w:t>22</w:t>
      </w:r>
      <w:r w:rsidR="008B134D" w:rsidRPr="001C4820">
        <w:rPr>
          <w:b/>
          <w:sz w:val="20"/>
          <w:szCs w:val="20"/>
          <w:lang w:val="tr-TR"/>
        </w:rPr>
        <w:t>.11.2018</w:t>
      </w:r>
    </w:p>
    <w:p w:rsidR="00DC19F5" w:rsidRPr="00051297" w:rsidRDefault="00DC19F5" w:rsidP="00DC19F5">
      <w:pPr>
        <w:ind w:left="360" w:firstLine="348"/>
        <w:rPr>
          <w:sz w:val="20"/>
          <w:szCs w:val="20"/>
          <w:lang w:val="tr-TR"/>
        </w:rPr>
      </w:pPr>
      <w:r w:rsidRPr="001C4820">
        <w:rPr>
          <w:sz w:val="20"/>
          <w:szCs w:val="20"/>
          <w:lang w:val="tr-TR"/>
        </w:rPr>
        <w:t xml:space="preserve">c)  Son teklif verme saati  (İhale saati) :  </w:t>
      </w:r>
      <w:r w:rsidR="009B4CE7" w:rsidRPr="001C4820">
        <w:rPr>
          <w:b/>
          <w:sz w:val="20"/>
          <w:szCs w:val="20"/>
          <w:lang w:val="tr-TR"/>
        </w:rPr>
        <w:t>16:00</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(TRT)’nunulusalsaat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B84611">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r w:rsidR="0093302B" w:rsidRPr="0093302B">
        <w:rPr>
          <w:b/>
          <w:sz w:val="20"/>
          <w:szCs w:val="20"/>
          <w:u w:val="single"/>
          <w:lang w:val="tr-TR"/>
        </w:rPr>
        <w:t>(Gerekmemektedir.)</w:t>
      </w:r>
    </w:p>
    <w:p w:rsidR="00DC19F5" w:rsidRPr="00051297" w:rsidRDefault="00DC19F5" w:rsidP="00B84611">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lastRenderedPageBreak/>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B84611">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B84611">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93302B" w:rsidRPr="00051297" w:rsidRDefault="0093302B" w:rsidP="0093302B">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93302B" w:rsidRPr="00051297" w:rsidRDefault="0093302B" w:rsidP="0093302B">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93302B" w:rsidRPr="00051297" w:rsidRDefault="0093302B" w:rsidP="0093302B">
      <w:pPr>
        <w:spacing w:after="120"/>
        <w:rPr>
          <w:sz w:val="20"/>
          <w:szCs w:val="20"/>
          <w:lang w:val="tr-TR"/>
        </w:rPr>
      </w:pPr>
      <w:r w:rsidRPr="00051297">
        <w:rPr>
          <w:sz w:val="20"/>
          <w:szCs w:val="20"/>
          <w:lang w:val="tr-TR"/>
        </w:rPr>
        <w:t>d)Bu talimatların ilgili maddesinde sayılan durumlarda olunmadığına ilişkin yazılı taahhütname ve yararlanıcı tarafından talep edilirse ilgili kanıtlayıcı belgeler,</w:t>
      </w:r>
    </w:p>
    <w:p w:rsidR="0093302B" w:rsidRPr="00051297" w:rsidRDefault="0093302B" w:rsidP="0093302B">
      <w:pPr>
        <w:tabs>
          <w:tab w:val="left" w:pos="1305"/>
        </w:tabs>
        <w:spacing w:after="120"/>
        <w:rPr>
          <w:sz w:val="20"/>
          <w:szCs w:val="20"/>
          <w:lang w:val="tr-TR"/>
        </w:rPr>
      </w:pPr>
      <w:r w:rsidRPr="00051297">
        <w:rPr>
          <w:sz w:val="20"/>
          <w:szCs w:val="20"/>
          <w:lang w:val="tr-TR"/>
        </w:rPr>
        <w:t>e) Şekli ve içeriği bu belgede belirlenen teklif mektubu,</w:t>
      </w:r>
    </w:p>
    <w:p w:rsidR="0093302B" w:rsidRPr="00051297" w:rsidRDefault="0093302B" w:rsidP="0093302B">
      <w:pPr>
        <w:spacing w:after="120"/>
        <w:rPr>
          <w:sz w:val="20"/>
          <w:szCs w:val="20"/>
          <w:lang w:val="tr-TR"/>
        </w:rPr>
      </w:pPr>
      <w:r w:rsidRPr="00051297">
        <w:rPr>
          <w:sz w:val="20"/>
          <w:szCs w:val="20"/>
          <w:lang w:val="tr-TR"/>
        </w:rPr>
        <w:t>f) Bu be</w:t>
      </w:r>
      <w:r w:rsidR="00657536">
        <w:rPr>
          <w:sz w:val="20"/>
          <w:szCs w:val="20"/>
          <w:lang w:val="tr-TR"/>
        </w:rPr>
        <w:t>lgede tanımlanan geçici teminat istenmemektedir.</w:t>
      </w:r>
    </w:p>
    <w:p w:rsidR="0093302B" w:rsidRPr="00051297" w:rsidRDefault="0093302B" w:rsidP="0093302B">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93302B" w:rsidRPr="00051297" w:rsidRDefault="0093302B" w:rsidP="0093302B">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93302B" w:rsidRPr="00051297" w:rsidRDefault="0093302B" w:rsidP="0093302B">
      <w:pPr>
        <w:pStyle w:val="GvdeMetni3"/>
        <w:rPr>
          <w:sz w:val="20"/>
          <w:szCs w:val="20"/>
          <w:lang w:val="tr-TR"/>
        </w:rPr>
      </w:pPr>
      <w:r w:rsidRPr="00051297">
        <w:rPr>
          <w:sz w:val="20"/>
          <w:szCs w:val="20"/>
          <w:lang w:val="tr-TR"/>
        </w:rPr>
        <w:t xml:space="preserve">i) </w:t>
      </w:r>
      <w:r w:rsidRPr="002C5279">
        <w:rPr>
          <w:sz w:val="20"/>
          <w:szCs w:val="20"/>
          <w:lang w:val="tr-TR"/>
        </w:rPr>
        <w:t>İhale dosyasının satın alındığına dair belge,</w:t>
      </w:r>
    </w:p>
    <w:p w:rsidR="0093302B" w:rsidRPr="00051297" w:rsidRDefault="0093302B" w:rsidP="0093302B">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93302B" w:rsidRPr="00051297" w:rsidRDefault="0093302B" w:rsidP="0093302B">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93302B" w:rsidRDefault="0093302B" w:rsidP="0093302B">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93302B" w:rsidRPr="00B92078" w:rsidRDefault="0093302B" w:rsidP="0093302B">
      <w:pPr>
        <w:rPr>
          <w:sz w:val="20"/>
          <w:szCs w:val="20"/>
          <w:highlight w:val="yellow"/>
          <w:lang w:val="tr-TR"/>
        </w:rPr>
      </w:pPr>
      <w:r w:rsidRPr="005B2E92">
        <w:rPr>
          <w:sz w:val="20"/>
          <w:szCs w:val="20"/>
          <w:lang w:val="tr-TR"/>
        </w:rPr>
        <w:t xml:space="preserve">vergi dairesi veya Serbest Muhasebeci - Mali Müşavir (SM-MM) onaylı son 3 döneme ait bilanço </w:t>
      </w:r>
    </w:p>
    <w:p w:rsidR="0093302B" w:rsidRDefault="0093302B" w:rsidP="0093302B">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rsidR="0093302B" w:rsidRPr="005B2E92" w:rsidRDefault="0093302B" w:rsidP="0093302B">
      <w:pPr>
        <w:spacing w:after="60"/>
        <w:rPr>
          <w:rFonts w:eastAsia="Times New Roman" w:cs="Times New Roman"/>
          <w:sz w:val="20"/>
          <w:szCs w:val="20"/>
          <w:shd w:val="clear" w:color="auto" w:fill="FFFFFF"/>
          <w:lang w:val="tr-TR" w:eastAsia="tr-TR" w:bidi="ar-SA"/>
        </w:rPr>
      </w:pPr>
      <w:r w:rsidRPr="005B2E92">
        <w:rPr>
          <w:sz w:val="20"/>
          <w:szCs w:val="20"/>
        </w:rPr>
        <w:t>-</w:t>
      </w:r>
      <w:r w:rsidRPr="005B2E92">
        <w:rPr>
          <w:sz w:val="20"/>
          <w:szCs w:val="20"/>
          <w:shd w:val="clear" w:color="auto" w:fill="FFFFFF"/>
        </w:rPr>
        <w:t xml:space="preserve">Son </w:t>
      </w:r>
      <w:r w:rsidRPr="005B2E92">
        <w:rPr>
          <w:color w:val="FF0000"/>
          <w:sz w:val="20"/>
          <w:szCs w:val="20"/>
          <w:shd w:val="clear" w:color="auto" w:fill="FFFFFF"/>
        </w:rPr>
        <w:t xml:space="preserve">5 </w:t>
      </w:r>
      <w:r w:rsidRPr="005B2E92">
        <w:rPr>
          <w:sz w:val="20"/>
          <w:szCs w:val="20"/>
          <w:shd w:val="clear" w:color="auto" w:fill="FFFFFF"/>
        </w:rPr>
        <w:t>yıliçindeteklifedilenbedelinenazüçtebirikadarişkonusuveyabenzervasıftakimakineninsatışınınyapıldığınıgösterenfatura vb. Ispatlayıcıbelgeler</w:t>
      </w:r>
    </w:p>
    <w:p w:rsidR="0093302B" w:rsidRPr="005B2E92" w:rsidRDefault="0093302B" w:rsidP="0093302B">
      <w:pPr>
        <w:spacing w:after="60"/>
        <w:rPr>
          <w:sz w:val="20"/>
          <w:szCs w:val="20"/>
        </w:rPr>
      </w:pPr>
      <w:r w:rsidRPr="005B2E92">
        <w:rPr>
          <w:sz w:val="20"/>
          <w:szCs w:val="20"/>
          <w:shd w:val="clear" w:color="auto" w:fill="FFFFFF"/>
        </w:rPr>
        <w:t xml:space="preserve">m) </w:t>
      </w:r>
      <w:r w:rsidRPr="005B2E92">
        <w:rPr>
          <w:sz w:val="20"/>
          <w:szCs w:val="20"/>
        </w:rPr>
        <w:t>4734 sayılıkanunun 10. Maddesine gore alınmışSosyalGüvenlikKurumundanalınmış“ ihalekonusuişlerleilgili e-borcuyoktur” belgesi</w:t>
      </w:r>
    </w:p>
    <w:p w:rsidR="0093302B" w:rsidRPr="005B2E92" w:rsidRDefault="0093302B" w:rsidP="0093302B">
      <w:pPr>
        <w:spacing w:after="60"/>
        <w:rPr>
          <w:sz w:val="20"/>
          <w:szCs w:val="20"/>
        </w:rPr>
      </w:pPr>
      <w:r w:rsidRPr="005B2E92">
        <w:rPr>
          <w:sz w:val="20"/>
          <w:szCs w:val="20"/>
        </w:rPr>
        <w:t>n) Kamuihalemevzuatına gore GelirİdaresiBaşkanlığındanalınmışdilekçenumarasını da içerenborcuyokturbelgesi</w:t>
      </w:r>
    </w:p>
    <w:p w:rsidR="0093302B" w:rsidRPr="005B2E92" w:rsidRDefault="0093302B" w:rsidP="0093302B">
      <w:pPr>
        <w:spacing w:after="60"/>
        <w:rPr>
          <w:sz w:val="20"/>
          <w:szCs w:val="20"/>
        </w:rPr>
      </w:pPr>
      <w:r w:rsidRPr="005B2E92">
        <w:rPr>
          <w:sz w:val="20"/>
          <w:szCs w:val="20"/>
        </w:rPr>
        <w:t>o) İsteklininfaaliyetalanınınmevzuatıgereğikayıtlıolduğuodatarafındanmeslekifaaliyetten men edilmemişolduğunuispatlayanİhale Durum Belgesi</w:t>
      </w:r>
    </w:p>
    <w:p w:rsidR="0093302B" w:rsidRPr="00051297" w:rsidRDefault="0093302B" w:rsidP="0093302B">
      <w:pPr>
        <w:spacing w:after="60"/>
        <w:rPr>
          <w:sz w:val="20"/>
          <w:szCs w:val="20"/>
          <w:lang w:val="tr-TR"/>
        </w:rPr>
      </w:pPr>
      <w:r w:rsidRPr="00051297">
        <w:rPr>
          <w:sz w:val="20"/>
          <w:szCs w:val="20"/>
          <w:lang w:val="tr-TR"/>
        </w:rPr>
        <w:lastRenderedPageBreak/>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9B4CE7" w:rsidRDefault="009B4CE7" w:rsidP="00DC19F5">
      <w:pPr>
        <w:pStyle w:val="GvdeMetni2"/>
        <w:tabs>
          <w:tab w:val="left" w:pos="540"/>
        </w:tabs>
        <w:spacing w:line="240" w:lineRule="auto"/>
        <w:ind w:right="-142"/>
        <w:rPr>
          <w:rFonts w:ascii="Times New Roman" w:hAnsi="Times New Roman"/>
          <w:b/>
          <w:sz w:val="20"/>
          <w:lang w:val="tr-TR"/>
        </w:rPr>
      </w:pPr>
      <w:r w:rsidRPr="00B04265">
        <w:rPr>
          <w:rFonts w:ascii="Times New Roman" w:hAnsi="Times New Roman"/>
          <w:sz w:val="20"/>
          <w:lang w:val="tr-TR"/>
        </w:rPr>
        <w:t xml:space="preserve">Sözleşme Makamı tarafından gerçekleştirilecek </w:t>
      </w:r>
      <w:r w:rsidRPr="00B04265">
        <w:rPr>
          <w:rFonts w:ascii="Times New Roman" w:hAnsi="Times New Roman"/>
          <w:b/>
          <w:sz w:val="20"/>
          <w:lang w:val="tr-TR"/>
        </w:rPr>
        <w:t>ihaleler yerli yabancı tüm isteklilere açıktır</w:t>
      </w: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B84611">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B84611">
      <w:pPr>
        <w:numPr>
          <w:ilvl w:val="0"/>
          <w:numId w:val="3"/>
        </w:numPr>
        <w:rPr>
          <w:sz w:val="20"/>
          <w:szCs w:val="20"/>
          <w:lang w:val="tr-TR"/>
        </w:rPr>
      </w:pPr>
      <w:r w:rsidRPr="00051297">
        <w:rPr>
          <w:sz w:val="20"/>
          <w:szCs w:val="20"/>
          <w:lang w:val="tr-TR"/>
        </w:rPr>
        <w:t>İlgili mercilerce hileli iflas ettiğine karar verilenler.</w:t>
      </w:r>
    </w:p>
    <w:p w:rsidR="00DC19F5" w:rsidRPr="00051297" w:rsidRDefault="00DC19F5" w:rsidP="00B84611">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B84611">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DC19F5" w:rsidRPr="00051297" w:rsidRDefault="00DC19F5" w:rsidP="00B84611">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DC19F5" w:rsidRPr="00051297" w:rsidRDefault="00DC19F5" w:rsidP="00B84611">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B84611">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B84611">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rsidR="00DC19F5" w:rsidRPr="00051297" w:rsidRDefault="00DC19F5" w:rsidP="00B84611">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B84611">
      <w:pPr>
        <w:numPr>
          <w:ilvl w:val="0"/>
          <w:numId w:val="9"/>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B84611">
      <w:pPr>
        <w:numPr>
          <w:ilvl w:val="0"/>
          <w:numId w:val="9"/>
        </w:numPr>
        <w:rPr>
          <w:sz w:val="20"/>
          <w:szCs w:val="20"/>
          <w:lang w:val="tr-TR"/>
        </w:rPr>
      </w:pPr>
      <w:r w:rsidRPr="00051297">
        <w:rPr>
          <w:sz w:val="20"/>
          <w:szCs w:val="20"/>
          <w:lang w:val="tr-TR"/>
        </w:rPr>
        <w:lastRenderedPageBreak/>
        <w:t>İlgili mevzuat hükümleri uyarınca kesinleşmiş vergi borcu olan.</w:t>
      </w:r>
    </w:p>
    <w:p w:rsidR="00DC19F5" w:rsidRPr="00051297" w:rsidRDefault="00DC19F5" w:rsidP="00B84611">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B84611">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B84611">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B84611">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B84611">
      <w:pPr>
        <w:numPr>
          <w:ilvl w:val="0"/>
          <w:numId w:val="9"/>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B84611">
      <w:pPr>
        <w:numPr>
          <w:ilvl w:val="0"/>
          <w:numId w:val="9"/>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t>Madde 11- Yasak fiil veya davranışlar</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B84611">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B84611">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B84611">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rsidR="00DC19F5" w:rsidRPr="00051297" w:rsidRDefault="00DC19F5" w:rsidP="00B84611">
      <w:pPr>
        <w:numPr>
          <w:ilvl w:val="0"/>
          <w:numId w:val="10"/>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B84611">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8" w:name="_Toc232234020"/>
      <w:r w:rsidRPr="00051297">
        <w:rPr>
          <w:b/>
          <w:sz w:val="20"/>
          <w:szCs w:val="20"/>
          <w:lang w:val="tr-TR"/>
        </w:rPr>
        <w:t>Madde 12- Teklif hazırlama giderleri</w:t>
      </w:r>
      <w:bookmarkEnd w:id="8"/>
    </w:p>
    <w:p w:rsidR="00DC19F5" w:rsidRPr="00051297" w:rsidRDefault="00DC19F5" w:rsidP="00DC19F5">
      <w:pPr>
        <w:rPr>
          <w:sz w:val="20"/>
          <w:szCs w:val="20"/>
          <w:lang w:val="tr-TR"/>
        </w:rPr>
      </w:pPr>
      <w:bookmarkStart w:id="9"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DC19F5" w:rsidRPr="00051297" w:rsidRDefault="00DC19F5" w:rsidP="00DC19F5">
      <w:pPr>
        <w:keepNext/>
        <w:rPr>
          <w:b/>
          <w:sz w:val="20"/>
          <w:szCs w:val="20"/>
          <w:lang w:val="tr-TR"/>
        </w:rPr>
      </w:pPr>
      <w:r w:rsidRPr="00051297">
        <w:rPr>
          <w:b/>
          <w:sz w:val="20"/>
          <w:szCs w:val="20"/>
          <w:lang w:val="tr-TR"/>
        </w:rPr>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DC19F5" w:rsidRPr="00051297" w:rsidRDefault="00DC19F5" w:rsidP="00DC19F5">
      <w:pPr>
        <w:rPr>
          <w:sz w:val="20"/>
          <w:szCs w:val="20"/>
          <w:lang w:val="tr-TR"/>
        </w:rPr>
      </w:pPr>
      <w:r w:rsidRPr="00051297">
        <w:rPr>
          <w:b/>
          <w:sz w:val="20"/>
          <w:szCs w:val="20"/>
          <w:lang w:val="tr-TR"/>
        </w:rPr>
        <w:lastRenderedPageBreak/>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DC19F5" w:rsidRPr="00051297" w:rsidRDefault="00DC19F5" w:rsidP="00DC19F5">
      <w:pPr>
        <w:rPr>
          <w:b/>
          <w:sz w:val="20"/>
          <w:szCs w:val="20"/>
          <w:lang w:val="tr-TR"/>
        </w:rPr>
      </w:pPr>
      <w:r w:rsidRPr="00051297">
        <w:rPr>
          <w:b/>
          <w:sz w:val="20"/>
          <w:szCs w:val="20"/>
          <w:lang w:val="tr-TR"/>
        </w:rPr>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C19F5" w:rsidRPr="00051297" w:rsidRDefault="00DC19F5" w:rsidP="00DC19F5">
      <w:pPr>
        <w:spacing w:after="60"/>
        <w:rPr>
          <w:b/>
          <w:sz w:val="20"/>
          <w:szCs w:val="20"/>
          <w:lang w:val="tr-TR"/>
        </w:rPr>
      </w:pPr>
      <w:r w:rsidRPr="00051297">
        <w:rPr>
          <w:b/>
          <w:sz w:val="20"/>
          <w:szCs w:val="20"/>
          <w:lang w:val="tr-TR"/>
        </w:rPr>
        <w:t>Madde 21-Kısmi teklif verilmesi</w:t>
      </w:r>
    </w:p>
    <w:p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 xml:space="preserve">Teklif Mektubu ve istenildiği hallerde </w:t>
      </w:r>
      <w:bookmarkStart w:id="10" w:name="_GoBack"/>
      <w:r w:rsidRPr="00051297">
        <w:rPr>
          <w:sz w:val="20"/>
          <w:szCs w:val="20"/>
          <w:lang w:val="tr-TR"/>
        </w:rPr>
        <w:t>geçici</w:t>
      </w:r>
      <w:bookmarkEnd w:id="10"/>
      <w:r w:rsidRPr="00051297">
        <w:rPr>
          <w:sz w:val="20"/>
          <w:szCs w:val="20"/>
          <w:lang w:val="tr-TR"/>
        </w:rPr>
        <w:t xml:space="preserve">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rsidR="00DC19F5" w:rsidRPr="00051297" w:rsidRDefault="00DC19F5" w:rsidP="00DC19F5">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3C1B40">
        <w:rPr>
          <w:color w:val="000000"/>
          <w:sz w:val="20"/>
          <w:lang w:val="tr-TR"/>
        </w:rPr>
        <w:sym w:font="Symbol" w:char="F03C"/>
      </w:r>
      <w:r w:rsidR="003C1B40">
        <w:rPr>
          <w:color w:val="000000"/>
          <w:sz w:val="20"/>
          <w:lang w:val="tr-TR"/>
        </w:rPr>
        <w:t>1</w:t>
      </w:r>
      <w:r w:rsidRPr="003C1B40">
        <w:rPr>
          <w:color w:val="000000"/>
          <w:sz w:val="20"/>
          <w:lang w:val="tr-TR"/>
        </w:rPr>
        <w:sym w:font="Symbol" w:char="F03E"/>
      </w:r>
      <w:r w:rsidRPr="00051297">
        <w:rPr>
          <w:color w:val="000000"/>
          <w:sz w:val="20"/>
          <w:lang w:val="tr-TR"/>
        </w:rPr>
        <w:t xml:space="preserve"> adet kopya bulunmalıdır.  </w:t>
      </w:r>
    </w:p>
    <w:p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DC19F5" w:rsidRPr="00051297" w:rsidRDefault="00DC19F5" w:rsidP="00B84611">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DC19F5" w:rsidRPr="00051297" w:rsidRDefault="00DC19F5" w:rsidP="00B84611">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lastRenderedPageBreak/>
        <w:t>Teklif edilen bedelin rakam ve yazı ile birbirine uygun olarak açıkça yazılması,</w:t>
      </w:r>
    </w:p>
    <w:p w:rsidR="00DC19F5" w:rsidRPr="00051297" w:rsidRDefault="00DC19F5" w:rsidP="00B84611">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DC19F5" w:rsidRPr="00051297" w:rsidRDefault="00DC19F5" w:rsidP="00B84611">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DC19F5" w:rsidRPr="00051297" w:rsidRDefault="00DC19F5" w:rsidP="00DC19F5">
      <w:pPr>
        <w:tabs>
          <w:tab w:val="left" w:pos="900"/>
        </w:tabs>
        <w:ind w:right="-1"/>
        <w:rPr>
          <w:sz w:val="20"/>
          <w:szCs w:val="20"/>
          <w:lang w:val="tr-TR"/>
        </w:rPr>
      </w:pPr>
      <w:r w:rsidRPr="00051297">
        <w:rPr>
          <w:sz w:val="20"/>
          <w:szCs w:val="20"/>
          <w:lang w:val="tr-TR"/>
        </w:rPr>
        <w:t>zorunludur.</w:t>
      </w:r>
    </w:p>
    <w:p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DC19F5" w:rsidRPr="00051297" w:rsidRDefault="00DC19F5" w:rsidP="00B84611">
      <w:pPr>
        <w:numPr>
          <w:ilvl w:val="0"/>
          <w:numId w:val="12"/>
        </w:numPr>
        <w:ind w:right="-1"/>
        <w:rPr>
          <w:sz w:val="20"/>
          <w:szCs w:val="20"/>
          <w:lang w:val="tr-TR"/>
        </w:rPr>
      </w:pPr>
      <w:r w:rsidRPr="00051297">
        <w:rPr>
          <w:sz w:val="20"/>
          <w:szCs w:val="20"/>
          <w:lang w:val="tr-TR"/>
        </w:rPr>
        <w:t>Tedavüldeki Türk Parası.</w:t>
      </w:r>
    </w:p>
    <w:p w:rsidR="00DC19F5" w:rsidRPr="00051297" w:rsidRDefault="00DC19F5" w:rsidP="00B84611">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3C1B40" w:rsidRPr="003C1B40" w:rsidRDefault="00DC19F5" w:rsidP="00B84611">
      <w:pPr>
        <w:numPr>
          <w:ilvl w:val="0"/>
          <w:numId w:val="1"/>
        </w:numPr>
        <w:spacing w:after="120"/>
        <w:ind w:left="1077" w:hanging="357"/>
        <w:rPr>
          <w:color w:val="000000"/>
          <w:sz w:val="20"/>
          <w:lang w:val="tr-TR"/>
        </w:rPr>
      </w:pPr>
      <w:r w:rsidRPr="003C1B40">
        <w:rPr>
          <w:bCs/>
          <w:color w:val="000000"/>
          <w:sz w:val="20"/>
          <w:lang w:val="tr-TR"/>
        </w:rPr>
        <w:t xml:space="preserve">Taahhütlü posta  / kargo servisi) ile </w:t>
      </w:r>
      <w:r w:rsidR="00B17B09" w:rsidRPr="00B17B09">
        <w:rPr>
          <w:sz w:val="20"/>
          <w:szCs w:val="20"/>
          <w:lang w:val="tr-TR"/>
        </w:rPr>
        <w:t>:Diyarbakır Esnaf ve Sanatkarlar Odaları Birliği</w:t>
      </w:r>
      <w:r w:rsidR="00B17B09" w:rsidRPr="00B17B09">
        <w:rPr>
          <w:sz w:val="20"/>
          <w:szCs w:val="20"/>
        </w:rPr>
        <w:t xml:space="preserve">, </w:t>
      </w:r>
      <w:r w:rsidR="00B17B09" w:rsidRPr="00B17B09">
        <w:rPr>
          <w:sz w:val="20"/>
          <w:szCs w:val="20"/>
          <w:lang w:val="tr-TR"/>
        </w:rPr>
        <w:t>DESOB Binası Bağcılar Mah. Amid Cad. 1102. Sk Toptancılar Sitesi Bağlar / DİYARBAKIR</w:t>
      </w:r>
    </w:p>
    <w:p w:rsidR="00DC19F5" w:rsidRPr="003C1B40" w:rsidRDefault="00DC19F5" w:rsidP="00B84611">
      <w:pPr>
        <w:numPr>
          <w:ilvl w:val="0"/>
          <w:numId w:val="1"/>
        </w:numPr>
        <w:spacing w:after="120"/>
        <w:ind w:left="1077" w:hanging="357"/>
        <w:rPr>
          <w:color w:val="000000"/>
          <w:sz w:val="20"/>
          <w:lang w:val="tr-TR"/>
        </w:rPr>
      </w:pPr>
      <w:r w:rsidRPr="003C1B40">
        <w:rPr>
          <w:b/>
          <w:color w:val="000000"/>
          <w:sz w:val="20"/>
          <w:lang w:val="tr-TR"/>
        </w:rPr>
        <w:t xml:space="preserve">Ya da </w:t>
      </w:r>
      <w:r w:rsidRPr="003C1B40">
        <w:rPr>
          <w:bCs/>
          <w:color w:val="000000"/>
          <w:sz w:val="20"/>
          <w:lang w:val="tr-TR"/>
        </w:rPr>
        <w:t xml:space="preserve">Sözleşme Makamına doğrudan elden </w:t>
      </w:r>
      <w:r w:rsidR="00B17B09" w:rsidRPr="00B17B09">
        <w:rPr>
          <w:sz w:val="20"/>
          <w:szCs w:val="20"/>
          <w:lang w:val="tr-TR"/>
        </w:rPr>
        <w:t>:Diyarbakır Esnaf ve Sanatkarlar Odaları Birliği</w:t>
      </w:r>
      <w:r w:rsidR="00B17B09" w:rsidRPr="00B17B09">
        <w:rPr>
          <w:sz w:val="20"/>
          <w:szCs w:val="20"/>
        </w:rPr>
        <w:t xml:space="preserve">, </w:t>
      </w:r>
      <w:r w:rsidR="00B17B09" w:rsidRPr="00B17B09">
        <w:rPr>
          <w:sz w:val="20"/>
          <w:szCs w:val="20"/>
          <w:lang w:val="tr-TR"/>
        </w:rPr>
        <w:t>DESOB Binası Bağcılar Mah. Amid Cad. 1102. Sk Toptancılar Sitesi Bağlar / DİYARBAKIR</w:t>
      </w:r>
      <w:r w:rsidRPr="003C1B40">
        <w:rPr>
          <w:bCs/>
          <w:color w:val="000000"/>
          <w:sz w:val="20"/>
          <w:lang w:val="tr-TR"/>
        </w:rPr>
        <w:t xml:space="preserve">teslim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lang w:val="tr-TR"/>
        </w:rPr>
        <w:t>yazan iki ayrı mühürlü zarf olmalıdır.</w:t>
      </w:r>
    </w:p>
    <w:p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B84611">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B8461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B8461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B8461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C19F5" w:rsidRPr="00051297" w:rsidRDefault="00DC19F5" w:rsidP="00B84611">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B84611">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B84611">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B84611">
      <w:pPr>
        <w:numPr>
          <w:ilvl w:val="0"/>
          <w:numId w:val="14"/>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rsidR="00DC19F5" w:rsidRPr="00051297" w:rsidRDefault="00DC19F5" w:rsidP="00DC19F5">
      <w:pPr>
        <w:spacing w:after="60"/>
        <w:ind w:right="23"/>
        <w:rPr>
          <w:sz w:val="20"/>
          <w:szCs w:val="20"/>
          <w:lang w:val="tr-TR"/>
        </w:rPr>
      </w:pPr>
      <w:r w:rsidRPr="00051297">
        <w:rPr>
          <w:sz w:val="20"/>
          <w:szCs w:val="20"/>
          <w:lang w:val="tr-TR"/>
        </w:rPr>
        <w:t xml:space="preserve">verilen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lastRenderedPageBreak/>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B84611">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DC19F5" w:rsidRPr="00051297" w:rsidRDefault="00DC19F5" w:rsidP="00B84611">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B84611">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B84611">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B84611">
      <w:pPr>
        <w:numPr>
          <w:ilvl w:val="0"/>
          <w:numId w:val="15"/>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DC19F5" w:rsidRPr="00051297" w:rsidRDefault="00DC19F5" w:rsidP="00B84611">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051297" w:rsidRDefault="00DC19F5" w:rsidP="00B84611">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B84611">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3C1B40">
      <w:pPr>
        <w:overflowPunct w:val="0"/>
        <w:autoSpaceDE w:val="0"/>
        <w:autoSpaceDN w:val="0"/>
        <w:adjustRightInd w:val="0"/>
        <w:spacing w:after="120"/>
        <w:ind w:firstLine="0"/>
        <w:textAlignment w:val="baseline"/>
        <w:rPr>
          <w:b/>
          <w:color w:val="000000"/>
          <w:sz w:val="36"/>
          <w:szCs w:val="36"/>
          <w:lang w:val="tr-TR"/>
        </w:rPr>
      </w:pPr>
      <w:bookmarkStart w:id="11" w:name="_Bölüm_B:_Taslak_Sözleşme_(Özel_Koşu"/>
      <w:bookmarkEnd w:id="11"/>
    </w:p>
    <w:p w:rsidR="00DC19F5" w:rsidRPr="00051297" w:rsidRDefault="00DC19F5" w:rsidP="00DC19F5">
      <w:pPr>
        <w:rPr>
          <w:lang w:val="tr-TR"/>
        </w:rPr>
      </w:pPr>
    </w:p>
    <w:p w:rsidR="00DC19F5" w:rsidRPr="00051297" w:rsidRDefault="00DC19F5" w:rsidP="003C1B40">
      <w:pPr>
        <w:ind w:firstLine="0"/>
        <w:rPr>
          <w:lang w:val="tr-TR"/>
        </w:rPr>
      </w:pPr>
    </w:p>
    <w:p w:rsidR="00DC19F5" w:rsidRPr="00051297" w:rsidRDefault="00DC19F5" w:rsidP="00DC19F5">
      <w:pPr>
        <w:rPr>
          <w:lang w:val="tr-TR"/>
        </w:rPr>
      </w:pPr>
    </w:p>
    <w:p w:rsidR="00DC19F5" w:rsidRPr="00051297" w:rsidRDefault="00DC19F5" w:rsidP="00DC19F5">
      <w:pPr>
        <w:ind w:firstLine="0"/>
        <w:jc w:val="center"/>
        <w:rPr>
          <w:b/>
          <w:lang w:val="tr-TR"/>
        </w:rPr>
      </w:pPr>
      <w:bookmarkStart w:id="12" w:name="_Toc232234022"/>
      <w:r w:rsidRPr="00051297">
        <w:rPr>
          <w:b/>
          <w:lang w:val="tr-TR"/>
        </w:rPr>
        <w:t>SÖZLEŞME VE ÖZEL KOŞULLAR</w:t>
      </w:r>
      <w:bookmarkEnd w:id="12"/>
    </w:p>
    <w:p w:rsidR="00DC19F5" w:rsidRPr="00051297" w:rsidRDefault="00194481" w:rsidP="00DC19F5">
      <w:pPr>
        <w:ind w:firstLine="0"/>
        <w:rPr>
          <w:sz w:val="20"/>
          <w:lang w:val="tr-TR"/>
        </w:rPr>
      </w:pPr>
      <w:r>
        <w:rPr>
          <w:noProof/>
          <w:sz w:val="20"/>
          <w:lang w:val="tr-TR" w:eastAsia="tr-TR" w:bidi="ar-SA"/>
        </w:rPr>
      </w:r>
      <w:r>
        <w:rPr>
          <w:noProof/>
          <w:sz w:val="20"/>
          <w:lang w:val="tr-TR" w:eastAsia="tr-TR" w:bidi="ar-SA"/>
        </w:rPr>
        <w:pict>
          <v:shapetype id="_x0000_t202" coordsize="21600,21600" o:spt="202" path="m,l,21600r21600,l21600,xe">
            <v:stroke joinstyle="miter"/>
            <v:path gradientshapeok="t" o:connecttype="rect"/>
          </v:shapetype>
          <v:shape id="Text Box 4" o:spid="_x0000_s1028" type="#_x0000_t202" style="width:461.75pt;height:40.1pt;visibility:visible;mso-position-horizontal-relative:char;mso-position-vertical-relative:line" fillcolor="silver">
            <v:textbox>
              <w:txbxContent>
                <w:p w:rsidR="00C01CAC" w:rsidRPr="00C36C6F" w:rsidRDefault="00C01CAC"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DC19F5" w:rsidRPr="00051297" w:rsidRDefault="003C1B40" w:rsidP="00DC19F5">
      <w:pPr>
        <w:spacing w:after="120"/>
        <w:ind w:firstLine="0"/>
        <w:jc w:val="center"/>
        <w:rPr>
          <w:b/>
          <w:lang w:val="tr-TR"/>
        </w:rPr>
      </w:pPr>
      <w:bookmarkStart w:id="13" w:name="_Toc179364466"/>
      <w:bookmarkStart w:id="14" w:name="_Toc232234023"/>
      <w:r>
        <w:rPr>
          <w:b/>
          <w:highlight w:val="lightGray"/>
          <w:lang w:val="tr-TR"/>
        </w:rPr>
        <w:t xml:space="preserve">MAL ALIMI </w:t>
      </w:r>
      <w:r w:rsidR="00DC19F5" w:rsidRPr="00051297">
        <w:rPr>
          <w:b/>
          <w:lang w:val="tr-TR"/>
        </w:rPr>
        <w:t>SÖZLEŞMESİ</w:t>
      </w:r>
      <w:bookmarkEnd w:id="13"/>
      <w:bookmarkEnd w:id="14"/>
    </w:p>
    <w:p w:rsidR="003C1B40" w:rsidRDefault="00DC19F5" w:rsidP="003C1B40">
      <w:pPr>
        <w:rPr>
          <w:color w:val="000000"/>
          <w:sz w:val="20"/>
          <w:lang w:val="tr-TR"/>
        </w:rPr>
      </w:pPr>
      <w:r w:rsidRPr="00051297">
        <w:rPr>
          <w:color w:val="000000"/>
          <w:sz w:val="20"/>
          <w:lang w:val="tr-TR"/>
        </w:rPr>
        <w:t>Bir tarafta</w:t>
      </w:r>
      <w:r w:rsidR="003C1B40">
        <w:rPr>
          <w:color w:val="000000"/>
          <w:sz w:val="20"/>
          <w:lang w:val="tr-TR"/>
        </w:rPr>
        <w:t>:</w:t>
      </w:r>
    </w:p>
    <w:p w:rsidR="00DC19F5" w:rsidRPr="00051297" w:rsidRDefault="00410AD1" w:rsidP="00410AD1">
      <w:pPr>
        <w:ind w:left="709" w:firstLine="0"/>
        <w:rPr>
          <w:color w:val="000000"/>
          <w:sz w:val="20"/>
          <w:lang w:val="tr-TR"/>
        </w:rPr>
      </w:pPr>
      <w:r w:rsidRPr="00410AD1">
        <w:rPr>
          <w:b/>
          <w:sz w:val="20"/>
          <w:szCs w:val="20"/>
          <w:lang w:val="tr-TR"/>
        </w:rPr>
        <w:t>Diyarbakır Esnaf ve Sanatkarlar Odaları Birliği</w:t>
      </w:r>
      <w:r w:rsidRPr="00410AD1">
        <w:rPr>
          <w:b/>
          <w:sz w:val="20"/>
          <w:szCs w:val="20"/>
        </w:rPr>
        <w:t xml:space="preserve">, </w:t>
      </w:r>
      <w:r w:rsidRPr="00410AD1">
        <w:rPr>
          <w:b/>
          <w:sz w:val="20"/>
          <w:szCs w:val="20"/>
          <w:lang w:val="tr-TR"/>
        </w:rPr>
        <w:t>DESOB Binası Bağcılar Mah. Amid Cad. 1102. Sk Toptancılar Sitesi Bağlar / DİYARBAKIR</w:t>
      </w:r>
      <w:r w:rsidR="00DC19F5"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color w:val="000000"/>
          <w:sz w:val="20"/>
          <w:highlight w:val="lightGray"/>
          <w:lang w:val="tr-TR"/>
        </w:rPr>
        <w:t>Tedarikçinin/Hizmet Sunucusunun/Yapım Müteahhidinin Tam Resmi Adı</w:t>
      </w:r>
      <w:r w:rsidRPr="00051297">
        <w:rPr>
          <w:color w:val="000000"/>
          <w:sz w:val="20"/>
          <w:lang w:val="tr-TR"/>
        </w:rPr>
        <w:sym w:font="Symbol" w:char="F03E"/>
      </w:r>
    </w:p>
    <w:p w:rsidR="00DC19F5" w:rsidRPr="00051297" w:rsidRDefault="00DC19F5" w:rsidP="00DC19F5">
      <w:pPr>
        <w:rPr>
          <w:color w:val="000000"/>
          <w:sz w:val="20"/>
          <w:lang w:val="tr-TR"/>
        </w:rPr>
      </w:pPr>
      <w:r w:rsidRPr="00051297">
        <w:rPr>
          <w:color w:val="000000"/>
          <w:sz w:val="20"/>
          <w:lang w:val="tr-TR"/>
        </w:rPr>
        <w:sym w:font="Symbol" w:char="F03C"/>
      </w:r>
      <w:r w:rsidRPr="00051297">
        <w:rPr>
          <w:color w:val="000000"/>
          <w:sz w:val="20"/>
          <w:lang w:val="tr-TR"/>
        </w:rPr>
        <w:t xml:space="preserve">Hukuki statüsü / unvanı </w:t>
      </w:r>
      <w:r w:rsidRPr="00051297">
        <w:rPr>
          <w:color w:val="000000"/>
          <w:sz w:val="20"/>
          <w:lang w:val="tr-TR"/>
        </w:rPr>
        <w:sym w:font="Symbol" w:char="F03E"/>
      </w:r>
      <w:r w:rsidRPr="00051297">
        <w:rPr>
          <w:rStyle w:val="DipnotBavurusu"/>
          <w:color w:val="000000"/>
          <w:sz w:val="20"/>
          <w:szCs w:val="20"/>
          <w:lang w:val="tr-TR"/>
        </w:rPr>
        <w:footnoteReference w:id="2"/>
      </w:r>
    </w:p>
    <w:p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3"/>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lastRenderedPageBreak/>
        <w:t xml:space="preserve">(“Yüklenici”) olmak üzere,  taraflar aşağıdaki hususlarda anlaşmışlardır: </w:t>
      </w:r>
    </w:p>
    <w:p w:rsidR="00DC19F5" w:rsidRPr="00051297" w:rsidRDefault="00DC19F5" w:rsidP="00DC19F5">
      <w:pPr>
        <w:jc w:val="center"/>
        <w:rPr>
          <w:b/>
          <w:sz w:val="20"/>
          <w:szCs w:val="20"/>
          <w:lang w:val="tr-TR"/>
        </w:rPr>
      </w:pPr>
      <w:bookmarkStart w:id="15" w:name="_Toc179364467"/>
      <w:bookmarkStart w:id="16"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15"/>
      <w:bookmarkEnd w:id="16"/>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051297" w:rsidRDefault="00DC19F5" w:rsidP="00DC19F5">
      <w:pPr>
        <w:rPr>
          <w:color w:val="000000"/>
          <w:sz w:val="20"/>
          <w:lang w:val="tr-TR"/>
        </w:rPr>
      </w:pPr>
      <w:r w:rsidRPr="00051297">
        <w:rPr>
          <w:color w:val="000000"/>
          <w:sz w:val="20"/>
          <w:lang w:val="tr-TR"/>
        </w:rPr>
        <w:t xml:space="preserve">Bu Sözleşmenin Konusu </w:t>
      </w:r>
      <w:r w:rsidR="00410AD1">
        <w:rPr>
          <w:color w:val="000000"/>
          <w:sz w:val="20"/>
          <w:lang w:val="tr-TR"/>
        </w:rPr>
        <w:t>Diy</w:t>
      </w:r>
      <w:r w:rsidR="008B134D">
        <w:rPr>
          <w:color w:val="000000"/>
          <w:sz w:val="20"/>
          <w:lang w:val="tr-TR"/>
        </w:rPr>
        <w:t>a</w:t>
      </w:r>
      <w:r w:rsidR="00410AD1">
        <w:rPr>
          <w:color w:val="000000"/>
          <w:sz w:val="20"/>
          <w:lang w:val="tr-TR"/>
        </w:rPr>
        <w:t>rbakır/Bağlar</w:t>
      </w:r>
      <w:r w:rsidRPr="00051297">
        <w:rPr>
          <w:color w:val="000000"/>
          <w:sz w:val="20"/>
          <w:lang w:val="tr-TR"/>
        </w:rPr>
        <w:t xml:space="preserve"> ‘da uygulanacak</w:t>
      </w:r>
      <w:r w:rsidR="00410AD1" w:rsidRPr="00410AD1">
        <w:rPr>
          <w:sz w:val="20"/>
          <w:szCs w:val="20"/>
          <w:lang w:val="tr-TR"/>
        </w:rPr>
        <w:t xml:space="preserve"> MEGA SANAYİ ALT VE ÜST YAPI GELİŞTİRME VE EĞİTİM MERKEZİ PROJESİ</w:t>
      </w:r>
      <w:r w:rsidR="00410AD1">
        <w:rPr>
          <w:color w:val="000000"/>
          <w:sz w:val="20"/>
          <w:lang w:val="tr-TR"/>
        </w:rPr>
        <w:t>’di</w:t>
      </w:r>
      <w:r w:rsidRPr="00410AD1">
        <w:rPr>
          <w:color w:val="000000"/>
          <w:sz w:val="20"/>
          <w:lang w:val="tr-TR"/>
        </w:rPr>
        <w:t>r</w:t>
      </w:r>
      <w:r w:rsidRPr="00051297">
        <w:rPr>
          <w:color w:val="000000"/>
          <w:sz w:val="20"/>
          <w:lang w:val="tr-TR"/>
        </w:rPr>
        <w:t xml:space="preserve">.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DC19F5" w:rsidRPr="00051297" w:rsidRDefault="00DC19F5" w:rsidP="00DC19F5">
      <w:pPr>
        <w:spacing w:after="120"/>
        <w:rPr>
          <w:color w:val="000000"/>
          <w:sz w:val="20"/>
          <w:lang w:val="tr-TR"/>
        </w:rPr>
      </w:pPr>
      <w:r w:rsidRPr="00051297">
        <w:rPr>
          <w:color w:val="000000"/>
          <w:sz w:val="20"/>
          <w:lang w:val="tr-TR"/>
        </w:rPr>
        <w:t xml:space="preserve">Ek-3: Teknik </w:t>
      </w:r>
      <w:r w:rsidR="0040066D">
        <w:rPr>
          <w:color w:val="000000"/>
          <w:sz w:val="20"/>
          <w:lang w:val="tr-TR"/>
        </w:rPr>
        <w:t xml:space="preserve">Teklif  </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DC19F5" w:rsidRPr="0040066D" w:rsidRDefault="00DC19F5" w:rsidP="00DC19F5">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Pr="0040066D">
        <w:rPr>
          <w:color w:val="000000"/>
          <w:sz w:val="20"/>
          <w:lang w:val="tr-TR"/>
        </w:rPr>
        <w:t>&lt;yapılmayacaktır/yapılacaktır&gt;. &lt;Ön ödeme miktarı sözleşme bedelinin % ……’sı olan ……………….. TL’dir. Ön ödeme, sözleşme imza tarihinden sonra 15 gün içerisinde avans teminat mektubunun sunulmasını takiben yapılacaktır.&gt;</w:t>
      </w:r>
    </w:p>
    <w:p w:rsidR="00DC19F5" w:rsidRPr="0040066D" w:rsidRDefault="00DC19F5" w:rsidP="00DC19F5">
      <w:pPr>
        <w:pStyle w:val="Text1"/>
        <w:tabs>
          <w:tab w:val="decimal" w:pos="7938"/>
        </w:tabs>
        <w:spacing w:after="0"/>
        <w:ind w:left="0"/>
        <w:rPr>
          <w:color w:val="000000"/>
          <w:sz w:val="20"/>
          <w:lang w:val="tr-TR"/>
        </w:rPr>
      </w:pPr>
    </w:p>
    <w:p w:rsidR="00DC19F5" w:rsidRPr="00051297" w:rsidRDefault="00DC19F5" w:rsidP="00DC19F5">
      <w:pPr>
        <w:rPr>
          <w:bCs/>
          <w:lang w:val="tr-TR"/>
        </w:rPr>
      </w:pPr>
      <w:r w:rsidRPr="0040066D">
        <w:rPr>
          <w:bCs/>
          <w:lang w:val="tr-TR"/>
        </w:rPr>
        <w:t>&lt;</w:t>
      </w:r>
      <w:r w:rsidRPr="0040066D">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40066D">
        <w:rPr>
          <w:bCs/>
          <w:lang w:val="tr-TR"/>
        </w:rPr>
        <w:t>.&gt;</w:t>
      </w:r>
    </w:p>
    <w:p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t xml:space="preserve">Başlama tarihi </w:t>
      </w:r>
    </w:p>
    <w:p w:rsidR="00DC19F5" w:rsidRPr="00051297" w:rsidRDefault="00DC19F5" w:rsidP="00DC19F5">
      <w:pPr>
        <w:rPr>
          <w:color w:val="000000"/>
          <w:sz w:val="20"/>
          <w:lang w:val="tr-TR"/>
        </w:rPr>
      </w:pPr>
      <w:r w:rsidRPr="00051297">
        <w:rPr>
          <w:color w:val="000000"/>
          <w:sz w:val="20"/>
          <w:lang w:val="tr-TR"/>
        </w:rPr>
        <w:t>Uygulamaya başlama t</w:t>
      </w:r>
      <w:r w:rsidRPr="0040066D">
        <w:rPr>
          <w:color w:val="000000"/>
          <w:sz w:val="20"/>
          <w:lang w:val="tr-TR"/>
        </w:rPr>
        <w:t>arihi sözleşmenin her iki tarafça imzalandığı tarih şeklindedir</w:t>
      </w:r>
      <w:r w:rsidRPr="00051297">
        <w:rPr>
          <w:color w:val="000000"/>
          <w:sz w:val="20"/>
          <w:lang w:val="tr-TR"/>
        </w:rPr>
        <w:t>.</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sözleşmenin başlama tarihinden itibaren &lt;</w:t>
      </w:r>
      <w:r w:rsidRPr="00051297">
        <w:rPr>
          <w:color w:val="000000"/>
          <w:sz w:val="20"/>
          <w:highlight w:val="lightGray"/>
          <w:lang w:val="tr-TR"/>
        </w:rPr>
        <w:t>sayı</w:t>
      </w:r>
      <w:r w:rsidRPr="00051297">
        <w:rPr>
          <w:color w:val="000000"/>
          <w:sz w:val="20"/>
          <w:lang w:val="tr-TR"/>
        </w:rPr>
        <w:t>&gt; aydır.</w:t>
      </w:r>
    </w:p>
    <w:p w:rsidR="00DC19F5" w:rsidRPr="00051297" w:rsidRDefault="00DC19F5" w:rsidP="00DC19F5">
      <w:pPr>
        <w:pStyle w:val="ListeNumaras"/>
        <w:spacing w:after="120"/>
        <w:rPr>
          <w:b/>
          <w:color w:val="000000"/>
          <w:sz w:val="20"/>
          <w:lang w:val="tr-TR"/>
        </w:rPr>
      </w:pPr>
      <w:bookmarkStart w:id="17" w:name="_Ref500218714"/>
      <w:r w:rsidRPr="00051297">
        <w:rPr>
          <w:b/>
          <w:color w:val="000000"/>
          <w:sz w:val="20"/>
          <w:lang w:val="tr-TR"/>
        </w:rPr>
        <w:t>Rapor</w:t>
      </w:r>
      <w:bookmarkEnd w:id="17"/>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B84611">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B84611">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B84611">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B84611">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Pr="00051297" w:rsidRDefault="00DC19F5" w:rsidP="00DC19F5">
      <w:pPr>
        <w:rPr>
          <w:color w:val="000000"/>
          <w:sz w:val="20"/>
          <w:lang w:val="tr-TR"/>
        </w:rPr>
      </w:pPr>
      <w:r w:rsidRPr="00051297">
        <w:rPr>
          <w:color w:val="000000"/>
          <w:sz w:val="20"/>
          <w:lang w:val="tr-TR"/>
        </w:rPr>
        <w:lastRenderedPageBreak/>
        <w:t xml:space="preserve">Bu sözleşmeyle ilgili ya da bu sözleşmeden dolayı ortaya çıkan ve diğer herhangi bir şekilde çözümlenemeyen herhangi bir anlaşmazlık </w:t>
      </w:r>
      <w:r w:rsidR="0040066D" w:rsidRPr="0040066D">
        <w:rPr>
          <w:color w:val="000000"/>
          <w:sz w:val="20"/>
          <w:lang w:val="tr-TR"/>
        </w:rPr>
        <w:t>Diyarbakır</w:t>
      </w:r>
      <w:r w:rsidRPr="00051297">
        <w:rPr>
          <w:color w:val="000000"/>
          <w:sz w:val="20"/>
          <w:lang w:val="tr-TR"/>
        </w:rPr>
        <w:t>mahkemelerince çözülür.</w:t>
      </w:r>
    </w:p>
    <w:p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DC19F5" w:rsidRPr="00051297" w:rsidRDefault="00DC19F5" w:rsidP="00DC19F5">
      <w:pPr>
        <w:keepNext/>
        <w:rPr>
          <w:color w:val="000000"/>
          <w:sz w:val="20"/>
          <w:lang w:val="tr-TR"/>
        </w:rPr>
      </w:pPr>
    </w:p>
    <w:tbl>
      <w:tblPr>
        <w:tblW w:w="9501" w:type="dxa"/>
        <w:tblLayout w:type="fixed"/>
        <w:tblLook w:val="0000"/>
      </w:tblPr>
      <w:tblGrid>
        <w:gridCol w:w="1599"/>
        <w:gridCol w:w="3259"/>
        <w:gridCol w:w="2321"/>
        <w:gridCol w:w="2322"/>
      </w:tblGrid>
      <w:tr w:rsidR="00DC19F5" w:rsidRPr="00051297" w:rsidTr="00F92AC8">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rsidR="00DC19F5" w:rsidRPr="00051297"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pStyle w:val="Balk6"/>
        <w:ind w:firstLine="0"/>
        <w:jc w:val="center"/>
        <w:rPr>
          <w:lang w:val="tr-TR"/>
        </w:rPr>
      </w:pPr>
      <w:bookmarkStart w:id="18" w:name="_Söz.Ek-1:_Genel_Koşullar"/>
      <w:bookmarkStart w:id="19" w:name="_Toc233021554"/>
      <w:bookmarkEnd w:id="18"/>
      <w:r w:rsidRPr="00051297">
        <w:rPr>
          <w:lang w:val="tr-TR"/>
        </w:rPr>
        <w:t>Söz. Ek-1: Genel Koşullar</w:t>
      </w:r>
      <w:bookmarkEnd w:id="1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194481" w:rsidP="00DC19F5">
      <w:pPr>
        <w:ind w:firstLine="0"/>
        <w:rPr>
          <w:sz w:val="20"/>
          <w:szCs w:val="20"/>
          <w:lang w:val="tr-TR"/>
        </w:rPr>
      </w:pPr>
      <w:r>
        <w:rPr>
          <w:noProof/>
          <w:sz w:val="20"/>
          <w:szCs w:val="20"/>
          <w:lang w:val="tr-TR" w:eastAsia="tr-TR" w:bidi="ar-SA"/>
        </w:rPr>
      </w:r>
      <w:r>
        <w:rPr>
          <w:noProof/>
          <w:sz w:val="20"/>
          <w:szCs w:val="20"/>
          <w:lang w:val="tr-TR" w:eastAsia="tr-TR" w:bidi="ar-SA"/>
        </w:rPr>
        <w:pict>
          <v:shape id="Text Box 3" o:spid="_x0000_s1027" type="#_x0000_t202" style="width:477.95pt;height:27.4pt;visibility:visible;mso-position-horizontal-relative:char;mso-position-vertical-relative:line" fillcolor="silver">
            <v:textbox>
              <w:txbxContent>
                <w:p w:rsidR="00C01CAC" w:rsidRPr="00C36C6F" w:rsidRDefault="00C01CAC"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B84611">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sz w:val="20"/>
          <w:szCs w:val="20"/>
          <w:lang w:val="tr-TR"/>
        </w:rPr>
        <w:t>tarafından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w:t>
      </w:r>
      <w:r w:rsidR="00552B85">
        <w:rPr>
          <w:rFonts w:cs="Arial"/>
          <w:sz w:val="20"/>
          <w:szCs w:val="20"/>
          <w:lang w:val="tr-TR"/>
        </w:rPr>
        <w:t xml:space="preserve">i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B84611">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001445C0">
        <w:rPr>
          <w:color w:val="000000"/>
          <w:sz w:val="20"/>
          <w:szCs w:val="20"/>
          <w:lang w:val="tr-TR"/>
        </w:rPr>
        <w:t>Karacadağ Kalkınma Ajansı</w:t>
      </w:r>
      <w:r w:rsidRPr="00051297">
        <w:rPr>
          <w:sz w:val="20"/>
          <w:szCs w:val="20"/>
          <w:lang w:val="tr-TR"/>
        </w:rPr>
        <w:t>mali desteklerinden yararlanamazlar.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lastRenderedPageBreak/>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Makamı’nın mutlak </w:t>
      </w:r>
      <w:r w:rsidRPr="00051297">
        <w:rPr>
          <w:sz w:val="20"/>
          <w:szCs w:val="20"/>
          <w:lang w:val="tr-TR"/>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B84611">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051297" w:rsidRDefault="00DC19F5" w:rsidP="00B84611">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B84611">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051297">
        <w:rPr>
          <w:sz w:val="20"/>
          <w:szCs w:val="20"/>
          <w:lang w:val="tr-TR"/>
        </w:rPr>
        <w:lastRenderedPageBreak/>
        <w:t>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hakediş raporu düzenleyecektir.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051297">
        <w:rPr>
          <w:sz w:val="20"/>
          <w:szCs w:val="20"/>
          <w:lang w:val="tr-TR"/>
        </w:rPr>
        <w:lastRenderedPageBreak/>
        <w:t>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halefiyet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DC19F5" w:rsidRPr="00051297" w:rsidRDefault="00DC19F5" w:rsidP="00B84611">
      <w:pPr>
        <w:widowControl w:val="0"/>
        <w:numPr>
          <w:ilvl w:val="1"/>
          <w:numId w:val="33"/>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B84611">
      <w:pPr>
        <w:widowControl w:val="0"/>
        <w:numPr>
          <w:ilvl w:val="1"/>
          <w:numId w:val="33"/>
        </w:numPr>
        <w:ind w:left="993"/>
        <w:rPr>
          <w:rFonts w:cs="Arial"/>
          <w:sz w:val="20"/>
          <w:szCs w:val="20"/>
          <w:lang w:val="tr-TR"/>
        </w:rPr>
      </w:pPr>
      <w:r w:rsidRPr="00051297">
        <w:rPr>
          <w:rFonts w:cs="Arial"/>
          <w:sz w:val="20"/>
          <w:szCs w:val="20"/>
          <w:lang w:val="tr-TR"/>
        </w:rPr>
        <w:lastRenderedPageBreak/>
        <w:t>Bu malların düzgün ve uygun mallarla değiştirilmeleri,</w:t>
      </w:r>
    </w:p>
    <w:p w:rsidR="00DC19F5" w:rsidRPr="00051297" w:rsidRDefault="00DC19F5" w:rsidP="00B84611">
      <w:pPr>
        <w:widowControl w:val="0"/>
        <w:numPr>
          <w:ilvl w:val="1"/>
          <w:numId w:val="33"/>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051297" w:rsidRDefault="00DC19F5" w:rsidP="00B84611">
      <w:pPr>
        <w:widowControl w:val="0"/>
        <w:numPr>
          <w:ilvl w:val="1"/>
          <w:numId w:val="33"/>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B84611">
      <w:pPr>
        <w:widowControl w:val="0"/>
        <w:numPr>
          <w:ilvl w:val="1"/>
          <w:numId w:val="34"/>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B84611">
      <w:pPr>
        <w:widowControl w:val="0"/>
        <w:numPr>
          <w:ilvl w:val="1"/>
          <w:numId w:val="34"/>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B84611">
      <w:pPr>
        <w:widowControl w:val="0"/>
        <w:numPr>
          <w:ilvl w:val="1"/>
          <w:numId w:val="34"/>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B84611">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p>
    <w:p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B84611">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B84611">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5131D0" w:rsidP="00B84611">
      <w:pPr>
        <w:numPr>
          <w:ilvl w:val="0"/>
          <w:numId w:val="21"/>
        </w:numPr>
        <w:overflowPunct w:val="0"/>
        <w:autoSpaceDE w:val="0"/>
        <w:autoSpaceDN w:val="0"/>
        <w:adjustRightInd w:val="0"/>
        <w:textAlignment w:val="baseline"/>
        <w:rPr>
          <w:sz w:val="20"/>
          <w:szCs w:val="20"/>
          <w:lang w:val="tr-TR"/>
        </w:rPr>
      </w:pPr>
      <w:r>
        <w:rPr>
          <w:sz w:val="20"/>
          <w:szCs w:val="20"/>
          <w:lang w:val="tr-TR"/>
        </w:rPr>
        <w:t xml:space="preserve">Genel zarar-ziyan bedeli </w:t>
      </w:r>
      <w:r w:rsidR="00DC19F5" w:rsidRPr="00051297">
        <w:rPr>
          <w:sz w:val="20"/>
          <w:szCs w:val="20"/>
          <w:lang w:val="tr-TR"/>
        </w:rPr>
        <w:t>veya</w:t>
      </w:r>
    </w:p>
    <w:p w:rsidR="00DC19F5" w:rsidRPr="00051297" w:rsidRDefault="00DC19F5" w:rsidP="00B84611">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sözleşmeyi devretmesi veya sözleşme altındaki işleri taşerona vermesi;</w:t>
      </w:r>
    </w:p>
    <w:p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B84611">
      <w:pPr>
        <w:numPr>
          <w:ilvl w:val="0"/>
          <w:numId w:val="23"/>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B84611">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B84611">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B84611">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20" w:name="_(1)_Süre_uzatımı_verilebilecek_hall"/>
      <w:bookmarkEnd w:id="20"/>
      <w:r w:rsidRPr="00051297">
        <w:rPr>
          <w:sz w:val="20"/>
          <w:szCs w:val="20"/>
          <w:lang w:val="tr-TR"/>
        </w:rPr>
        <w:t>(1) Süre uzatımı verilebilecek haller aşağıda sayılmıştır.</w:t>
      </w:r>
    </w:p>
    <w:p w:rsidR="00DC19F5" w:rsidRPr="00051297" w:rsidRDefault="00DC19F5" w:rsidP="00B84611">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B84611">
      <w:pPr>
        <w:pStyle w:val="ListeParagraf"/>
        <w:numPr>
          <w:ilvl w:val="0"/>
          <w:numId w:val="38"/>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B84611">
      <w:pPr>
        <w:pStyle w:val="ListeParagraf"/>
        <w:numPr>
          <w:ilvl w:val="0"/>
          <w:numId w:val="38"/>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B84611">
      <w:pPr>
        <w:pStyle w:val="ListeParagraf"/>
        <w:numPr>
          <w:ilvl w:val="0"/>
          <w:numId w:val="38"/>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B84611">
      <w:pPr>
        <w:pStyle w:val="ListeParagraf"/>
        <w:numPr>
          <w:ilvl w:val="0"/>
          <w:numId w:val="38"/>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B84611">
      <w:pPr>
        <w:pStyle w:val="ListeParagraf"/>
        <w:numPr>
          <w:ilvl w:val="0"/>
          <w:numId w:val="38"/>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r w:rsidRPr="00051297">
        <w:rPr>
          <w:sz w:val="20"/>
          <w:szCs w:val="20"/>
          <w:lang w:val="tr-TR"/>
        </w:rPr>
        <w:t>zorunludur.</w:t>
      </w:r>
    </w:p>
    <w:p w:rsidR="00DC19F5" w:rsidRPr="00051297" w:rsidRDefault="00DC19F5" w:rsidP="00B84611">
      <w:pPr>
        <w:numPr>
          <w:ilvl w:val="0"/>
          <w:numId w:val="25"/>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40066D" w:rsidRDefault="00DC19F5" w:rsidP="0040066D">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21" w:name="_Söz.Ek-2:_Teknik_Şartname_(İş_Tanım"/>
      <w:bookmarkEnd w:id="21"/>
    </w:p>
    <w:p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   (Söz. EK:2b)</w:t>
      </w:r>
    </w:p>
    <w:p w:rsidR="00DC19F5" w:rsidRPr="00C36C6F" w:rsidRDefault="00DC19F5" w:rsidP="00DC19F5">
      <w:pPr>
        <w:spacing w:after="120"/>
        <w:rPr>
          <w:b/>
          <w:sz w:val="20"/>
          <w:szCs w:val="20"/>
          <w:lang w:val="tr-TR"/>
        </w:rPr>
      </w:pPr>
    </w:p>
    <w:p w:rsidR="00DC19F5" w:rsidRPr="00C36C6F" w:rsidRDefault="00DC19F5" w:rsidP="00DC19F5">
      <w:pPr>
        <w:spacing w:after="120"/>
        <w:ind w:firstLine="0"/>
        <w:rPr>
          <w:sz w:val="20"/>
          <w:szCs w:val="20"/>
          <w:lang w:val="tr-TR"/>
        </w:rPr>
      </w:pPr>
      <w:r w:rsidRPr="00C36C6F">
        <w:rPr>
          <w:b/>
          <w:sz w:val="20"/>
          <w:szCs w:val="20"/>
          <w:lang w:val="tr-TR"/>
        </w:rPr>
        <w:t>Sözleşme başlığı</w:t>
      </w:r>
      <w:r w:rsidR="00A53B38">
        <w:rPr>
          <w:b/>
          <w:sz w:val="20"/>
          <w:szCs w:val="20"/>
          <w:lang w:val="tr-TR"/>
        </w:rPr>
        <w:t>:</w:t>
      </w:r>
      <w:r w:rsidR="00410AD1" w:rsidRPr="00410AD1">
        <w:rPr>
          <w:sz w:val="20"/>
          <w:szCs w:val="20"/>
          <w:lang w:val="tr-TR"/>
        </w:rPr>
        <w:t>MEGA SANAYİ ALT VE ÜST YAPI GELİŞTİRME VE EĞİTİM MERKEZİ PROJESİ</w:t>
      </w:r>
    </w:p>
    <w:p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00410AD1">
        <w:rPr>
          <w:sz w:val="20"/>
          <w:szCs w:val="20"/>
          <w:lang w:val="tr-TR"/>
        </w:rPr>
        <w:t>TRC2/18/SANAYİ/0029</w:t>
      </w:r>
    </w:p>
    <w:p w:rsidR="00DC19F5" w:rsidRPr="00525289" w:rsidRDefault="00DC19F5" w:rsidP="00DC19F5">
      <w:pPr>
        <w:spacing w:after="120"/>
        <w:ind w:firstLine="0"/>
        <w:rPr>
          <w:b/>
          <w:sz w:val="20"/>
          <w:szCs w:val="20"/>
          <w:lang w:val="tr-TR"/>
        </w:rPr>
      </w:pPr>
      <w:r w:rsidRPr="00525289">
        <w:rPr>
          <w:b/>
          <w:sz w:val="20"/>
          <w:szCs w:val="20"/>
          <w:lang w:val="tr-TR"/>
        </w:rPr>
        <w:t>1. Genel Tanım</w:t>
      </w:r>
    </w:p>
    <w:p w:rsidR="00A53B38" w:rsidRPr="00A53B38" w:rsidRDefault="00A53B38" w:rsidP="00DC19F5">
      <w:pPr>
        <w:spacing w:after="120"/>
        <w:ind w:firstLine="0"/>
        <w:rPr>
          <w:sz w:val="20"/>
          <w:szCs w:val="20"/>
          <w:lang w:val="tr-TR"/>
        </w:rPr>
      </w:pPr>
      <w:r w:rsidRPr="00A53B38">
        <w:rPr>
          <w:sz w:val="20"/>
          <w:szCs w:val="20"/>
        </w:rPr>
        <w:t>KaracadağKalkınmaAjansıtarafındanaçılan</w:t>
      </w:r>
      <w:r w:rsidRPr="00A53B38">
        <w:rPr>
          <w:color w:val="000000"/>
          <w:sz w:val="20"/>
          <w:szCs w:val="20"/>
          <w:shd w:val="clear" w:color="auto" w:fill="FFFFFF"/>
        </w:rPr>
        <w:t>201</w:t>
      </w:r>
      <w:r>
        <w:rPr>
          <w:color w:val="000000"/>
          <w:sz w:val="20"/>
          <w:szCs w:val="20"/>
          <w:shd w:val="clear" w:color="auto" w:fill="FFFFFF"/>
        </w:rPr>
        <w:t>8</w:t>
      </w:r>
      <w:r w:rsidRPr="00A53B38">
        <w:rPr>
          <w:color w:val="000000"/>
          <w:sz w:val="20"/>
          <w:szCs w:val="20"/>
          <w:shd w:val="clear" w:color="auto" w:fill="FFFFFF"/>
        </w:rPr>
        <w:t>Yılı</w:t>
      </w:r>
      <w:r>
        <w:rPr>
          <w:color w:val="000000"/>
          <w:sz w:val="20"/>
          <w:szCs w:val="20"/>
          <w:shd w:val="clear" w:color="auto" w:fill="FFFFFF"/>
        </w:rPr>
        <w:t>SanayiAltyapısı</w:t>
      </w:r>
      <w:r w:rsidRPr="00A53B38">
        <w:rPr>
          <w:color w:val="000000"/>
          <w:sz w:val="20"/>
          <w:szCs w:val="20"/>
          <w:shd w:val="clear" w:color="auto" w:fill="FFFFFF"/>
        </w:rPr>
        <w:t>MaliDestekProgramıkapsamındahibedesteğialmayakazanan</w:t>
      </w:r>
      <w:r>
        <w:rPr>
          <w:color w:val="000000"/>
          <w:sz w:val="20"/>
          <w:szCs w:val="20"/>
          <w:shd w:val="clear" w:color="auto" w:fill="FFFFFF"/>
        </w:rPr>
        <w:t>kurumumuzda</w:t>
      </w:r>
      <w:r w:rsidRPr="00A53B38">
        <w:rPr>
          <w:color w:val="000000"/>
          <w:sz w:val="20"/>
          <w:szCs w:val="20"/>
          <w:shd w:val="clear" w:color="auto" w:fill="FFFFFF"/>
        </w:rPr>
        <w:t>kullanılmaküzereaşağıdaisimvetekniközellikleribelirtilenmakineveekipmanlarsatınalınacaktır</w:t>
      </w:r>
    </w:p>
    <w:p w:rsidR="00DC19F5" w:rsidRPr="00525289" w:rsidRDefault="00DC19F5" w:rsidP="00DC19F5">
      <w:pPr>
        <w:spacing w:after="120"/>
        <w:ind w:firstLine="0"/>
        <w:rPr>
          <w:b/>
          <w:sz w:val="20"/>
          <w:szCs w:val="20"/>
          <w:lang w:val="tr-TR"/>
        </w:rPr>
      </w:pPr>
      <w:r w:rsidRPr="00525289">
        <w:rPr>
          <w:b/>
          <w:sz w:val="20"/>
          <w:szCs w:val="20"/>
          <w:lang w:val="tr-TR"/>
        </w:rPr>
        <w:t>2. Tedarik Edilecek Mallar, Teknik Özellikleri ve Miktarı</w:t>
      </w:r>
    </w:p>
    <w:tbl>
      <w:tblPr>
        <w:tblW w:w="550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846"/>
        <w:gridCol w:w="679"/>
      </w:tblGrid>
      <w:tr w:rsidR="00DC19F5" w:rsidRPr="00C36C6F" w:rsidTr="00D377D7">
        <w:trPr>
          <w:cantSplit/>
          <w:trHeight w:val="274"/>
          <w:tblHeader/>
        </w:trPr>
        <w:tc>
          <w:tcPr>
            <w:tcW w:w="709"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A</w:t>
            </w:r>
          </w:p>
        </w:tc>
        <w:tc>
          <w:tcPr>
            <w:tcW w:w="8846"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B</w:t>
            </w:r>
          </w:p>
        </w:tc>
        <w:tc>
          <w:tcPr>
            <w:tcW w:w="679"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C</w:t>
            </w:r>
          </w:p>
        </w:tc>
      </w:tr>
      <w:tr w:rsidR="00DC19F5" w:rsidRPr="00C36C6F" w:rsidTr="00D377D7">
        <w:trPr>
          <w:cantSplit/>
          <w:trHeight w:val="274"/>
          <w:tblHeader/>
        </w:trPr>
        <w:tc>
          <w:tcPr>
            <w:tcW w:w="709"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Sıra No</w:t>
            </w:r>
          </w:p>
        </w:tc>
        <w:tc>
          <w:tcPr>
            <w:tcW w:w="8846"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Teknik Özellikler</w:t>
            </w:r>
          </w:p>
        </w:tc>
        <w:tc>
          <w:tcPr>
            <w:tcW w:w="679"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Miktar</w:t>
            </w:r>
          </w:p>
        </w:tc>
      </w:tr>
      <w:tr w:rsidR="00AA7B63" w:rsidRPr="00C36C6F" w:rsidTr="00D377D7">
        <w:trPr>
          <w:cantSplit/>
        </w:trPr>
        <w:tc>
          <w:tcPr>
            <w:tcW w:w="709" w:type="dxa"/>
          </w:tcPr>
          <w:p w:rsidR="00AA7B63" w:rsidRPr="00395099" w:rsidRDefault="00AA7B63" w:rsidP="00F92AC8">
            <w:pPr>
              <w:spacing w:before="0"/>
              <w:ind w:firstLine="0"/>
              <w:jc w:val="center"/>
              <w:rPr>
                <w:rFonts w:cs="Times New Roman"/>
                <w:b/>
                <w:sz w:val="20"/>
                <w:szCs w:val="20"/>
                <w:lang w:val="tr-TR"/>
              </w:rPr>
            </w:pPr>
            <w:r w:rsidRPr="00395099">
              <w:rPr>
                <w:rFonts w:cs="Times New Roman"/>
                <w:b/>
                <w:sz w:val="20"/>
                <w:szCs w:val="20"/>
                <w:lang w:val="tr-TR"/>
              </w:rPr>
              <w:lastRenderedPageBreak/>
              <w:t>1</w:t>
            </w:r>
          </w:p>
        </w:tc>
        <w:tc>
          <w:tcPr>
            <w:tcW w:w="8846" w:type="dxa"/>
            <w:vAlign w:val="center"/>
          </w:tcPr>
          <w:p w:rsidR="00ED1CC4" w:rsidRPr="00395099" w:rsidRDefault="003A3B56" w:rsidP="00ED1CC4">
            <w:pPr>
              <w:spacing w:before="0"/>
              <w:ind w:firstLine="0"/>
              <w:rPr>
                <w:rFonts w:cs="Times New Roman"/>
                <w:b/>
                <w:sz w:val="20"/>
                <w:szCs w:val="20"/>
                <w:u w:val="single"/>
              </w:rPr>
            </w:pPr>
            <w:r w:rsidRPr="00395099">
              <w:rPr>
                <w:rFonts w:cs="Times New Roman"/>
                <w:b/>
                <w:sz w:val="20"/>
                <w:szCs w:val="20"/>
                <w:u w:val="single"/>
              </w:rPr>
              <w:t>2</w:t>
            </w:r>
            <w:r w:rsidR="00AA7B63" w:rsidRPr="00395099">
              <w:rPr>
                <w:rFonts w:cs="Times New Roman"/>
                <w:b/>
                <w:sz w:val="20"/>
                <w:szCs w:val="20"/>
                <w:u w:val="single"/>
              </w:rPr>
              <w:t>Megapiksel GeceGörüşlü  IPKamera</w:t>
            </w:r>
          </w:p>
          <w:p w:rsidR="00DC0C66" w:rsidRPr="00395099" w:rsidRDefault="00DC0C66" w:rsidP="00ED1CC4">
            <w:pPr>
              <w:spacing w:before="0"/>
              <w:ind w:firstLine="0"/>
              <w:rPr>
                <w:rFonts w:cs="Times New Roman"/>
                <w:b/>
                <w:sz w:val="16"/>
                <w:szCs w:val="16"/>
                <w:u w:val="single"/>
              </w:rPr>
            </w:pP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 xml:space="preserve">Ürünlerin hem üretimini, hem ithalatını hem de teknik servis hizmetini veren firmanın  </w:t>
            </w:r>
            <w:r w:rsidRPr="00395099">
              <w:rPr>
                <w:rFonts w:ascii="Times New Roman" w:hAnsi="Times New Roman" w:cs="Times New Roman"/>
                <w:b/>
                <w:sz w:val="16"/>
                <w:szCs w:val="16"/>
              </w:rPr>
              <w:t>ONVIF FULL MEMBER</w:t>
            </w:r>
            <w:r w:rsidRPr="00395099">
              <w:rPr>
                <w:rFonts w:ascii="Times New Roman" w:hAnsi="Times New Roman" w:cs="Times New Roman"/>
                <w:sz w:val="16"/>
                <w:szCs w:val="16"/>
              </w:rPr>
              <w:t xml:space="preserve"> üyesi olması gerekmektedir.</w:t>
            </w:r>
            <w:r w:rsidRPr="00395099">
              <w:rPr>
                <w:rFonts w:ascii="Times New Roman" w:hAnsi="Times New Roman" w:cs="Times New Roman"/>
                <w:b/>
                <w:sz w:val="16"/>
                <w:szCs w:val="16"/>
              </w:rPr>
              <w:t xml:space="preserve"> OEM</w:t>
            </w:r>
            <w:r w:rsidRPr="00395099">
              <w:rPr>
                <w:rFonts w:ascii="Times New Roman" w:hAnsi="Times New Roman" w:cs="Times New Roman"/>
                <w:sz w:val="16"/>
                <w:szCs w:val="16"/>
              </w:rPr>
              <w:t xml:space="preserve"> olarak üretilmiş ürünler kabul edilmeyecektir.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ve network arabirimi tümleşik tek bir cihazdan oluşmalıdır.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Kameranın kasa tipi PTZDome yapıda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Kameranın görüntü sensörü, 1/3” 2Megapiksel(1920*1080) Progresif tarama Aptina CMOS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WDR özelliği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Kameranın Video Pixel formatı YUV 420 veRGB32 desteklemelidir.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sabotaja karşı tempering alarm olmalıdır.Bu alarm bir program aracılığı ile e-mail veya FTP ye upload edilebilmelidir.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erişim güvenliği için IP kara liste ve Beyaz liste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en az 150 metreye kadar gece görüş aydınlatma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NTP(</w:t>
            </w:r>
            <w:r w:rsidRPr="00395099">
              <w:rPr>
                <w:rFonts w:ascii="Times New Roman" w:hAnsi="Times New Roman" w:cs="Times New Roman"/>
                <w:sz w:val="16"/>
                <w:szCs w:val="16"/>
                <w:lang w:val="en-US"/>
              </w:rPr>
              <w:t>Network Time Protocol)</w:t>
            </w:r>
            <w:r w:rsidRPr="00395099">
              <w:rPr>
                <w:rFonts w:ascii="Times New Roman" w:hAnsi="Times New Roman" w:cs="Times New Roman"/>
                <w:sz w:val="16"/>
                <w:szCs w:val="16"/>
              </w:rPr>
              <w:t xml:space="preserve"> Servera bağlanabilmelidir. </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renkli modda minimum 0,03Lux, Siyah/Beyaz modda IR açık iken 0 Lux değerinde görüntü alabilir yapıda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Watermark (dijital imza) özelliği olmalıdır.Bu şekilde kayıtlar üzerinde herhangi bir değişiklik yapılması ihtimali önlenmelidir.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color w:val="000000" w:themeColor="text1"/>
                <w:sz w:val="16"/>
                <w:szCs w:val="16"/>
              </w:rPr>
              <w:t>IP kamera hem H.265 / 264 sıkıştırma codec’lerini hem de bunlara ek olarak U-CODE özel sıkıştırma tekniğini desteklemelidir. Bu sayede Harddisk alanı ve kullanılan bant genişliğinden %80 ile %95 arasında tasarruf sağlar.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Kameranın görüntüsü üzerinde görünen yazı ve ikonların hepsi için punto (büyüklük/küçüklük) ayarı yapılabilmelidir.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Onvifauthorization desteklemeli, bunun  sayesindeonvif girişler yetkilendirebilmelidir.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Auto Focusveyamotorzoom lens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 xml:space="preserve">Kameranın lens aralığı  4.5mm-135mm arasında olmalıdır. </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30x optik zoom ,16x dijital zoomyapabilmelidir.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Kameranın gürültü azaltma (2D / 3D-DNR ) özelliği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P2P özelliği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hareket anında 2 saniye ara ile FTP server veya belirlenen en az 6  adrese e-mail yoluyla resim yollayabilmelidir.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hareket anında Belirlenen en az 6 e-mail adresine en az 6 saniyelik videolar yollayabilmelidir.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triple (üçlü) streaming özelliği ile video aktarım yapabilmelidir..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Temperature özelliği olmalıdır.Bu sayede belirlenen ısı değişikliklerinin dışına çıkıldığında alarm verebilmelidir.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Hem 50 Hz Hem 60 Hz desteklemelidir.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herhangi bir kayıt cihazı olmadan iSCSI ile çift yönlü veri akışını sağlayabilmelidir.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 xml:space="preserve">Kamerada NAT geçişi için UNP ( Evrensel Ağ Pasaport ) uygunluğu olmalıdır. </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IP Kamerada video analiz desteği (IVS) olmalıdır. (Elektronik tanımlı bölge işgali (Tripwire) Algılama, kişi sayma, izinsiz geçiş algılama, sahne değişimi, kamera blokaj algılama, sprey blokaj algılama, ses algılama, yüz algılama, kamera yön değişikliği algılama, sabotaj ve tamper alarmı)</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network kablosu üzerinden görüntüyü herhangi bir ek aparat kullanmadan en az 200 metre taşıyabilmelidir.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1 adet ses girişi ve 1 adet ses çıkışına sahip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yağmur suyu,buğu vs. Engelleyen özel cam(Hidrofobik) sistemi bulunmalıdır.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Kameradaakıllı ses algılama ( ses analizi ) özelliği olmalıdır.Kamera En az 4 ayrı modda alarm üretebilmelidir (Ani ses artışı,Ani ses düşüşü,2 ses arasındaki desibel farkı, Ses farkını manual ayarlayabilme)</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 xml:space="preserve">Kamera üzerinde G.711 ses sıkıştırma teknolojisi bulunmalıdır. </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gece ve gündüz olmak üzere  5 (Beş)  ayrı profil(Parlaklık/Kontrast/Shutter/Saturation/Sharpness/MHz ayarı/BLC/HLC/WDR vb.) oluşturulabilmektedir.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üzerinde Beyaz ışık ve kazanç dengesi otomatik ve elle ile ayarlanabilir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 xml:space="preserve">Kamera </w:t>
            </w:r>
            <w:r w:rsidRPr="00395099">
              <w:rPr>
                <w:rFonts w:ascii="Times New Roman" w:hAnsi="Times New Roman" w:cs="Times New Roman"/>
                <w:sz w:val="16"/>
                <w:szCs w:val="16"/>
                <w:shd w:val="clear" w:color="auto" w:fill="FFFFFF"/>
              </w:rPr>
              <w:t xml:space="preserve">Auto/Manual, </w:t>
            </w:r>
            <w:r w:rsidRPr="00395099">
              <w:rPr>
                <w:rFonts w:ascii="Times New Roman" w:hAnsi="Times New Roman" w:cs="Times New Roman"/>
                <w:color w:val="000000"/>
                <w:sz w:val="16"/>
                <w:szCs w:val="16"/>
                <w:lang w:val="en-US"/>
              </w:rPr>
              <w:t xml:space="preserve">1/6~1/100000s </w:t>
            </w:r>
            <w:r w:rsidRPr="00395099">
              <w:rPr>
                <w:rFonts w:ascii="Times New Roman" w:hAnsi="Times New Roman" w:cs="Times New Roman"/>
                <w:sz w:val="16"/>
                <w:szCs w:val="16"/>
              </w:rPr>
              <w:t>aralığında ve otomatik Elektronik Shutter aralığına sahip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shd w:val="clear" w:color="auto" w:fill="FFFFFF"/>
              </w:rPr>
              <w:t>Kamera Mobil telefon ve Tabletlerde bir mobil uygulama ile izlenebilmelidir (Android , IOS)</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ücretsiz bir client programına sahip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Kameradamekanik IR-CUT filtresi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üzerinde en az 4 bölge maskeleme yapılabilmelidir.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Kameranın kendi üzerinde bütünleşikkızılötesi Smart ledolmalıdır. Kamera karanlık seviyesine göre led gücünü otomatik olarak ayarlamalıdır.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Kamera1080P / 960P / 720P / D1 çözünürlük değerini desteklemelidir.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 xml:space="preserve">Kamera </w:t>
            </w:r>
            <w:r w:rsidRPr="00395099">
              <w:rPr>
                <w:rFonts w:ascii="Times New Roman" w:hAnsi="Times New Roman" w:cs="Times New Roman"/>
                <w:sz w:val="16"/>
                <w:szCs w:val="16"/>
                <w:shd w:val="clear" w:color="auto" w:fill="FFFFFF"/>
              </w:rPr>
              <w:t xml:space="preserve">1080P (1920*1080) 30 fps; 720P (1280*720) 30 fps; D1 (720*576) 25 </w:t>
            </w:r>
            <w:r w:rsidRPr="00395099">
              <w:rPr>
                <w:rFonts w:ascii="Times New Roman" w:hAnsi="Times New Roman" w:cs="Times New Roman"/>
                <w:sz w:val="16"/>
                <w:szCs w:val="16"/>
              </w:rPr>
              <w:t>fps hızında görüntü verebilmelidir.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veri bit hızıH264: 128K ila 16384Kbpsaralığında ayarlanabilir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Kameradan gelen görüntüler üzerine istenildiğinde (min. 8 ayrı bölge) , zaman, yer, Dome adı, Dome Koordinatları, Sıcaklık, Alarm vb bilgiler eklenebilmelidir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belirlenen süre içerisinde komut verilmediğinde preset/tarama/tur/şablon maduna otomatik geçiş yapabilmelidir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 xml:space="preserve">Presetmodun zaman görevi etkinleştirmesi preset/tarama/tur olarak otomatik etkinleştirilebilmelidir. </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Kameranın üzerinde otomatik seçimli 10 Base-T/100 BaseTX Ethernet ara birim olmalı ve RJ-45 konnektör ile doğrudan network’e bağlanabilmelidir.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 xml:space="preserve">IP Kamerada dahili web sunucu özelliği ile IPv4/IPv6, http, HTTPS, SSL, TCP/IP, UPnP, SNMP, RTSP, RTP, UDP, SMTP, NTP, DHCP, DNS, PPPOE, DDNS, FTP, IP Filtre, QoS, 802.1x ONVIF, API, TELNET protokollerini desteklemelidir. </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 xml:space="preserve">Kamera aynı anda uzaktan izleme, yerel kayıt ve uzaktan kontrol sağlayabilmelidir. </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aldığı görüntüleri kendi üzerindeki Micro SD karta ve yerel kayıt yapabilmeli, kart kapasitesi en az 128GB desteklemelidir.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Kameradaherhangi bir nedenden dolayı network bağlantısı kesilirse kamera kayıtları SD karta yapmalıdır.Kamerada SD karta yapılan kayıtlar Network bağlantısı düzeldiğinde NVR a aktarılabilmelidir.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 xml:space="preserve">Kamera üzerinde 1 adet Alarm girişi ve 1 adet alarm çıkışı yer almalıdır. </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sistemin kurulacağı yerin topraklamasına entegre olabilmesi için bir topraklama çıkışı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Kamerada TSE,CE,ROHS,FCC,ISO9001,ISO14001,LVD,EMC Test raporu,IEC belgeleri olmalıdır.OEM ürünler üreticilerin belgelerini kullanamayacaktır.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IP67 ve NEMA 4X koruma standartlarına uygun olmalıdır.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Kamera güç girişi AC24V/3A(±%10)olmalıdır. Güç tüketimi 9~42W ( IR:16W,ısıtıcı 24W) geçmemelidir</w:t>
            </w:r>
          </w:p>
          <w:p w:rsidR="00DC0C66" w:rsidRPr="00395099" w:rsidRDefault="00DC0C66" w:rsidP="00B84611">
            <w:pPr>
              <w:pStyle w:val="AralkYok"/>
              <w:numPr>
                <w:ilvl w:val="0"/>
                <w:numId w:val="39"/>
              </w:numPr>
              <w:rPr>
                <w:rFonts w:ascii="Times New Roman" w:hAnsi="Times New Roman" w:cs="Times New Roman"/>
                <w:sz w:val="16"/>
                <w:szCs w:val="16"/>
              </w:rPr>
            </w:pPr>
            <w:r w:rsidRPr="00395099">
              <w:rPr>
                <w:rFonts w:ascii="Times New Roman" w:hAnsi="Times New Roman" w:cs="Times New Roman"/>
                <w:sz w:val="16"/>
                <w:szCs w:val="16"/>
              </w:rPr>
              <w:t xml:space="preserve">Kamera -40°C ila 65°C sıcaklık arasında ve %10 ile %90 arasında nem ortamında çalışabilmelidir. </w:t>
            </w:r>
          </w:p>
          <w:p w:rsidR="00E01B22" w:rsidRPr="00395099" w:rsidRDefault="00E01B22" w:rsidP="00E01B22">
            <w:pPr>
              <w:tabs>
                <w:tab w:val="left" w:pos="709"/>
              </w:tabs>
              <w:spacing w:before="80"/>
              <w:ind w:left="-502" w:firstLine="0"/>
              <w:rPr>
                <w:rFonts w:cs="Times New Roman"/>
                <w:sz w:val="16"/>
                <w:szCs w:val="16"/>
              </w:rPr>
            </w:pPr>
          </w:p>
          <w:p w:rsidR="00E01B22" w:rsidRPr="00395099" w:rsidRDefault="00E01B22" w:rsidP="005654B7">
            <w:pPr>
              <w:spacing w:before="0"/>
              <w:ind w:firstLine="0"/>
              <w:rPr>
                <w:rFonts w:cs="Times New Roman"/>
                <w:sz w:val="16"/>
                <w:szCs w:val="16"/>
              </w:rPr>
            </w:pPr>
          </w:p>
        </w:tc>
        <w:tc>
          <w:tcPr>
            <w:tcW w:w="679" w:type="dxa"/>
            <w:vAlign w:val="center"/>
          </w:tcPr>
          <w:p w:rsidR="00AA7B63" w:rsidRPr="00756D09" w:rsidRDefault="003F60F1" w:rsidP="005654B7">
            <w:pPr>
              <w:spacing w:before="0"/>
              <w:ind w:firstLine="0"/>
              <w:rPr>
                <w:sz w:val="20"/>
                <w:szCs w:val="20"/>
              </w:rPr>
            </w:pPr>
            <w:r>
              <w:rPr>
                <w:sz w:val="20"/>
                <w:szCs w:val="20"/>
              </w:rPr>
              <w:t>9</w:t>
            </w:r>
            <w:r w:rsidR="00AA7B63" w:rsidRPr="00756D09">
              <w:rPr>
                <w:sz w:val="20"/>
                <w:szCs w:val="20"/>
              </w:rPr>
              <w:t>0</w:t>
            </w:r>
            <w:r w:rsidR="00AA7B63">
              <w:rPr>
                <w:sz w:val="20"/>
                <w:szCs w:val="20"/>
              </w:rPr>
              <w:t>adet</w:t>
            </w:r>
          </w:p>
        </w:tc>
      </w:tr>
      <w:tr w:rsidR="00AA7B63" w:rsidRPr="00C36C6F" w:rsidTr="00D377D7">
        <w:trPr>
          <w:cantSplit/>
        </w:trPr>
        <w:tc>
          <w:tcPr>
            <w:tcW w:w="709" w:type="dxa"/>
          </w:tcPr>
          <w:p w:rsidR="00AA7B63" w:rsidRPr="00395099" w:rsidRDefault="00AA7B63" w:rsidP="00F92AC8">
            <w:pPr>
              <w:spacing w:before="0"/>
              <w:ind w:firstLine="0"/>
              <w:jc w:val="center"/>
              <w:rPr>
                <w:rFonts w:cs="Times New Roman"/>
                <w:b/>
                <w:sz w:val="20"/>
                <w:szCs w:val="20"/>
                <w:lang w:val="tr-TR"/>
              </w:rPr>
            </w:pPr>
            <w:r w:rsidRPr="00395099">
              <w:rPr>
                <w:rFonts w:cs="Times New Roman"/>
                <w:b/>
                <w:sz w:val="20"/>
                <w:szCs w:val="20"/>
                <w:lang w:val="tr-TR"/>
              </w:rPr>
              <w:lastRenderedPageBreak/>
              <w:t>2</w:t>
            </w:r>
          </w:p>
        </w:tc>
        <w:tc>
          <w:tcPr>
            <w:tcW w:w="8846" w:type="dxa"/>
            <w:vAlign w:val="center"/>
          </w:tcPr>
          <w:p w:rsidR="00AA7B63" w:rsidRPr="00395099" w:rsidRDefault="00AA7B63" w:rsidP="005654B7">
            <w:pPr>
              <w:spacing w:before="0"/>
              <w:ind w:firstLine="0"/>
              <w:rPr>
                <w:rFonts w:cs="Times New Roman"/>
                <w:b/>
                <w:sz w:val="20"/>
                <w:szCs w:val="20"/>
                <w:u w:val="single"/>
              </w:rPr>
            </w:pPr>
            <w:r w:rsidRPr="00395099">
              <w:rPr>
                <w:rFonts w:cs="Times New Roman"/>
                <w:b/>
                <w:sz w:val="20"/>
                <w:szCs w:val="20"/>
                <w:u w:val="single"/>
              </w:rPr>
              <w:t>2 Megapiksel Speed dome 30 x kamera</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 xml:space="preserve">Ürünlerin hem üretimini, hem ithalatını hem de teknik servis hizmetini veren firmanın </w:t>
            </w:r>
            <w:r w:rsidRPr="00395099">
              <w:rPr>
                <w:rFonts w:ascii="Times New Roman" w:hAnsi="Times New Roman" w:cs="Times New Roman"/>
                <w:b/>
                <w:sz w:val="16"/>
                <w:szCs w:val="16"/>
              </w:rPr>
              <w:t>ONVIF FULL MEMBER</w:t>
            </w:r>
            <w:r w:rsidRPr="00395099">
              <w:rPr>
                <w:rFonts w:ascii="Times New Roman" w:hAnsi="Times New Roman" w:cs="Times New Roman"/>
                <w:sz w:val="16"/>
                <w:szCs w:val="16"/>
              </w:rPr>
              <w:t xml:space="preserve"> üyesi olması gerekmektedir.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ve network arabirimi tümleşik tek bir cihazdan oluşmalıdır.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Kameranın kasa tipi Bullet yapıda olmalıdır ve gece görüş mesafesi en az 50 metre(164 ft)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gece aydınlatma yapabilecek IR ledli yapıda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Kameranın kendi üzerinde bütünleşik kızılötesi Smart led olmalıdır. Kamera karanlık seviyesine göre led gücünü otomatik olarak ayarlamalıdır.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Kameranın görüntü sensörü , 1/2,9” 2Megapiksel(1920x1080 )Progresif tarama Aptina CMOS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 120 Db True WDR( gerçek / mekanik ) özelliği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 sabotaja karşı tempering alarm olmalıdır.Bu alarm bir program aracılığı ile e-mail veya FTP ye upload edilebilmelidir.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 erişim güvenliği için IP kara liste ve Beyaz liste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 xml:space="preserve">Kamera </w:t>
            </w:r>
            <w:r w:rsidRPr="00395099">
              <w:rPr>
                <w:rFonts w:ascii="Times New Roman" w:hAnsi="Times New Roman" w:cs="Times New Roman"/>
                <w:color w:val="000000" w:themeColor="text1"/>
                <w:sz w:val="16"/>
                <w:szCs w:val="16"/>
              </w:rPr>
              <w:t>NTP(</w:t>
            </w:r>
            <w:r w:rsidRPr="00395099">
              <w:rPr>
                <w:rFonts w:ascii="Times New Roman" w:hAnsi="Times New Roman" w:cs="Times New Roman"/>
                <w:color w:val="000000" w:themeColor="text1"/>
                <w:sz w:val="16"/>
                <w:szCs w:val="16"/>
                <w:lang w:val="en-US"/>
              </w:rPr>
              <w:t>Network Time Protocol)</w:t>
            </w:r>
            <w:r w:rsidRPr="00395099">
              <w:rPr>
                <w:rFonts w:ascii="Times New Roman" w:hAnsi="Times New Roman" w:cs="Times New Roman"/>
                <w:color w:val="000000" w:themeColor="text1"/>
                <w:sz w:val="16"/>
                <w:szCs w:val="16"/>
              </w:rPr>
              <w:t xml:space="preserve"> Servera bağlanabilmelidir</w:t>
            </w:r>
            <w:r w:rsidRPr="00395099">
              <w:rPr>
                <w:rFonts w:ascii="Times New Roman" w:hAnsi="Times New Roman" w:cs="Times New Roman"/>
                <w:sz w:val="16"/>
                <w:szCs w:val="16"/>
              </w:rPr>
              <w:t xml:space="preserve">. </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 Watermark (dijital imza) özelliği olmalıdır.Bu şekilde kayıtlar üzerinde herhangi bir değişiklik yapılması ihtimali önlenmelidir.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color w:val="000000" w:themeColor="text1"/>
                <w:sz w:val="16"/>
                <w:szCs w:val="16"/>
              </w:rPr>
              <w:t xml:space="preserve">IP kamera hem H.265/H264 sıkıştırma codec’lerini hem de bunlara ek olarak U-CODE (Ultra 265) özel sıkıştırma tekniğini desteklemelidir. Bu sayede Harddisk alanı ve kullanılan bant genişliğinden %80 ile %95 arasında tasarruf sağlar. </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IP Kameranın görüntüsü üzerine istenilen 8 farklı not veya bilgi yazılabilir. Bu görünen yazıların hepsi için punto (büyüklük/küçüklük) ve renk ayarı yapılabilmelidir.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 xml:space="preserve">IP Kameranın model ismi değiştirilebilir olmalıdır. Bu sayede NVR ve yardımcı programlarda ekleme, silme vb. işlemlerde kolaylıklar sağlanabilmelidir. </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renkli modda minimum 0,002Lux, Siyah/Beyaz modda IR açık iken 0Lux değerinde görüntü alabilir yapıda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Sinyal gürültü oranı &gt;52 Db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kendi üzerinde montajlı ayarlanabilir 2,8-12mm@F1.4 tipi lense sahip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 önemli noktalardaki görüş alanı mesafesini arttırmak için 3:16 / 9:16KORİDOR MODU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Kameranın gürültü azaltma (2D / 3D-DNR ) özelliği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 P2P özelliği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IP Kameradahareket algılama alanı 396 (22*18) kare ile ayarlanabilmelidir.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hareket anında 2 saniye ara ile FTP server veya belirlenen en az 6  adrese e-mail yoluyla resim yollayabilmelidir.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triple (üçlü) streaming özelliği ile video aktarım yapabilmelidir.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IP Kamerada video analiz desteği (IVS) olmalıdır. (Elektronik tanımlı bölge işgali (Tripwire) Algılama, kişi sayma, izinsiz geçiş algılama, sahne değişimi, kamera blokaj algılama, sprey blokaj algılama, ses algılama, yüz algılama, kamera yön değişikliği algılama, sabotaj ve tamper alarmı), Nesnelerin boyut ölçülerinin manuel olarak algılanması için percantage (Yüzde) ayarı yapılabilmelidir. Yönlerinin ve hareket hızlarının tanımlanması (belli bir hızın üstünde ya da altında hareketin algılanabilmesi, kuş ve benzeri hızlı geçen nesnelerin hatalı alarmlara yol açmaması, v.s engellenebilmelidir.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IP Kamerada dijital Zoom özelliği olmalıdır.Webarayüzü üzerinden de dijital zoom yapabilmelidir.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 NAA ( Otomatik Ağ Adaptasyonu ) uygunluğu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 xml:space="preserve">Kamerada NAT geçişi için UNP ( Evrensel Ağ Pasaport ) uygunluğu olmalıdır. </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 network kablosu üzerinden görüntüyü herhangi bir ek aparat kullanmadan en az 200 metre taşıyabilmelidir.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 xml:space="preserve">IP Kamerada </w:t>
            </w:r>
            <w:r w:rsidRPr="00395099">
              <w:rPr>
                <w:rFonts w:ascii="Times New Roman" w:hAnsi="Times New Roman" w:cs="Times New Roman"/>
                <w:color w:val="000000"/>
                <w:sz w:val="16"/>
                <w:szCs w:val="16"/>
              </w:rPr>
              <w:t xml:space="preserve">ROI ( Region Of İnterest ) </w:t>
            </w:r>
            <w:r w:rsidRPr="00395099">
              <w:rPr>
                <w:rFonts w:ascii="Times New Roman" w:hAnsi="Times New Roman" w:cs="Times New Roman"/>
                <w:sz w:val="16"/>
                <w:szCs w:val="16"/>
              </w:rPr>
              <w:t>özellikleri olmalıdır. ROI, 8 farklı alana ayarlanabilir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1 adet ses girişi ve 1 adet ses çıkışına sahip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IP Kamera üzerinde G.711 ses sıkıştırma teknolojisi bulunmalıdır.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 xml:space="preserve">Kamerada akıllı ses algılama ( ses analizi ) özelliği olmalıdır. Kamera En az 4 ayrı modda alarm üretebilmelidir (Ani ses artışı,Ani ses düşüşü,2 ses arasındaki desibel farkı, Ses farkını manual ayarlayabilme)       </w:t>
            </w:r>
            <w:r w:rsidRPr="00395099">
              <w:rPr>
                <w:rFonts w:ascii="Times New Roman" w:hAnsi="Times New Roman" w:cs="Times New Roman"/>
                <w:color w:val="000000"/>
                <w:sz w:val="16"/>
                <w:szCs w:val="16"/>
              </w:rPr>
              <w:t>x</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IP Kamerada gece ve gündüz olmak üzere  5 (Beş)  ayrı profil (Parlaklık/Kontrast/Shutter/Saturation/Sharpness/MHz ayarı/BLC/HLC/WDR vb.) oluşturulabilmektedir.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üzerinde Beyaz ışık ve kazanç dengesi otomatik ve elle ile ayarlanabilir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 xml:space="preserve">IP Kamera </w:t>
            </w:r>
            <w:r w:rsidRPr="00395099">
              <w:rPr>
                <w:rFonts w:ascii="Times New Roman" w:hAnsi="Times New Roman" w:cs="Times New Roman"/>
                <w:color w:val="000000"/>
                <w:sz w:val="16"/>
                <w:szCs w:val="16"/>
                <w:lang w:val="en-US"/>
              </w:rPr>
              <w:t>Auto/Manual, 1/6~1/100000 s</w:t>
            </w:r>
            <w:r w:rsidRPr="00395099">
              <w:rPr>
                <w:rFonts w:ascii="Times New Roman" w:hAnsi="Times New Roman" w:cs="Times New Roman"/>
                <w:sz w:val="16"/>
                <w:szCs w:val="16"/>
              </w:rPr>
              <w:t>aralığında ve otomatik Elektronik Shutter aralığına sahip olmalıdır. Ayrıca 1/6</w:t>
            </w:r>
            <w:r w:rsidRPr="00395099">
              <w:rPr>
                <w:rFonts w:ascii="Times New Roman" w:hAnsi="Times New Roman" w:cs="Times New Roman"/>
                <w:color w:val="000000"/>
                <w:sz w:val="16"/>
                <w:szCs w:val="16"/>
                <w:lang w:val="en-US"/>
              </w:rPr>
              <w:t>~1/25 aralığındayavaşakıcılıkdesteğiolmalıdır.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shd w:val="clear" w:color="auto" w:fill="FFFFFF"/>
              </w:rPr>
              <w:t>Kamera Mobil telefon ve Tabletlerde bir mobil uygulama ile izlenebilmelidir (Android , IOS)</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ücretsiz bir client programına sahip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Kameradamekanik IR-CUT filtresi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üzerinde en az 4 bölge maskeleme yapılabilmelidir.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Kamera1080P / 960P / 720P / D1 çözünürlük değerini desteklemelidir.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 xml:space="preserve">Kamera </w:t>
            </w:r>
            <w:r w:rsidRPr="00395099">
              <w:rPr>
                <w:rFonts w:ascii="Times New Roman" w:hAnsi="Times New Roman" w:cs="Times New Roman"/>
                <w:color w:val="000000"/>
                <w:sz w:val="16"/>
                <w:szCs w:val="16"/>
                <w:shd w:val="clear" w:color="auto" w:fill="FFFFFF"/>
              </w:rPr>
              <w:t xml:space="preserve">1080P (1920*1080) 30 fps; 720P (1280*720) 30 fps; D1 (720*576) 25 </w:t>
            </w:r>
            <w:r w:rsidRPr="00395099">
              <w:rPr>
                <w:rFonts w:ascii="Times New Roman" w:hAnsi="Times New Roman" w:cs="Times New Roman"/>
                <w:sz w:val="16"/>
                <w:szCs w:val="16"/>
              </w:rPr>
              <w:t>fps hızında görüntü verebilmelidir.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veri bit hızıh264: 128K ila 16384Kbpsaralığında ayarlanabilir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anlık görüntü yakalamada 1 SPL- 5 SPL arasında JPEG yakalama sağlayabilmelidir.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Kameranın üzerinde otomatik seçimli 10 Base-T/100 BaseTX Ethernet ara birim olmalı ve RJ-45 konnektör ile doğrudan network’e bağlanabilmelidir.</w:t>
            </w:r>
          </w:p>
          <w:p w:rsidR="00395099" w:rsidRPr="00395099" w:rsidRDefault="00395099" w:rsidP="00B84611">
            <w:pPr>
              <w:pStyle w:val="AralkYok"/>
              <w:numPr>
                <w:ilvl w:val="0"/>
                <w:numId w:val="41"/>
              </w:numPr>
              <w:rPr>
                <w:rFonts w:ascii="Times New Roman" w:hAnsi="Times New Roman" w:cs="Times New Roman"/>
                <w:color w:val="000000" w:themeColor="text1"/>
                <w:sz w:val="16"/>
                <w:szCs w:val="16"/>
              </w:rPr>
            </w:pPr>
            <w:r w:rsidRPr="00395099">
              <w:rPr>
                <w:rFonts w:ascii="Times New Roman" w:hAnsi="Times New Roman" w:cs="Times New Roman"/>
                <w:sz w:val="16"/>
                <w:szCs w:val="16"/>
              </w:rPr>
              <w:t xml:space="preserve">IP Kamerada dahili web sunucu özelliği ile </w:t>
            </w:r>
            <w:r w:rsidRPr="00395099">
              <w:rPr>
                <w:rFonts w:ascii="Times New Roman" w:hAnsi="Times New Roman" w:cs="Times New Roman"/>
                <w:color w:val="000000" w:themeColor="text1"/>
                <w:sz w:val="16"/>
                <w:szCs w:val="16"/>
              </w:rPr>
              <w:t xml:space="preserve">IPv4/IPv6, </w:t>
            </w:r>
            <w:r w:rsidRPr="00395099">
              <w:rPr>
                <w:rFonts w:ascii="Times New Roman" w:hAnsi="Times New Roman" w:cs="Times New Roman"/>
                <w:color w:val="000000" w:themeColor="text1"/>
                <w:sz w:val="16"/>
                <w:szCs w:val="16"/>
                <w:shd w:val="clear" w:color="auto" w:fill="FFFFFF"/>
              </w:rPr>
              <w:t>IGMP, ICMP, ARP, TCP, UDP, DHCP, PPPoE, RTP, RTSP, RTCP, DNS, DDNS, NTP, FTP, UPnP, HTTP, HTTPS, SMTP, 802.1x, SNMP, SSL, TLS</w:t>
            </w:r>
            <w:r w:rsidRPr="00395099">
              <w:rPr>
                <w:rFonts w:ascii="Times New Roman" w:hAnsi="Times New Roman" w:cs="Times New Roman"/>
                <w:color w:val="000000" w:themeColor="text1"/>
                <w:sz w:val="16"/>
                <w:szCs w:val="16"/>
              </w:rPr>
              <w:t xml:space="preserve">protokollerini desteklemelidir. </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 xml:space="preserve">Kamera aynı anda uzaktan izleme, yerel kayıt ve uzaktan kontrol sağlayabilmelidir. </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aldığı görüntüleri kendi üzerindeki Micro SD karta ve yerel kayıt yapabilmeli, kart kapasitesi en az 128GB desteklemelidir.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Kameradaherhangi bir nedenden dolayı network bağlantısı kesilirse kamera kayıtları SD karta yapmalıdır.Kamerada SD karta yapılan kayıtlar Network bağlantısı düzeldiğinde NVR a aktarılabilmelidir.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 xml:space="preserve">Kamera üzerinde 1 adet Alarm girişi ve 1 adet alarm çıkışı yer almalıdır. </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 sistemin kurulacağı yerin topraklamasına entegre olabilmesi için bir topraklama çıkışı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 TSE,CE,ROHS,FCC,ISO9001,ISO14001,LVD,EMC Test raporu,IEC belgeleri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IP67koruma standartlarınadesteklemelidir.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Kamerada 12 Volt Girişi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 xml:space="preserve">Kamera güç girişi DC12V /PoE (IEEE 802.3af) desteklemelidir. </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Üretici firma uluslar arası TÜV Rheinland sertifikasına sahip olmalıdır.</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 xml:space="preserve">Kamera -35°C ila 60°C sıcaklık arasında ve %10 ile %95 arasında nem ortamında çalışabilmelidir. </w:t>
            </w:r>
          </w:p>
          <w:p w:rsidR="00395099" w:rsidRPr="00395099" w:rsidRDefault="00395099" w:rsidP="00B84611">
            <w:pPr>
              <w:pStyle w:val="AralkYok"/>
              <w:numPr>
                <w:ilvl w:val="0"/>
                <w:numId w:val="41"/>
              </w:numPr>
              <w:rPr>
                <w:rFonts w:ascii="Times New Roman" w:hAnsi="Times New Roman" w:cs="Times New Roman"/>
                <w:sz w:val="16"/>
                <w:szCs w:val="16"/>
              </w:rPr>
            </w:pPr>
            <w:r w:rsidRPr="00395099">
              <w:rPr>
                <w:rFonts w:ascii="Times New Roman" w:hAnsi="Times New Roman" w:cs="Times New Roman"/>
                <w:sz w:val="16"/>
                <w:szCs w:val="16"/>
              </w:rPr>
              <w:t>Kamera Maximum 9W güç çekmelidir.</w:t>
            </w:r>
          </w:p>
          <w:p w:rsidR="00395099" w:rsidRPr="00395099" w:rsidRDefault="00395099" w:rsidP="00395099">
            <w:pPr>
              <w:pStyle w:val="AralkYok"/>
              <w:rPr>
                <w:rFonts w:ascii="Times New Roman" w:hAnsi="Times New Roman" w:cs="Times New Roman"/>
                <w:sz w:val="16"/>
                <w:szCs w:val="16"/>
              </w:rPr>
            </w:pPr>
          </w:p>
          <w:p w:rsidR="00DC0C66" w:rsidRPr="00395099" w:rsidRDefault="00DC0C66" w:rsidP="005654B7">
            <w:pPr>
              <w:spacing w:before="0"/>
              <w:ind w:firstLine="0"/>
              <w:rPr>
                <w:rFonts w:cs="Times New Roman"/>
                <w:b/>
                <w:sz w:val="16"/>
                <w:szCs w:val="16"/>
                <w:u w:val="single"/>
              </w:rPr>
            </w:pPr>
          </w:p>
        </w:tc>
        <w:tc>
          <w:tcPr>
            <w:tcW w:w="679" w:type="dxa"/>
            <w:vAlign w:val="center"/>
          </w:tcPr>
          <w:p w:rsidR="00AA7B63" w:rsidRPr="00756D09" w:rsidRDefault="003F60F1" w:rsidP="005654B7">
            <w:pPr>
              <w:spacing w:before="0"/>
              <w:ind w:firstLine="0"/>
              <w:rPr>
                <w:sz w:val="20"/>
                <w:szCs w:val="20"/>
              </w:rPr>
            </w:pPr>
            <w:r>
              <w:rPr>
                <w:sz w:val="20"/>
                <w:szCs w:val="20"/>
              </w:rPr>
              <w:t>3a</w:t>
            </w:r>
            <w:r w:rsidR="00AA7B63">
              <w:rPr>
                <w:sz w:val="20"/>
                <w:szCs w:val="20"/>
              </w:rPr>
              <w:t>det</w:t>
            </w:r>
          </w:p>
        </w:tc>
      </w:tr>
      <w:tr w:rsidR="00AA7B63" w:rsidRPr="00C36C6F" w:rsidTr="00D377D7">
        <w:trPr>
          <w:cantSplit/>
        </w:trPr>
        <w:tc>
          <w:tcPr>
            <w:tcW w:w="709" w:type="dxa"/>
          </w:tcPr>
          <w:p w:rsidR="00AA7B63" w:rsidRPr="00C36C6F" w:rsidRDefault="00AA7B63" w:rsidP="00F92AC8">
            <w:pPr>
              <w:spacing w:before="0"/>
              <w:ind w:firstLine="0"/>
              <w:jc w:val="center"/>
              <w:rPr>
                <w:b/>
                <w:sz w:val="20"/>
                <w:szCs w:val="20"/>
                <w:lang w:val="tr-TR"/>
              </w:rPr>
            </w:pPr>
            <w:r w:rsidRPr="00C36C6F">
              <w:rPr>
                <w:b/>
                <w:sz w:val="20"/>
                <w:szCs w:val="20"/>
                <w:lang w:val="tr-TR"/>
              </w:rPr>
              <w:lastRenderedPageBreak/>
              <w:t>3</w:t>
            </w:r>
          </w:p>
        </w:tc>
        <w:tc>
          <w:tcPr>
            <w:tcW w:w="8846" w:type="dxa"/>
            <w:vAlign w:val="center"/>
          </w:tcPr>
          <w:p w:rsidR="00AA7B63" w:rsidRPr="005E0F8C" w:rsidRDefault="00AA7B63" w:rsidP="005E0F8C">
            <w:pPr>
              <w:pStyle w:val="AralkYok"/>
              <w:rPr>
                <w:rFonts w:ascii="Times New Roman" w:hAnsi="Times New Roman" w:cs="Times New Roman"/>
                <w:b/>
                <w:sz w:val="20"/>
                <w:szCs w:val="20"/>
                <w:u w:val="single"/>
              </w:rPr>
            </w:pPr>
            <w:r w:rsidRPr="005E0F8C">
              <w:rPr>
                <w:rFonts w:ascii="Times New Roman" w:hAnsi="Times New Roman" w:cs="Times New Roman"/>
                <w:b/>
                <w:sz w:val="20"/>
                <w:szCs w:val="20"/>
                <w:u w:val="single"/>
              </w:rPr>
              <w:t>Speeddome</w:t>
            </w:r>
            <w:r w:rsidR="00727732" w:rsidRPr="005E0F8C">
              <w:rPr>
                <w:rFonts w:ascii="Times New Roman" w:hAnsi="Times New Roman" w:cs="Times New Roman"/>
                <w:b/>
                <w:sz w:val="20"/>
                <w:szCs w:val="20"/>
                <w:u w:val="single"/>
              </w:rPr>
              <w:t>control</w:t>
            </w:r>
            <w:r w:rsidRPr="005E0F8C">
              <w:rPr>
                <w:rFonts w:ascii="Times New Roman" w:hAnsi="Times New Roman" w:cs="Times New Roman"/>
                <w:b/>
                <w:sz w:val="20"/>
                <w:szCs w:val="20"/>
                <w:u w:val="single"/>
              </w:rPr>
              <w:t>klavyesi</w:t>
            </w:r>
          </w:p>
          <w:p w:rsidR="005E0F8C" w:rsidRPr="005E0F8C" w:rsidRDefault="005E0F8C" w:rsidP="005E0F8C">
            <w:pPr>
              <w:pStyle w:val="AralkYok"/>
              <w:numPr>
                <w:ilvl w:val="0"/>
                <w:numId w:val="47"/>
              </w:numPr>
              <w:rPr>
                <w:rFonts w:ascii="Times New Roman" w:hAnsi="Times New Roman" w:cs="Times New Roman"/>
                <w:color w:val="000000" w:themeColor="text1"/>
                <w:sz w:val="16"/>
                <w:szCs w:val="16"/>
                <w:shd w:val="clear" w:color="auto" w:fill="FFFFFF"/>
              </w:rPr>
            </w:pPr>
            <w:r w:rsidRPr="005E0F8C">
              <w:rPr>
                <w:rFonts w:ascii="Times New Roman" w:hAnsi="Times New Roman" w:cs="Times New Roman"/>
                <w:color w:val="000000" w:themeColor="text1"/>
                <w:sz w:val="16"/>
                <w:szCs w:val="16"/>
                <w:shd w:val="clear" w:color="auto" w:fill="FFFFFF"/>
              </w:rPr>
              <w:t>Kumanda en az 1 adet rj45 (10/100) bağlantıya sahip olmalıdır</w:t>
            </w:r>
          </w:p>
          <w:p w:rsidR="005E0F8C" w:rsidRPr="005E0F8C" w:rsidRDefault="005E0F8C" w:rsidP="005E0F8C">
            <w:pPr>
              <w:pStyle w:val="AralkYok"/>
              <w:numPr>
                <w:ilvl w:val="0"/>
                <w:numId w:val="47"/>
              </w:numPr>
              <w:rPr>
                <w:rFonts w:ascii="Times New Roman" w:hAnsi="Times New Roman" w:cs="Times New Roman"/>
                <w:color w:val="000000" w:themeColor="text1"/>
                <w:sz w:val="16"/>
                <w:szCs w:val="16"/>
                <w:shd w:val="clear" w:color="auto" w:fill="FFFFFF"/>
              </w:rPr>
            </w:pPr>
            <w:r w:rsidRPr="005E0F8C">
              <w:rPr>
                <w:rFonts w:ascii="Times New Roman" w:hAnsi="Times New Roman" w:cs="Times New Roman"/>
                <w:color w:val="000000" w:themeColor="text1"/>
                <w:sz w:val="16"/>
                <w:szCs w:val="16"/>
                <w:shd w:val="clear" w:color="auto" w:fill="FFFFFF"/>
              </w:rPr>
              <w:t>NVR ve PTZ Kamera kontrolü yapabilmelidir.</w:t>
            </w:r>
          </w:p>
          <w:p w:rsidR="005E0F8C" w:rsidRPr="005E0F8C" w:rsidRDefault="005E0F8C" w:rsidP="005E0F8C">
            <w:pPr>
              <w:pStyle w:val="AralkYok"/>
              <w:numPr>
                <w:ilvl w:val="0"/>
                <w:numId w:val="47"/>
              </w:numPr>
              <w:rPr>
                <w:rFonts w:ascii="Times New Roman" w:hAnsi="Times New Roman" w:cs="Times New Roman"/>
                <w:color w:val="000000" w:themeColor="text1"/>
                <w:sz w:val="16"/>
                <w:szCs w:val="16"/>
                <w:shd w:val="clear" w:color="auto" w:fill="FFFFFF"/>
              </w:rPr>
            </w:pPr>
            <w:r w:rsidRPr="005E0F8C">
              <w:rPr>
                <w:rFonts w:ascii="Times New Roman" w:hAnsi="Times New Roman" w:cs="Times New Roman"/>
                <w:color w:val="000000" w:themeColor="text1"/>
                <w:sz w:val="16"/>
                <w:szCs w:val="16"/>
                <w:shd w:val="clear" w:color="auto" w:fill="FFFFFF"/>
              </w:rPr>
              <w:t>Kumanda en az 1 adet Rs232, 1 adet Rs485 bağlantıya sahip olmalıdır.</w:t>
            </w:r>
          </w:p>
          <w:p w:rsidR="005E0F8C" w:rsidRPr="005E0F8C" w:rsidRDefault="005E0F8C" w:rsidP="005E0F8C">
            <w:pPr>
              <w:pStyle w:val="AralkYok"/>
              <w:numPr>
                <w:ilvl w:val="0"/>
                <w:numId w:val="47"/>
              </w:numPr>
              <w:rPr>
                <w:rFonts w:ascii="Times New Roman" w:hAnsi="Times New Roman" w:cs="Times New Roman"/>
                <w:color w:val="000000" w:themeColor="text1"/>
                <w:sz w:val="16"/>
                <w:szCs w:val="16"/>
                <w:shd w:val="clear" w:color="auto" w:fill="FFFFFF"/>
              </w:rPr>
            </w:pPr>
            <w:r w:rsidRPr="005E0F8C">
              <w:rPr>
                <w:rFonts w:ascii="Times New Roman" w:hAnsi="Times New Roman" w:cs="Times New Roman"/>
                <w:color w:val="000000" w:themeColor="text1"/>
                <w:sz w:val="16"/>
                <w:szCs w:val="16"/>
                <w:shd w:val="clear" w:color="auto" w:fill="FFFFFF"/>
              </w:rPr>
              <w:t>Güç girişi 12V olması gerekmektedir.</w:t>
            </w:r>
          </w:p>
          <w:p w:rsidR="005E0F8C" w:rsidRPr="005E0F8C" w:rsidRDefault="005E0F8C" w:rsidP="005E0F8C">
            <w:pPr>
              <w:pStyle w:val="AralkYok"/>
              <w:numPr>
                <w:ilvl w:val="0"/>
                <w:numId w:val="47"/>
              </w:numPr>
              <w:rPr>
                <w:rFonts w:ascii="Times New Roman" w:hAnsi="Times New Roman" w:cs="Times New Roman"/>
                <w:color w:val="000000" w:themeColor="text1"/>
                <w:sz w:val="16"/>
                <w:szCs w:val="16"/>
                <w:shd w:val="clear" w:color="auto" w:fill="FFFFFF"/>
              </w:rPr>
            </w:pPr>
            <w:r w:rsidRPr="005E0F8C">
              <w:rPr>
                <w:rFonts w:ascii="Times New Roman" w:hAnsi="Times New Roman" w:cs="Times New Roman"/>
                <w:color w:val="000000" w:themeColor="text1"/>
                <w:sz w:val="16"/>
                <w:szCs w:val="16"/>
                <w:shd w:val="clear" w:color="auto" w:fill="FFFFFF"/>
              </w:rPr>
              <w:t>Güç tüketimi max 5w olmalıdır.</w:t>
            </w:r>
          </w:p>
          <w:p w:rsidR="005E0F8C" w:rsidRPr="005E0F8C" w:rsidRDefault="005E0F8C" w:rsidP="005E0F8C">
            <w:pPr>
              <w:pStyle w:val="AralkYok"/>
              <w:numPr>
                <w:ilvl w:val="0"/>
                <w:numId w:val="47"/>
              </w:numPr>
              <w:rPr>
                <w:rFonts w:ascii="Times New Roman" w:hAnsi="Times New Roman" w:cs="Times New Roman"/>
                <w:color w:val="000000" w:themeColor="text1"/>
                <w:sz w:val="16"/>
                <w:szCs w:val="16"/>
                <w:shd w:val="clear" w:color="auto" w:fill="FFFFFF"/>
              </w:rPr>
            </w:pPr>
            <w:r w:rsidRPr="005E0F8C">
              <w:rPr>
                <w:rFonts w:ascii="Times New Roman" w:hAnsi="Times New Roman" w:cs="Times New Roman"/>
                <w:color w:val="000000" w:themeColor="text1"/>
                <w:sz w:val="16"/>
                <w:szCs w:val="16"/>
                <w:shd w:val="clear" w:color="auto" w:fill="FFFFFF"/>
              </w:rPr>
              <w:t>%10 ile %90 nem oranlarında çalışabilmelidir</w:t>
            </w:r>
          </w:p>
          <w:p w:rsidR="005E0F8C" w:rsidRPr="005E0F8C" w:rsidRDefault="005E0F8C" w:rsidP="005E0F8C">
            <w:pPr>
              <w:pStyle w:val="AralkYok"/>
              <w:numPr>
                <w:ilvl w:val="0"/>
                <w:numId w:val="47"/>
              </w:numPr>
              <w:rPr>
                <w:rFonts w:ascii="Times New Roman" w:hAnsi="Times New Roman" w:cs="Times New Roman"/>
                <w:color w:val="000000" w:themeColor="text1"/>
                <w:sz w:val="16"/>
                <w:szCs w:val="16"/>
                <w:shd w:val="clear" w:color="auto" w:fill="FFFFFF"/>
              </w:rPr>
            </w:pPr>
            <w:r w:rsidRPr="005E0F8C">
              <w:rPr>
                <w:rFonts w:ascii="Times New Roman" w:hAnsi="Times New Roman" w:cs="Times New Roman"/>
                <w:color w:val="000000" w:themeColor="text1"/>
                <w:sz w:val="16"/>
                <w:szCs w:val="16"/>
                <w:shd w:val="clear" w:color="auto" w:fill="FFFFFF"/>
              </w:rPr>
              <w:t>Cihaz boyutu 320mm x 170mm x 55mm (Joystick Dahil )</w:t>
            </w:r>
          </w:p>
          <w:p w:rsidR="005E0F8C" w:rsidRPr="005E0F8C" w:rsidRDefault="005E0F8C" w:rsidP="005E0F8C">
            <w:pPr>
              <w:pStyle w:val="AralkYok"/>
              <w:numPr>
                <w:ilvl w:val="0"/>
                <w:numId w:val="47"/>
              </w:numPr>
              <w:rPr>
                <w:rFonts w:ascii="Times New Roman" w:hAnsi="Times New Roman" w:cs="Times New Roman"/>
                <w:color w:val="000000" w:themeColor="text1"/>
                <w:sz w:val="16"/>
                <w:szCs w:val="16"/>
                <w:shd w:val="clear" w:color="auto" w:fill="FFFFFF"/>
              </w:rPr>
            </w:pPr>
            <w:r w:rsidRPr="005E0F8C">
              <w:rPr>
                <w:rFonts w:ascii="Times New Roman" w:hAnsi="Times New Roman" w:cs="Times New Roman"/>
                <w:color w:val="000000" w:themeColor="text1"/>
                <w:sz w:val="16"/>
                <w:szCs w:val="16"/>
                <w:shd w:val="clear" w:color="auto" w:fill="FFFFFF"/>
              </w:rPr>
              <w:t>Cihazda Onvif desteği olmalı ve birden fazla cihaza bağlanabilmelidir.</w:t>
            </w:r>
          </w:p>
          <w:p w:rsidR="005E0F8C" w:rsidRPr="005E0F8C" w:rsidRDefault="005E0F8C" w:rsidP="005E0F8C">
            <w:pPr>
              <w:pStyle w:val="AralkYok"/>
              <w:numPr>
                <w:ilvl w:val="0"/>
                <w:numId w:val="47"/>
              </w:numPr>
              <w:rPr>
                <w:rFonts w:ascii="Times New Roman" w:hAnsi="Times New Roman" w:cs="Times New Roman"/>
                <w:color w:val="000000" w:themeColor="text1"/>
                <w:sz w:val="16"/>
                <w:szCs w:val="16"/>
                <w:shd w:val="clear" w:color="auto" w:fill="FFFFFF"/>
              </w:rPr>
            </w:pPr>
            <w:r w:rsidRPr="005E0F8C">
              <w:rPr>
                <w:rFonts w:ascii="Times New Roman" w:hAnsi="Times New Roman" w:cs="Times New Roman"/>
                <w:color w:val="000000" w:themeColor="text1"/>
                <w:sz w:val="16"/>
                <w:szCs w:val="16"/>
              </w:rPr>
              <w:t>3 Eksenli Joystick Kontrolü</w:t>
            </w:r>
          </w:p>
          <w:p w:rsidR="005E0F8C" w:rsidRPr="005E0F8C" w:rsidRDefault="005E0F8C" w:rsidP="005E0F8C">
            <w:pPr>
              <w:pStyle w:val="AralkYok"/>
              <w:numPr>
                <w:ilvl w:val="0"/>
                <w:numId w:val="47"/>
              </w:numPr>
              <w:rPr>
                <w:rFonts w:ascii="Times New Roman" w:hAnsi="Times New Roman" w:cs="Times New Roman"/>
                <w:color w:val="000000" w:themeColor="text1"/>
                <w:sz w:val="16"/>
                <w:szCs w:val="16"/>
                <w:shd w:val="clear" w:color="auto" w:fill="FFFFFF"/>
              </w:rPr>
            </w:pPr>
            <w:r w:rsidRPr="005E0F8C">
              <w:rPr>
                <w:rFonts w:ascii="Times New Roman" w:hAnsi="Times New Roman" w:cs="Times New Roman"/>
                <w:color w:val="000000" w:themeColor="text1"/>
                <w:sz w:val="16"/>
                <w:szCs w:val="16"/>
              </w:rPr>
              <w:t xml:space="preserve">Çalışma voltajı 12 Volt 1 Amper olmalıdır. </w:t>
            </w:r>
          </w:p>
          <w:p w:rsidR="00525289" w:rsidRPr="005E0F8C" w:rsidRDefault="005E0F8C" w:rsidP="005E0F8C">
            <w:pPr>
              <w:pStyle w:val="AralkYok"/>
              <w:numPr>
                <w:ilvl w:val="0"/>
                <w:numId w:val="47"/>
              </w:numPr>
              <w:rPr>
                <w:rFonts w:ascii="Times New Roman" w:hAnsi="Times New Roman" w:cs="Times New Roman"/>
                <w:color w:val="000000" w:themeColor="text1"/>
                <w:sz w:val="16"/>
                <w:szCs w:val="16"/>
                <w:shd w:val="clear" w:color="auto" w:fill="FFFFFF"/>
              </w:rPr>
            </w:pPr>
            <w:r w:rsidRPr="005E0F8C">
              <w:rPr>
                <w:rFonts w:ascii="Times New Roman" w:hAnsi="Times New Roman" w:cs="Times New Roman"/>
                <w:color w:val="000000" w:themeColor="text1"/>
                <w:sz w:val="16"/>
                <w:szCs w:val="16"/>
              </w:rPr>
              <w:t xml:space="preserve">Güç tüketimi 5W olmalıdır. </w:t>
            </w:r>
          </w:p>
        </w:tc>
        <w:tc>
          <w:tcPr>
            <w:tcW w:w="679" w:type="dxa"/>
            <w:vAlign w:val="center"/>
          </w:tcPr>
          <w:p w:rsidR="00AA7B63" w:rsidRPr="00756D09" w:rsidRDefault="00AA7B63" w:rsidP="005654B7">
            <w:pPr>
              <w:spacing w:before="0"/>
              <w:ind w:firstLine="0"/>
              <w:rPr>
                <w:sz w:val="20"/>
                <w:szCs w:val="20"/>
              </w:rPr>
            </w:pPr>
            <w:r w:rsidRPr="00756D09">
              <w:rPr>
                <w:sz w:val="20"/>
                <w:szCs w:val="20"/>
              </w:rPr>
              <w:t>1</w:t>
            </w:r>
            <w:r>
              <w:rPr>
                <w:sz w:val="20"/>
                <w:szCs w:val="20"/>
              </w:rPr>
              <w:t>adet</w:t>
            </w:r>
          </w:p>
        </w:tc>
      </w:tr>
      <w:tr w:rsidR="00AA7B63" w:rsidRPr="00C36C6F" w:rsidTr="00D377D7">
        <w:trPr>
          <w:cantSplit/>
        </w:trPr>
        <w:tc>
          <w:tcPr>
            <w:tcW w:w="709" w:type="dxa"/>
          </w:tcPr>
          <w:p w:rsidR="00AA7B63" w:rsidRPr="00C36C6F" w:rsidRDefault="00AA7B63" w:rsidP="00F92AC8">
            <w:pPr>
              <w:spacing w:before="0"/>
              <w:ind w:firstLine="0"/>
              <w:jc w:val="center"/>
              <w:rPr>
                <w:b/>
                <w:sz w:val="20"/>
                <w:szCs w:val="20"/>
                <w:lang w:val="tr-TR"/>
              </w:rPr>
            </w:pPr>
            <w:r>
              <w:rPr>
                <w:b/>
                <w:sz w:val="20"/>
                <w:szCs w:val="20"/>
                <w:lang w:val="tr-TR"/>
              </w:rPr>
              <w:lastRenderedPageBreak/>
              <w:t>4</w:t>
            </w:r>
          </w:p>
        </w:tc>
        <w:tc>
          <w:tcPr>
            <w:tcW w:w="8846" w:type="dxa"/>
            <w:vAlign w:val="center"/>
          </w:tcPr>
          <w:p w:rsidR="00D377D7" w:rsidRPr="00395099" w:rsidRDefault="00AA7B63" w:rsidP="00DC0C66">
            <w:pPr>
              <w:spacing w:before="0"/>
              <w:ind w:firstLine="0"/>
              <w:jc w:val="left"/>
              <w:rPr>
                <w:rFonts w:asciiTheme="minorHAnsi" w:hAnsiTheme="minorHAnsi" w:cs="Tahoma"/>
                <w:b/>
                <w:sz w:val="20"/>
                <w:szCs w:val="20"/>
                <w:u w:val="single"/>
                <w:shd w:val="clear" w:color="auto" w:fill="FFFFFF"/>
              </w:rPr>
            </w:pPr>
            <w:r w:rsidRPr="00395099">
              <w:rPr>
                <w:rFonts w:asciiTheme="minorHAnsi" w:hAnsiTheme="minorHAnsi" w:cs="Tahoma"/>
                <w:b/>
                <w:sz w:val="20"/>
                <w:szCs w:val="20"/>
                <w:u w:val="single"/>
                <w:shd w:val="clear" w:color="auto" w:fill="FFFFFF"/>
              </w:rPr>
              <w:t>64 KANAL IP  Kayıtcihazı   ( 4 TB HDD dahil )</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rPr>
              <w:t>Network Kayıt Cihazı, tüm program ayarları ile her türlü kullanımla ilgili fonksiyonun, yardımcı başka ekipmanlar veya yazılımlar olmaksızın cihaz üzerinden de gerçekleştirilebildiği endüstriyel tip ve bu iş için üretilmiş, “Standalone” bir dijital kayıt cihazıolacaktır. Windows tabanlı, PC Bazlı kayıt cihazı tipinde olmayacaktır.</w:t>
            </w:r>
          </w:p>
          <w:p w:rsidR="00DC0C66" w:rsidRPr="00395099" w:rsidRDefault="00DC0C66" w:rsidP="00B84611">
            <w:pPr>
              <w:pStyle w:val="AralkYok"/>
              <w:numPr>
                <w:ilvl w:val="0"/>
                <w:numId w:val="40"/>
              </w:numPr>
              <w:rPr>
                <w:rFonts w:ascii="Times New Roman" w:hAnsi="Times New Roman" w:cs="Times New Roman"/>
                <w:sz w:val="16"/>
                <w:szCs w:val="16"/>
              </w:rPr>
            </w:pPr>
            <w:r w:rsidRPr="00395099">
              <w:rPr>
                <w:rFonts w:ascii="Times New Roman" w:hAnsi="Times New Roman" w:cs="Times New Roman"/>
                <w:sz w:val="16"/>
                <w:szCs w:val="16"/>
              </w:rPr>
              <w:t xml:space="preserve">Ürünlerin hem üretimini, hem ithalatını hem de teknik servis hizmetini veren firmanın </w:t>
            </w:r>
            <w:r w:rsidRPr="00395099">
              <w:rPr>
                <w:rFonts w:ascii="Times New Roman" w:hAnsi="Times New Roman" w:cs="Times New Roman"/>
                <w:b/>
                <w:sz w:val="16"/>
                <w:szCs w:val="16"/>
              </w:rPr>
              <w:t>ONVIF FULL MEMBER</w:t>
            </w:r>
            <w:r w:rsidRPr="00395099">
              <w:rPr>
                <w:rFonts w:ascii="Times New Roman" w:hAnsi="Times New Roman" w:cs="Times New Roman"/>
                <w:sz w:val="16"/>
                <w:szCs w:val="16"/>
              </w:rPr>
              <w:t xml:space="preserve"> üyesi olması gerekmektedir.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 xml:space="preserve">Cihaz Neutron, ArecontVision,  Axıs, Bosh, Brickcom, Canon, Dynacolor, Honeywell, Panasonic, Pelco, Samsung, Sanyo, Videosec, Vivotech vb. ONVIF IP kameraları desteklemelidir. </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Cihazın işletim sistemi emdedded (Gömülü) LINUX desteklemelidir.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Cihazdaen az 64 adet 4K kamera desteği olmalıdır ve 4K/8MP/5MP/ 4MP/</w:t>
            </w:r>
            <w:r w:rsidRPr="00395099">
              <w:rPr>
                <w:rFonts w:ascii="Times New Roman" w:hAnsi="Times New Roman" w:cs="Times New Roman"/>
                <w:sz w:val="16"/>
                <w:szCs w:val="16"/>
              </w:rPr>
              <w:t>3M/ 1080P/ 720P /  D1 /2 CIF / CIF</w:t>
            </w:r>
            <w:r w:rsidRPr="00395099">
              <w:rPr>
                <w:rFonts w:ascii="Times New Roman" w:hAnsi="Times New Roman" w:cs="Times New Roman"/>
                <w:sz w:val="16"/>
                <w:szCs w:val="16"/>
                <w:shd w:val="clear" w:color="auto" w:fill="FFFFFF"/>
              </w:rPr>
              <w:t xml:space="preserve"> çözünürlükte kameralar desteklemelidir.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Cihazın bant genişliği</w:t>
            </w:r>
            <w:r w:rsidRPr="00395099">
              <w:rPr>
                <w:rFonts w:ascii="Times New Roman" w:hAnsi="Times New Roman" w:cs="Times New Roman"/>
                <w:color w:val="1A1A1A"/>
                <w:sz w:val="16"/>
                <w:szCs w:val="16"/>
              </w:rPr>
              <w:t xml:space="preserve"> 320 Mbps olmalıdır</w:t>
            </w:r>
          </w:p>
          <w:p w:rsidR="00DC0C66" w:rsidRPr="00395099" w:rsidRDefault="00DC0C66" w:rsidP="00B84611">
            <w:pPr>
              <w:pStyle w:val="AralkYok"/>
              <w:numPr>
                <w:ilvl w:val="0"/>
                <w:numId w:val="40"/>
              </w:numPr>
              <w:rPr>
                <w:rFonts w:ascii="Times New Roman" w:hAnsi="Times New Roman" w:cs="Times New Roman"/>
                <w:sz w:val="16"/>
                <w:szCs w:val="16"/>
              </w:rPr>
            </w:pPr>
            <w:r w:rsidRPr="00395099">
              <w:rPr>
                <w:rFonts w:ascii="Times New Roman" w:hAnsi="Times New Roman" w:cs="Times New Roman"/>
                <w:sz w:val="16"/>
                <w:szCs w:val="16"/>
              </w:rPr>
              <w:t xml:space="preserve">IP Kamera hem </w:t>
            </w:r>
            <w:r w:rsidRPr="00395099">
              <w:rPr>
                <w:rFonts w:ascii="Times New Roman" w:hAnsi="Times New Roman" w:cs="Times New Roman"/>
                <w:color w:val="000000" w:themeColor="text1"/>
                <w:sz w:val="16"/>
                <w:szCs w:val="16"/>
              </w:rPr>
              <w:t>H.265 / H264 sıkıştırma codec’lerini hem de bunlara ek olarak U-CODE(</w:t>
            </w:r>
            <w:r w:rsidRPr="00395099">
              <w:rPr>
                <w:rFonts w:ascii="Times New Roman" w:hAnsi="Times New Roman" w:cs="Times New Roman"/>
                <w:sz w:val="16"/>
                <w:szCs w:val="16"/>
              </w:rPr>
              <w:t>Ultra H.265)</w:t>
            </w:r>
            <w:r w:rsidRPr="00395099">
              <w:rPr>
                <w:rFonts w:ascii="Times New Roman" w:hAnsi="Times New Roman" w:cs="Times New Roman"/>
                <w:color w:val="000000" w:themeColor="text1"/>
                <w:sz w:val="16"/>
                <w:szCs w:val="16"/>
              </w:rPr>
              <w:t xml:space="preserve"> özel sıkıştırma tekniğini desteklemelidir. Bu sayede Harddisk alanı ve kullanılan bant genişliğinden %80 ile %95 arasında tasarruf sağlar.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Cihazın en az 2 HDMI(1 adet 4K HDMI çıkışı), 1 VGA, 1 Video Out (BNC) çıkış ve  1 adet E-SATA desteği olmalıdır. Görüntü çıkışı verirken ilave olarak bir dönüştürücüye ihtiyaç duymamalıdır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 xml:space="preserve">Cihazın HDMI1 VE VGA ekran görüntü çıkışları, 1024x768/ 60Hz , 1280x720/ 60Hz, 1280x1024 /60Hz, 1600x1200/ 60Hz, 1920x1080/ 50Hz , 1920x1080/ 60 Hz desteklemelidir. HDMI2 Çıkışı ise </w:t>
            </w:r>
            <w:r w:rsidRPr="00395099">
              <w:rPr>
                <w:rFonts w:ascii="Times New Roman" w:hAnsi="Times New Roman" w:cs="Times New Roman"/>
                <w:color w:val="000000"/>
                <w:sz w:val="16"/>
                <w:szCs w:val="16"/>
                <w:shd w:val="clear" w:color="auto" w:fill="FFFFFF"/>
              </w:rPr>
              <w:t>4K (3840x2160) /60Hz, 4K (3840x2160) /30Hz, 1920x1080p /60Hz, 1920x1080p /50Hz, 1600x1200 /60Hz, 1280x1024 /60Hz, 1280x720 /60Hz, 1024x768 /60Hz desteklemelidir.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color w:val="000000"/>
                <w:sz w:val="16"/>
                <w:szCs w:val="16"/>
                <w:shd w:val="clear" w:color="auto" w:fill="FFFFFF"/>
              </w:rPr>
              <w:t>Cihazın HDMI 1/VGA ve HDMI2 Çıkışları birbirinden tamamen bağımsız olarak yönetilebilmeli ve istenilen görünüm seçenekleri içerisine istenilen kameralar yerleştirilebilmelidir.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Cihazın görüntü bölme seçenekleri 1/4/6/8/9/16/25/32 şeklinde olmalıdır. Ayrıca kayıt cihazı koridor modu desteklemelidir ve koridor modu bölme seçenekler 3/4/5/7/9/10/12/16 şeklinde olmalıdır.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Cihazın en az 1 Mikrofon girişi ve 1 Ses çıkış desteği olmalıdır.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Cihazda 16 kanal alarm girişi ve 4 kanal alarm çıkışı olmalıdır.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rPr>
              <w:t>Cihaz Onvifauthorization desteklemeli, bunun  sayesindeonvif girişler yetkilendirebilmelidir.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rPr>
              <w:t xml:space="preserve">Cihaz Rtsp desteklemeli bunun sayesinde onvif girişler yetkilendirilebilmelidir. </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Cihazın Telnet portu açılıp kapanabilir olmalıdır.Veri güvenliği için cihazın uzaktan hacklenmelere karşı korulmalı olmalıdır.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 IPV4, IPV6 özelliğini desteklemelidir.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Cihazda Ethernet port güvenliği için belirlenen mac adresi bağlantısı kontrol eden ARP koruması olmalıdır.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Cihazvideo analiz özelliklerini Kamera üzerinden kontrol edebilmeli ve oluşan alarm anında buzzer, e-mail, alarm tetik kaydı, preset yönlendirme vb tetik olaylarını yapabilmelidir.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Cihazda herhangi bir kamerada alarm durumunda haraket algılama yüz algılama, ses algılama, vb durumlarda alarm çıkışları manual olarak da aktif/pafis duruma getirilebilmelidir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 eklenecek her kamera için ayrı disk grubu belirleyebilmeli ve kayıt sınırlaması getirebilmelidir.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 herhangi bir sabotaj anında ( enerji kesilmesi, HDD arızası vs.) en az 6 farklı adrese e-mail atabilmelidir. İstenildiği takdirde bu mailler içerisine anlık görüntü eklenebilmelidir.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 e-mail güvenliği için TLS desteklemelidir.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Cihazharddisklerdebadsector ve S.M.A.R.T taraması yapabilmelidir.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Cihazda emergencylocal bağlantısı olmalıdır. Bu sayede bağlantı kopmaları sırasında kamera sd karta kayıt etmeye devam eder, bağlantı sorunu giderildiğinde kayıtların tarih ve saat sıralamasına göre NVR cihazına aktarır.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Cihazın sistem kaynakları Pentaplex işlevi Canlı izleme, Kayıt, Kayıt izleme, Yedekleme &amp; Uzaktan erişim sağlamalıdır.</w:t>
            </w:r>
          </w:p>
          <w:p w:rsidR="00DC0C66" w:rsidRPr="00395099" w:rsidRDefault="00DC0C66" w:rsidP="00B84611">
            <w:pPr>
              <w:pStyle w:val="AralkYok"/>
              <w:numPr>
                <w:ilvl w:val="0"/>
                <w:numId w:val="40"/>
              </w:numPr>
              <w:rPr>
                <w:rFonts w:ascii="Times New Roman" w:hAnsi="Times New Roman" w:cs="Times New Roman"/>
                <w:sz w:val="16"/>
                <w:szCs w:val="16"/>
              </w:rPr>
            </w:pPr>
            <w:r w:rsidRPr="00395099">
              <w:rPr>
                <w:rFonts w:ascii="Times New Roman" w:hAnsi="Times New Roman" w:cs="Times New Roman"/>
                <w:sz w:val="16"/>
                <w:szCs w:val="16"/>
              </w:rPr>
              <w:t>Cihazda önemli noktalardaki görüş alanı mesafesini arttırmak için 3:16 / 9:16 KORİDOR MODU olmalıdır.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Cihazda otomatik ip tarama özelliği olmalıdır. Bu sayede ağa bağlı IP kameraları NVR otomatik olarak bulup cihaza ekleyebilmelidir.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Cihazda P2P QR okuma özelliği olmalıdır.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 xml:space="preserve">Cihaz ISCSI ve NAS depolama arabirimleri bağlanabilmeli ve böylece kayıt kapasitesi artırılabilmelidir. </w:t>
            </w:r>
          </w:p>
          <w:p w:rsidR="00DC0C66" w:rsidRPr="00395099" w:rsidRDefault="00DC0C66" w:rsidP="00B84611">
            <w:pPr>
              <w:pStyle w:val="AralkYok"/>
              <w:numPr>
                <w:ilvl w:val="0"/>
                <w:numId w:val="40"/>
              </w:numPr>
              <w:rPr>
                <w:rFonts w:ascii="Times New Roman" w:hAnsi="Times New Roman" w:cs="Times New Roman"/>
                <w:sz w:val="16"/>
                <w:szCs w:val="16"/>
                <w:shd w:val="clear" w:color="auto" w:fill="FFFFFF"/>
              </w:rPr>
            </w:pPr>
            <w:r w:rsidRPr="00395099">
              <w:rPr>
                <w:rFonts w:ascii="Times New Roman" w:hAnsi="Times New Roman" w:cs="Times New Roman"/>
                <w:sz w:val="16"/>
                <w:szCs w:val="16"/>
                <w:shd w:val="clear" w:color="auto" w:fill="FFFFFF"/>
              </w:rPr>
              <w:t>Cihazda USB aygıta yedek alınan kayıtları herhangi bir PC veya yazılıma gerek duymadan, USB aygıtın içindeki kayıtları cihaz kendi üzerinde oynatabilmelidir.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Cihazın kontrolü ön panel, USB fare, IR uzaktan kumanda, klavye ve network ile sağlanabilmelidir.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 herhangi bir alarm gözlem merkezine bağlanabilmelidir.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shd w:val="clear" w:color="auto" w:fill="FFFFFF"/>
              </w:rPr>
              <w:t>Cihazda en az 3 adet usb(2 adet 2.0, 1adet 3.0) girişi olmalıdır. Cihaz USB 2.0 ve 3.0 desteklemeli, bağlanabilmeli, yedekleme yapılabilmeli, içerisinde videoları oynatabilmeli ve dosyaları görüntüleyebilmelidir.</w:t>
            </w:r>
          </w:p>
          <w:p w:rsidR="00DC0C66" w:rsidRPr="00395099" w:rsidRDefault="00DC0C66" w:rsidP="00B84611">
            <w:pPr>
              <w:pStyle w:val="AralkYok"/>
              <w:numPr>
                <w:ilvl w:val="0"/>
                <w:numId w:val="40"/>
              </w:numPr>
              <w:rPr>
                <w:rFonts w:ascii="Times New Roman" w:hAnsi="Times New Roman" w:cs="Times New Roman"/>
                <w:b/>
                <w:sz w:val="16"/>
                <w:szCs w:val="16"/>
                <w:shd w:val="clear" w:color="auto" w:fill="FFFFFF"/>
              </w:rPr>
            </w:pPr>
            <w:r w:rsidRPr="00395099">
              <w:rPr>
                <w:rFonts w:ascii="Times New Roman" w:hAnsi="Times New Roman" w:cs="Times New Roman"/>
                <w:sz w:val="16"/>
                <w:szCs w:val="16"/>
              </w:rPr>
              <w:t>Cihaz, besleme ve kayıt işlemlerini cihazın önünde bulunan Led ışıklı gösterge ile belirtir yapıda olmalıdır.</w:t>
            </w:r>
          </w:p>
          <w:p w:rsidR="00DC0C66" w:rsidRPr="00395099" w:rsidRDefault="00DC0C66" w:rsidP="00B84611">
            <w:pPr>
              <w:pStyle w:val="AralkYok"/>
              <w:numPr>
                <w:ilvl w:val="0"/>
                <w:numId w:val="40"/>
              </w:numPr>
              <w:rPr>
                <w:rFonts w:ascii="Times New Roman" w:hAnsi="Times New Roman" w:cs="Times New Roman"/>
                <w:sz w:val="16"/>
                <w:szCs w:val="16"/>
              </w:rPr>
            </w:pPr>
            <w:r w:rsidRPr="00395099">
              <w:rPr>
                <w:rFonts w:ascii="Times New Roman" w:hAnsi="Times New Roman" w:cs="Times New Roman"/>
                <w:sz w:val="16"/>
                <w:szCs w:val="16"/>
              </w:rPr>
              <w:t>Cihaz, USB Flash disk, USB HDD (Hard Disk), Uzak PC’ ye (Local Network’ ten ya da Internet’ ten) yedekleme yapabilecek yapıda olmalıdır ve bu alınan yedek görüntüyü izlemek için herhangi bir programa ihtiyaç duymamalıdır.</w:t>
            </w:r>
          </w:p>
          <w:p w:rsidR="00DC0C66" w:rsidRPr="00395099" w:rsidRDefault="00DC0C66" w:rsidP="00B84611">
            <w:pPr>
              <w:pStyle w:val="AralkYok"/>
              <w:numPr>
                <w:ilvl w:val="0"/>
                <w:numId w:val="40"/>
              </w:numPr>
              <w:rPr>
                <w:rFonts w:ascii="Times New Roman" w:hAnsi="Times New Roman" w:cs="Times New Roman"/>
                <w:sz w:val="16"/>
                <w:szCs w:val="16"/>
              </w:rPr>
            </w:pPr>
            <w:r w:rsidRPr="00395099">
              <w:rPr>
                <w:rFonts w:ascii="Times New Roman" w:hAnsi="Times New Roman" w:cs="Times New Roman"/>
                <w:sz w:val="16"/>
                <w:szCs w:val="16"/>
              </w:rPr>
              <w:t>Cihaz, kontrol klavyesi ile cihazın üzerinden ve uzaktan kumandası ile sistem ayarlarında, yapılandırmada yapılan tüm işlemler aynı şekilde yapılabilmelidir.</w:t>
            </w:r>
          </w:p>
          <w:p w:rsidR="00DC0C66" w:rsidRPr="00395099" w:rsidRDefault="00DC0C66" w:rsidP="00B84611">
            <w:pPr>
              <w:pStyle w:val="AralkYok"/>
              <w:numPr>
                <w:ilvl w:val="0"/>
                <w:numId w:val="40"/>
              </w:numPr>
              <w:rPr>
                <w:rFonts w:ascii="Times New Roman" w:hAnsi="Times New Roman" w:cs="Times New Roman"/>
                <w:sz w:val="16"/>
                <w:szCs w:val="16"/>
              </w:rPr>
            </w:pPr>
            <w:r w:rsidRPr="00395099">
              <w:rPr>
                <w:rFonts w:ascii="Times New Roman" w:hAnsi="Times New Roman" w:cs="Times New Roman"/>
                <w:sz w:val="16"/>
                <w:szCs w:val="16"/>
              </w:rPr>
              <w:t>Her cihazın kendine ait bir seri numarası olmalıdır. QR Kod desteği ile sabit ip adresine ihtiyaç duymadan mobil ve client uygulamaları üzerinden bağlantı sağlanabilmelidir.</w:t>
            </w:r>
          </w:p>
          <w:p w:rsidR="00DC0C66" w:rsidRPr="00395099" w:rsidRDefault="00DC0C66" w:rsidP="00B84611">
            <w:pPr>
              <w:pStyle w:val="AralkYok"/>
              <w:numPr>
                <w:ilvl w:val="0"/>
                <w:numId w:val="40"/>
              </w:numPr>
              <w:rPr>
                <w:rFonts w:ascii="Times New Roman" w:hAnsi="Times New Roman" w:cs="Times New Roman"/>
                <w:sz w:val="16"/>
                <w:szCs w:val="16"/>
              </w:rPr>
            </w:pPr>
            <w:r w:rsidRPr="00395099">
              <w:rPr>
                <w:rFonts w:ascii="Times New Roman" w:hAnsi="Times New Roman" w:cs="Times New Roman"/>
                <w:sz w:val="16"/>
                <w:szCs w:val="16"/>
              </w:rPr>
              <w:t>Cihazın DDNS desteği olmalıdır. Bu sayede statik ip gereksinimi olmadan bir alan adı ile internet Explorer üzerinden erişilebilmelidir.</w:t>
            </w:r>
          </w:p>
          <w:p w:rsidR="00DC0C66" w:rsidRPr="00395099" w:rsidRDefault="00DC0C66" w:rsidP="00B84611">
            <w:pPr>
              <w:pStyle w:val="AralkYok"/>
              <w:numPr>
                <w:ilvl w:val="0"/>
                <w:numId w:val="40"/>
              </w:numPr>
              <w:rPr>
                <w:rFonts w:ascii="Times New Roman" w:hAnsi="Times New Roman" w:cs="Times New Roman"/>
                <w:sz w:val="16"/>
                <w:szCs w:val="16"/>
              </w:rPr>
            </w:pPr>
            <w:r w:rsidRPr="00395099">
              <w:rPr>
                <w:rFonts w:ascii="Times New Roman" w:hAnsi="Times New Roman" w:cs="Times New Roman"/>
                <w:sz w:val="16"/>
                <w:szCs w:val="16"/>
              </w:rPr>
              <w:t>Cihaza Local Network ya da internet üzerinden en az 128 kullanıcı aynı anda bağlanabilmelidir. Ve kullanıcılara istenilen yetkiler verilebilmelidir.</w:t>
            </w:r>
          </w:p>
          <w:p w:rsidR="00DC0C66" w:rsidRPr="00395099" w:rsidRDefault="00DC0C66" w:rsidP="00B84611">
            <w:pPr>
              <w:pStyle w:val="AralkYok"/>
              <w:numPr>
                <w:ilvl w:val="0"/>
                <w:numId w:val="40"/>
              </w:numPr>
              <w:rPr>
                <w:rFonts w:ascii="Times New Roman" w:hAnsi="Times New Roman" w:cs="Times New Roman"/>
                <w:sz w:val="16"/>
                <w:szCs w:val="16"/>
              </w:rPr>
            </w:pPr>
            <w:r w:rsidRPr="00395099">
              <w:rPr>
                <w:rFonts w:ascii="Times New Roman" w:hAnsi="Times New Roman" w:cs="Times New Roman"/>
                <w:sz w:val="16"/>
                <w:szCs w:val="16"/>
              </w:rPr>
              <w:t>Cihazın kullandığı anlık network trafiği canlı akış şeklinde grafik tabloda izlenebilmeli ve yazılı değerler anlık olarak görülebilmelidir.</w:t>
            </w:r>
          </w:p>
          <w:p w:rsidR="00DC0C66" w:rsidRPr="00395099" w:rsidRDefault="00DC0C66" w:rsidP="00B84611">
            <w:pPr>
              <w:pStyle w:val="AralkYok"/>
              <w:numPr>
                <w:ilvl w:val="0"/>
                <w:numId w:val="40"/>
              </w:numPr>
              <w:rPr>
                <w:rFonts w:ascii="Times New Roman" w:hAnsi="Times New Roman" w:cs="Times New Roman"/>
                <w:sz w:val="16"/>
                <w:szCs w:val="16"/>
              </w:rPr>
            </w:pPr>
            <w:r w:rsidRPr="00395099">
              <w:rPr>
                <w:rFonts w:ascii="Times New Roman" w:hAnsi="Times New Roman" w:cs="Times New Roman"/>
                <w:sz w:val="16"/>
                <w:szCs w:val="16"/>
              </w:rPr>
              <w:t>Cihazda Network Test özelliği bulunmalıdır. Böylece herhangi bir ip kamera veya cihaz ile bağlantı testi yapılabilmelidir.</w:t>
            </w:r>
          </w:p>
          <w:p w:rsidR="00DC0C66" w:rsidRPr="00395099" w:rsidRDefault="00DC0C66" w:rsidP="00B84611">
            <w:pPr>
              <w:pStyle w:val="AralkYok"/>
              <w:numPr>
                <w:ilvl w:val="0"/>
                <w:numId w:val="40"/>
              </w:numPr>
              <w:rPr>
                <w:rFonts w:ascii="Times New Roman" w:hAnsi="Times New Roman" w:cs="Times New Roman"/>
                <w:sz w:val="16"/>
                <w:szCs w:val="16"/>
              </w:rPr>
            </w:pPr>
            <w:r w:rsidRPr="00395099">
              <w:rPr>
                <w:rFonts w:ascii="Times New Roman" w:hAnsi="Times New Roman" w:cs="Times New Roman"/>
                <w:sz w:val="16"/>
                <w:szCs w:val="16"/>
              </w:rPr>
              <w:t>Internet Explorer üzerinde izlemede cihaz 2 alternatifli izleme seçeneği sunabilmelidir. Explorer’dan ya da Merkezi Yönetim Sisteminden cihaza erişerek canlı görüntü ile beraber cihazın geçmiş görüntü kayıtlarına da erişilebilmelidir</w:t>
            </w:r>
          </w:p>
          <w:p w:rsidR="00DC0C66" w:rsidRPr="00395099" w:rsidRDefault="00DC0C66" w:rsidP="00B84611">
            <w:pPr>
              <w:pStyle w:val="AralkYok"/>
              <w:numPr>
                <w:ilvl w:val="0"/>
                <w:numId w:val="40"/>
              </w:numPr>
              <w:rPr>
                <w:rFonts w:ascii="Times New Roman" w:hAnsi="Times New Roman" w:cs="Times New Roman"/>
                <w:sz w:val="16"/>
                <w:szCs w:val="16"/>
              </w:rPr>
            </w:pPr>
            <w:r w:rsidRPr="00395099">
              <w:rPr>
                <w:rFonts w:ascii="Times New Roman" w:hAnsi="Times New Roman" w:cs="Times New Roman"/>
                <w:sz w:val="16"/>
                <w:szCs w:val="16"/>
              </w:rPr>
              <w:t>Cihazın, uzaktan erişim yazılımları ile yetkili kullanıcı tarafından menü ayarları kontrol edilebilmeli, yetkisiz kullanıcılar tarafından kontrol edilememelidir.</w:t>
            </w:r>
          </w:p>
          <w:p w:rsidR="00DC0C66" w:rsidRPr="0057693F" w:rsidRDefault="00DC0C66" w:rsidP="00B84611">
            <w:pPr>
              <w:pStyle w:val="AralkYok"/>
              <w:numPr>
                <w:ilvl w:val="0"/>
                <w:numId w:val="40"/>
              </w:numPr>
              <w:rPr>
                <w:sz w:val="16"/>
                <w:szCs w:val="16"/>
              </w:rPr>
            </w:pPr>
            <w:r w:rsidRPr="0057693F">
              <w:rPr>
                <w:sz w:val="16"/>
                <w:szCs w:val="16"/>
              </w:rPr>
              <w:t>Cihazın uzaktan erişim yazılımında, yazılım aracılığı ile bağlantı kurulan NVR cihazları içinden istenilen cihazın istenilen toplam 64 kamerasını tek ekrana toplama özelliği olmalıdır</w:t>
            </w:r>
          </w:p>
          <w:p w:rsidR="00DC0C66" w:rsidRPr="0057693F" w:rsidRDefault="00DC0C66" w:rsidP="00B84611">
            <w:pPr>
              <w:pStyle w:val="AralkYok"/>
              <w:numPr>
                <w:ilvl w:val="0"/>
                <w:numId w:val="40"/>
              </w:numPr>
              <w:rPr>
                <w:sz w:val="16"/>
                <w:szCs w:val="16"/>
              </w:rPr>
            </w:pPr>
            <w:r w:rsidRPr="0057693F">
              <w:rPr>
                <w:sz w:val="16"/>
                <w:szCs w:val="16"/>
              </w:rPr>
              <w:t>Cihazda ve cihaza ait uzak bağlantı yazılımında hareket algılanan kamera görüntüsünü ayrı bir pencerede ekrana açma özelliği olmalıdır.</w:t>
            </w:r>
          </w:p>
          <w:p w:rsidR="00DC0C66" w:rsidRPr="0057693F" w:rsidRDefault="00DC0C66" w:rsidP="00B84611">
            <w:pPr>
              <w:pStyle w:val="AralkYok"/>
              <w:numPr>
                <w:ilvl w:val="0"/>
                <w:numId w:val="40"/>
              </w:numPr>
              <w:rPr>
                <w:sz w:val="16"/>
                <w:szCs w:val="16"/>
              </w:rPr>
            </w:pPr>
            <w:r w:rsidRPr="0057693F">
              <w:rPr>
                <w:sz w:val="16"/>
                <w:szCs w:val="16"/>
              </w:rPr>
              <w:t>Cihaz, manuel, programlı (haftanın belli günlerinde belli saatlerinde kayıt yapacak şekilde), alarm (cihazın alarm girişlerinden gelen tetik ile beraber) ve hareket anında olacak şekilde farklı kayıt yöntemlerine sahip olmalıdır</w:t>
            </w:r>
          </w:p>
          <w:p w:rsidR="00DC0C66" w:rsidRPr="0057693F" w:rsidRDefault="00DC0C66" w:rsidP="00B84611">
            <w:pPr>
              <w:pStyle w:val="AralkYok"/>
              <w:numPr>
                <w:ilvl w:val="0"/>
                <w:numId w:val="40"/>
              </w:numPr>
              <w:rPr>
                <w:sz w:val="16"/>
                <w:szCs w:val="16"/>
              </w:rPr>
            </w:pPr>
            <w:r w:rsidRPr="0057693F">
              <w:rPr>
                <w:sz w:val="16"/>
                <w:szCs w:val="16"/>
              </w:rPr>
              <w:t>Cihaz da her kanala ait harekete duyarlı kayıtta hareket algılama alanı 396 (22*18) kare ile ayarlanabilmelidir.</w:t>
            </w:r>
          </w:p>
          <w:p w:rsidR="00DC0C66" w:rsidRPr="0057693F" w:rsidRDefault="00DC0C66" w:rsidP="00B84611">
            <w:pPr>
              <w:pStyle w:val="AralkYok"/>
              <w:numPr>
                <w:ilvl w:val="0"/>
                <w:numId w:val="40"/>
              </w:numPr>
              <w:rPr>
                <w:sz w:val="16"/>
                <w:szCs w:val="16"/>
              </w:rPr>
            </w:pPr>
            <w:r w:rsidRPr="0057693F">
              <w:rPr>
                <w:sz w:val="16"/>
                <w:szCs w:val="16"/>
              </w:rPr>
              <w:t>Cihazın menüsü kolay anlaşılır, grafik tabanlı, hızlı bir yapıya sahip olmalıdır</w:t>
            </w:r>
          </w:p>
          <w:p w:rsidR="00DC0C66" w:rsidRPr="0057693F" w:rsidRDefault="00DC0C66" w:rsidP="00B84611">
            <w:pPr>
              <w:pStyle w:val="AralkYok"/>
              <w:numPr>
                <w:ilvl w:val="0"/>
                <w:numId w:val="40"/>
              </w:numPr>
              <w:rPr>
                <w:sz w:val="16"/>
                <w:szCs w:val="16"/>
              </w:rPr>
            </w:pPr>
            <w:r w:rsidRPr="0057693F">
              <w:rPr>
                <w:sz w:val="16"/>
                <w:szCs w:val="16"/>
              </w:rPr>
              <w:t>Cihazın grafik ekranlı menüsü kolay kayıttan oynatma, yedekleme ve sistem bilgisini gösterir yapıda olmalıdır</w:t>
            </w:r>
          </w:p>
          <w:p w:rsidR="00DC0C66" w:rsidRPr="0057693F" w:rsidRDefault="00DC0C66" w:rsidP="00B84611">
            <w:pPr>
              <w:pStyle w:val="AralkYok"/>
              <w:numPr>
                <w:ilvl w:val="0"/>
                <w:numId w:val="40"/>
              </w:numPr>
              <w:rPr>
                <w:sz w:val="16"/>
                <w:szCs w:val="16"/>
              </w:rPr>
            </w:pPr>
            <w:r w:rsidRPr="0057693F">
              <w:rPr>
                <w:sz w:val="16"/>
                <w:szCs w:val="16"/>
              </w:rPr>
              <w:t>Cihaz, hafızadaki kayıt izlenirken ileri - geri oynatma, görüntü dondurma, resim resim ilerleme, normal oynatma, hızlı kayıt oynatma desteğine sahip olmalıdır</w:t>
            </w:r>
          </w:p>
          <w:p w:rsidR="00DC0C66" w:rsidRPr="0057693F" w:rsidRDefault="00DC0C66" w:rsidP="00B84611">
            <w:pPr>
              <w:pStyle w:val="AralkYok"/>
              <w:numPr>
                <w:ilvl w:val="0"/>
                <w:numId w:val="40"/>
              </w:numPr>
              <w:rPr>
                <w:sz w:val="16"/>
                <w:szCs w:val="16"/>
              </w:rPr>
            </w:pPr>
            <w:r w:rsidRPr="0057693F">
              <w:rPr>
                <w:sz w:val="16"/>
                <w:szCs w:val="16"/>
              </w:rPr>
              <w:t>Cihazda, kayıttan ve canlı izleme de belirlenen bölge sınırsız dijital zoom yaparak görüntü içerindeki istenilen bölgeyi büyütme özelliği olmalıdır.Zoom yapılan bölgede Mouse (fare) ile ekran görüntüsü hareket ettirilebilmelidir.</w:t>
            </w:r>
          </w:p>
          <w:p w:rsidR="00DC0C66" w:rsidRPr="0057693F" w:rsidRDefault="00DC0C66" w:rsidP="00B84611">
            <w:pPr>
              <w:pStyle w:val="AralkYok"/>
              <w:numPr>
                <w:ilvl w:val="0"/>
                <w:numId w:val="40"/>
              </w:numPr>
              <w:rPr>
                <w:sz w:val="16"/>
                <w:szCs w:val="16"/>
              </w:rPr>
            </w:pPr>
            <w:r w:rsidRPr="0057693F">
              <w:rPr>
                <w:sz w:val="16"/>
                <w:szCs w:val="16"/>
              </w:rPr>
              <w:t>Cihazın, menü işlemleri ve tüm kontrolleri şifre korumalı olmalıdır.</w:t>
            </w:r>
          </w:p>
          <w:p w:rsidR="00DC0C66" w:rsidRPr="0057693F" w:rsidRDefault="00DC0C66" w:rsidP="00B84611">
            <w:pPr>
              <w:pStyle w:val="AralkYok"/>
              <w:numPr>
                <w:ilvl w:val="0"/>
                <w:numId w:val="40"/>
              </w:numPr>
              <w:rPr>
                <w:sz w:val="16"/>
                <w:szCs w:val="16"/>
              </w:rPr>
            </w:pPr>
            <w:r w:rsidRPr="0057693F">
              <w:rPr>
                <w:sz w:val="16"/>
                <w:szCs w:val="16"/>
              </w:rPr>
              <w:t>Cihazın kendi menüsü üzerinde, üzerindeki hard disklerde ne kadar boş alan kaldığı görülebilmelidir.</w:t>
            </w:r>
          </w:p>
          <w:p w:rsidR="00DC0C66" w:rsidRPr="0057693F" w:rsidRDefault="00DC0C66" w:rsidP="00B84611">
            <w:pPr>
              <w:pStyle w:val="AralkYok"/>
              <w:numPr>
                <w:ilvl w:val="0"/>
                <w:numId w:val="40"/>
              </w:numPr>
              <w:rPr>
                <w:sz w:val="16"/>
                <w:szCs w:val="16"/>
              </w:rPr>
            </w:pPr>
            <w:r w:rsidRPr="0057693F">
              <w:rPr>
                <w:sz w:val="16"/>
                <w:szCs w:val="16"/>
              </w:rPr>
              <w:t>Cihazın menüsü üzerinden kaç kişinin bağlı olduğunu gösterebilen bir bölüm olmalıdır.</w:t>
            </w:r>
          </w:p>
          <w:p w:rsidR="00DC0C66" w:rsidRPr="0057693F" w:rsidRDefault="00DC0C66" w:rsidP="00B84611">
            <w:pPr>
              <w:pStyle w:val="AralkYok"/>
              <w:numPr>
                <w:ilvl w:val="0"/>
                <w:numId w:val="40"/>
              </w:numPr>
              <w:rPr>
                <w:sz w:val="16"/>
                <w:szCs w:val="16"/>
              </w:rPr>
            </w:pPr>
            <w:r w:rsidRPr="0057693F">
              <w:rPr>
                <w:sz w:val="16"/>
                <w:szCs w:val="16"/>
              </w:rPr>
              <w:t>Cihazın görüntüsü üzerinde sistemin tarih ve saatini gösterir bir yapısı olmalıdır.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 her bir kameranın gizlilik maskelemesi için kendinden tanımlı dört kenarlı 4 alan gizlilik maskelemesi olmalıdır.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Cihazda yapılan ayarların ve oluşabilecek arızaların kaydını tutabilmek için cihazın günlük (log) kaydı tutabilmesi gerekmektedir.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Cihazda kayıtlar oynatma çizelgesi ve oynatma tablosu olarak iki şekilde izlenebilmelidir.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Cihazın bir merkezi izleme ve birden fazla yeri birleştirme programına sahip olmalıdır.</w:t>
            </w:r>
          </w:p>
          <w:p w:rsidR="00DC0C66" w:rsidRPr="0057693F" w:rsidRDefault="00DC0C66" w:rsidP="00B84611">
            <w:pPr>
              <w:pStyle w:val="AralkYok"/>
              <w:numPr>
                <w:ilvl w:val="0"/>
                <w:numId w:val="40"/>
              </w:numPr>
              <w:rPr>
                <w:b/>
                <w:sz w:val="16"/>
                <w:szCs w:val="16"/>
                <w:shd w:val="clear" w:color="auto" w:fill="FFFFFF"/>
              </w:rPr>
            </w:pPr>
            <w:r w:rsidRPr="0057693F">
              <w:rPr>
                <w:color w:val="1A1A1A"/>
                <w:sz w:val="16"/>
                <w:szCs w:val="16"/>
              </w:rPr>
              <w:t xml:space="preserve">Cihazda PTZ Dome kamera ile 3D akıllı konumlandırma olmalıdır. </w:t>
            </w:r>
          </w:p>
          <w:p w:rsidR="00DC0C66" w:rsidRPr="0057693F" w:rsidRDefault="00DC0C66" w:rsidP="00B84611">
            <w:pPr>
              <w:pStyle w:val="AralkYok"/>
              <w:numPr>
                <w:ilvl w:val="0"/>
                <w:numId w:val="40"/>
              </w:numPr>
              <w:rPr>
                <w:b/>
                <w:sz w:val="16"/>
                <w:szCs w:val="16"/>
                <w:shd w:val="clear" w:color="auto" w:fill="FFFFFF"/>
              </w:rPr>
            </w:pPr>
            <w:r w:rsidRPr="0057693F">
              <w:rPr>
                <w:color w:val="1A1A1A"/>
                <w:sz w:val="16"/>
                <w:szCs w:val="16"/>
              </w:rPr>
              <w:t>Cihazda bit hızı desteği 128~16384Kb/s  aralığında olmalıdır.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Cihazın 1~120dk (varsayılan:60dk) Kayıt öncesi: 1~30sn, Kayıt sonrası:10~300sn Kayıt aralığı olmalıdır.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Cihazda video algılama kayıt, PTZ hareketi, Tur, Alarm, E-posta, FTP, Sesli uyarıcı ve Ekran ipuçlarıolmalıdır.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Cihazın hareket algılama alanları 396(22x18), hassasiyet: 1~6, 6 yüksek kalitede olmalıdır.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Cihazda kayıt kilitleme,smartsearch,kayıtetiketleme,kayıt izlerken Başlat, Beklet, Durdur, Geri sar, Hızlı ve Yavaş oynat, Sonraki dosya, Önceki dosya, Sonraki kamera, Önceki kamera, Tam ekran, Tekrarla, Yer değiştir, Yedekleme seçimi, Dijital zoom (Her boyutta) , Tek ekranda bir kanal canlı izlerken bir ekrar kayıt izleyebilme özellikleri olmalıdır.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Cihazın fastplayback özelliği ile anında kayıt izleme desteği olmalıdır.</w:t>
            </w:r>
          </w:p>
          <w:p w:rsidR="00DC0C66" w:rsidRPr="0057693F" w:rsidRDefault="00DC0C66" w:rsidP="00B84611">
            <w:pPr>
              <w:pStyle w:val="AralkYok"/>
              <w:numPr>
                <w:ilvl w:val="0"/>
                <w:numId w:val="40"/>
              </w:numPr>
              <w:rPr>
                <w:sz w:val="16"/>
                <w:szCs w:val="16"/>
                <w:shd w:val="clear" w:color="auto" w:fill="FFFFFF"/>
              </w:rPr>
            </w:pPr>
            <w:r w:rsidRPr="0057693F">
              <w:rPr>
                <w:sz w:val="16"/>
                <w:szCs w:val="16"/>
                <w:shd w:val="clear" w:color="auto" w:fill="FFFFFF"/>
              </w:rPr>
              <w:t>Cihazda en az 2 adet</w:t>
            </w:r>
            <w:r w:rsidRPr="0057693F">
              <w:rPr>
                <w:color w:val="16262A"/>
                <w:sz w:val="16"/>
                <w:szCs w:val="16"/>
              </w:rPr>
              <w:t xml:space="preserve"> RJ-45 bağlantı noktası (10/100M/1000M)</w:t>
            </w:r>
            <w:r w:rsidRPr="0057693F">
              <w:rPr>
                <w:sz w:val="16"/>
                <w:szCs w:val="16"/>
                <w:shd w:val="clear" w:color="auto" w:fill="FFFFFF"/>
              </w:rPr>
              <w:t xml:space="preserve"> ağ girişine sahip olmalıdır.</w:t>
            </w:r>
          </w:p>
          <w:p w:rsidR="00DC0C66" w:rsidRPr="0057693F" w:rsidRDefault="00DC0C66" w:rsidP="00B84611">
            <w:pPr>
              <w:pStyle w:val="AralkYok"/>
              <w:numPr>
                <w:ilvl w:val="0"/>
                <w:numId w:val="40"/>
              </w:numPr>
              <w:rPr>
                <w:sz w:val="16"/>
                <w:szCs w:val="16"/>
                <w:shd w:val="clear" w:color="auto" w:fill="FFFFFF"/>
              </w:rPr>
            </w:pPr>
            <w:r w:rsidRPr="0057693F">
              <w:rPr>
                <w:sz w:val="16"/>
                <w:szCs w:val="16"/>
                <w:shd w:val="clear" w:color="auto" w:fill="FFFFFF"/>
              </w:rPr>
              <w:t>Cihazda 3G-4G desteği bulunmalıdır.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 xml:space="preserve">Cihazın network özelliği </w:t>
            </w:r>
            <w:r w:rsidRPr="0057693F">
              <w:rPr>
                <w:rFonts w:cstheme="minorHAnsi"/>
                <w:sz w:val="16"/>
                <w:szCs w:val="16"/>
              </w:rPr>
              <w:t xml:space="preserve">IPv4/IPv6, http, HTTPS,IGMP,ICMP,ARP, SSL, TCP/IP, UPnP, SNMP, RTSP, RTP,RTCP, UDP, SMTP, NTP, DHCP, DNS, PPPoE, DDNS,DNS, FTP, IP Filtre, QoS, 802.1x ONVIF, API, TELNET </w:t>
            </w:r>
            <w:r w:rsidRPr="0057693F">
              <w:rPr>
                <w:sz w:val="16"/>
                <w:szCs w:val="16"/>
                <w:shd w:val="clear" w:color="auto" w:fill="FFFFFF"/>
              </w:rPr>
              <w:t>protokolleri desteklemelidir.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 8 SATA bağlantı noktası ve 8 HDD ( 8 HDD x 8 TRB : 64 TRB ) kadar desteklemelidir.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 Harekete duyarlı kayıt edebilmelidir. (Motion Detection-MD)</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Cihazın kullanıcı yardımcı ara yüzü fare ve klavye kontrolü desteklemelidir.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Cihazdaen az 1 adet USB 3.0 ve 2 adet USB 2.0 bulunmalıdır.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Cihazın üzerinde RS232 ve RS485 PTZ kontrol girişleri olmalıdır.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rPr>
              <w:t xml:space="preserve">Cihazın yerel ya da geniş ağ ortamı üzerinden bağlanacak olan bilgisayarların IP adresleri önceden cihaza tanıtılarak yetkisiz erişimler engellenebilmelidir.  </w:t>
            </w:r>
          </w:p>
          <w:p w:rsidR="00DC0C66" w:rsidRPr="0057693F" w:rsidRDefault="00DC0C66" w:rsidP="00B84611">
            <w:pPr>
              <w:pStyle w:val="AralkYok"/>
              <w:numPr>
                <w:ilvl w:val="0"/>
                <w:numId w:val="40"/>
              </w:numPr>
              <w:rPr>
                <w:b/>
                <w:sz w:val="16"/>
                <w:szCs w:val="16"/>
                <w:shd w:val="clear" w:color="auto" w:fill="FFFFFF"/>
              </w:rPr>
            </w:pPr>
            <w:r w:rsidRPr="0057693F">
              <w:rPr>
                <w:sz w:val="16"/>
                <w:szCs w:val="16"/>
              </w:rPr>
              <w:t>Cihazda tutulan kayıtlar üzerinde herhangi bir değişiklik yapılması ihtimalini önlemek üzere (watermark) dijital imzalama tekniğini kullanmalıdır.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rPr>
              <w:t>Cihazının üzerinden yapılabilecek tüm ayarları yerel yada geniş ağ ortamından da yapabilmeli yada güncelleyebilmelidir.</w:t>
            </w:r>
          </w:p>
          <w:p w:rsidR="00DC0C66" w:rsidRPr="0057693F" w:rsidRDefault="00DC0C66" w:rsidP="00B84611">
            <w:pPr>
              <w:pStyle w:val="AralkYok"/>
              <w:numPr>
                <w:ilvl w:val="0"/>
                <w:numId w:val="40"/>
              </w:numPr>
              <w:rPr>
                <w:b/>
                <w:sz w:val="16"/>
                <w:szCs w:val="16"/>
                <w:shd w:val="clear" w:color="auto" w:fill="FFFFFF"/>
              </w:rPr>
            </w:pPr>
            <w:r w:rsidRPr="0057693F">
              <w:rPr>
                <w:sz w:val="16"/>
                <w:szCs w:val="16"/>
              </w:rPr>
              <w:t>Cihaz üzerindeki kayıtlar bilgisayara görüntüleyici yazılımıyla beraber indirilebilmelidir.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 Harddisk’de belli bir kayıt aralığını üzerine yaz (Overwrite) seçeneği aktif olsa bile saklayabilmelidir.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 kayıt yaparken ve kayıtları izlerken fotoğraf çekme özelliğine sahip olmalıdır.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 kayıtlar üzerinde etiketleme olanağı sağlamalı ve daha sonra bu etiketlerle kayıtlara erişim olanağı vermelidir.</w:t>
            </w:r>
          </w:p>
          <w:p w:rsidR="00DC0C66" w:rsidRPr="0057693F" w:rsidRDefault="00DC0C66" w:rsidP="00B84611">
            <w:pPr>
              <w:pStyle w:val="AralkYok"/>
              <w:numPr>
                <w:ilvl w:val="0"/>
                <w:numId w:val="40"/>
              </w:numPr>
              <w:rPr>
                <w:sz w:val="16"/>
                <w:szCs w:val="16"/>
                <w:shd w:val="clear" w:color="auto" w:fill="FFFFFF"/>
              </w:rPr>
            </w:pPr>
            <w:r w:rsidRPr="0057693F">
              <w:rPr>
                <w:sz w:val="16"/>
                <w:szCs w:val="16"/>
                <w:shd w:val="clear" w:color="auto" w:fill="FFFFFF"/>
              </w:rPr>
              <w:t>Cihaz bir Client (Merkezi izleme yazılımı) program ile veya bir programa ihtiyaç duymadan internet tarayıcısı üzerinden izlenebilmelidir.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 Mobil telefon ve Tabletlerde bir mobil uygulama ile izlenebilmelidir (Android , IOS)</w:t>
            </w:r>
          </w:p>
          <w:p w:rsidR="00DC0C66" w:rsidRPr="0057693F" w:rsidRDefault="00DC0C66" w:rsidP="00B84611">
            <w:pPr>
              <w:pStyle w:val="AralkYok"/>
              <w:numPr>
                <w:ilvl w:val="0"/>
                <w:numId w:val="40"/>
              </w:numPr>
              <w:rPr>
                <w:b/>
                <w:sz w:val="16"/>
                <w:szCs w:val="16"/>
                <w:shd w:val="clear" w:color="auto" w:fill="FFFFFF"/>
              </w:rPr>
            </w:pPr>
            <w:r w:rsidRPr="0057693F">
              <w:rPr>
                <w:sz w:val="16"/>
                <w:szCs w:val="16"/>
              </w:rPr>
              <w:t>Cihaz elektrik kesintilerinden sonra elektriğin gelmesi ile birlikte herhangi bir müdahaleye gerek olmaksızın kayıt tutmaya devam edecektir.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Sistemin daha verimli çalışabilmesi için kullanılan kamera ve nvr cihazlarının aynı marka olması gerekmektedir.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Cihazın menüsü en az Türkçe  ve İngilizce olmak üzere  2 dil desteklemelidir.</w:t>
            </w:r>
          </w:p>
          <w:p w:rsidR="00DC0C66" w:rsidRPr="0057693F" w:rsidRDefault="00DC0C66" w:rsidP="00B84611">
            <w:pPr>
              <w:pStyle w:val="AralkYok"/>
              <w:numPr>
                <w:ilvl w:val="0"/>
                <w:numId w:val="40"/>
              </w:numPr>
              <w:rPr>
                <w:b/>
                <w:sz w:val="16"/>
                <w:szCs w:val="16"/>
                <w:shd w:val="clear" w:color="auto" w:fill="FFFFFF"/>
              </w:rPr>
            </w:pPr>
            <w:r w:rsidRPr="0057693F">
              <w:rPr>
                <w:rFonts w:cs="Arial"/>
                <w:sz w:val="16"/>
                <w:szCs w:val="16"/>
              </w:rPr>
              <w:t>Cihazda TSE,CE,ROHS,FCC,ISO9001,ISO14001,LVD,EMC Test raporu,IEC belgeleri olmalıdır.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Güç kaynağı AC 100~240V, 50/60 Hz olmalıdır.</w:t>
            </w:r>
          </w:p>
          <w:p w:rsidR="00DC0C66" w:rsidRPr="0057693F" w:rsidRDefault="00DC0C66" w:rsidP="00B84611">
            <w:pPr>
              <w:pStyle w:val="AralkYok"/>
              <w:numPr>
                <w:ilvl w:val="0"/>
                <w:numId w:val="40"/>
              </w:numPr>
              <w:rPr>
                <w:rFonts w:cs="Arial"/>
                <w:sz w:val="16"/>
                <w:szCs w:val="16"/>
              </w:rPr>
            </w:pPr>
            <w:r w:rsidRPr="0057693F">
              <w:rPr>
                <w:rFonts w:cs="Arial"/>
                <w:sz w:val="16"/>
                <w:szCs w:val="16"/>
              </w:rPr>
              <w:t>Üretici firma uluslararası TÜV Rheinland sertifikasına sahip olmalıdır.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Güç tüketimi HDD siz en fazla 20W olmalıdır.</w:t>
            </w:r>
          </w:p>
          <w:p w:rsidR="00DC0C66" w:rsidRPr="0057693F" w:rsidRDefault="00DC0C66" w:rsidP="00B84611">
            <w:pPr>
              <w:pStyle w:val="AralkYok"/>
              <w:numPr>
                <w:ilvl w:val="0"/>
                <w:numId w:val="40"/>
              </w:numPr>
              <w:rPr>
                <w:b/>
                <w:sz w:val="16"/>
                <w:szCs w:val="16"/>
                <w:shd w:val="clear" w:color="auto" w:fill="FFFFFF"/>
              </w:rPr>
            </w:pPr>
            <w:r w:rsidRPr="0057693F">
              <w:rPr>
                <w:sz w:val="16"/>
                <w:szCs w:val="16"/>
                <w:shd w:val="clear" w:color="auto" w:fill="FFFFFF"/>
              </w:rPr>
              <w:t>Cihaz - 10~+55°C/%10~90 RH/86~106kpa ortam şartlarında çalışabilmelidir.</w:t>
            </w:r>
          </w:p>
          <w:p w:rsidR="00DC0C66" w:rsidRPr="00D377D7" w:rsidRDefault="00DC0C66" w:rsidP="00DC0C66">
            <w:pPr>
              <w:spacing w:before="0"/>
              <w:ind w:firstLine="0"/>
              <w:jc w:val="left"/>
              <w:rPr>
                <w:rFonts w:asciiTheme="minorHAnsi" w:hAnsiTheme="minorHAnsi" w:cs="Tahoma"/>
                <w:sz w:val="16"/>
                <w:szCs w:val="16"/>
                <w:shd w:val="clear" w:color="auto" w:fill="FFFFFF"/>
              </w:rPr>
            </w:pPr>
          </w:p>
        </w:tc>
        <w:tc>
          <w:tcPr>
            <w:tcW w:w="679" w:type="dxa"/>
            <w:vAlign w:val="center"/>
          </w:tcPr>
          <w:p w:rsidR="00AA7B63" w:rsidRPr="00756D09" w:rsidRDefault="003F60F1" w:rsidP="005654B7">
            <w:pPr>
              <w:spacing w:before="0"/>
              <w:ind w:firstLine="0"/>
              <w:rPr>
                <w:sz w:val="20"/>
                <w:szCs w:val="20"/>
              </w:rPr>
            </w:pPr>
            <w:r>
              <w:rPr>
                <w:sz w:val="20"/>
                <w:szCs w:val="20"/>
              </w:rPr>
              <w:t xml:space="preserve">2 </w:t>
            </w:r>
            <w:r w:rsidR="00AA7B63">
              <w:rPr>
                <w:sz w:val="20"/>
                <w:szCs w:val="20"/>
              </w:rPr>
              <w:t>adet</w:t>
            </w:r>
          </w:p>
        </w:tc>
      </w:tr>
      <w:tr w:rsidR="00AA7B63" w:rsidRPr="00C36C6F" w:rsidTr="00D377D7">
        <w:trPr>
          <w:cantSplit/>
        </w:trPr>
        <w:tc>
          <w:tcPr>
            <w:tcW w:w="709" w:type="dxa"/>
          </w:tcPr>
          <w:p w:rsidR="00AA7B63" w:rsidRPr="00C36C6F" w:rsidRDefault="005654B7" w:rsidP="00F549CA">
            <w:pPr>
              <w:spacing w:before="0"/>
              <w:ind w:firstLine="0"/>
              <w:jc w:val="center"/>
              <w:rPr>
                <w:b/>
                <w:sz w:val="20"/>
                <w:szCs w:val="20"/>
                <w:lang w:val="tr-TR"/>
              </w:rPr>
            </w:pPr>
            <w:r>
              <w:rPr>
                <w:b/>
                <w:sz w:val="20"/>
                <w:szCs w:val="20"/>
                <w:lang w:val="tr-TR"/>
              </w:rPr>
              <w:lastRenderedPageBreak/>
              <w:t>5</w:t>
            </w:r>
          </w:p>
        </w:tc>
        <w:tc>
          <w:tcPr>
            <w:tcW w:w="8846" w:type="dxa"/>
            <w:vAlign w:val="center"/>
          </w:tcPr>
          <w:p w:rsidR="00AA7B63" w:rsidRPr="00CF417D" w:rsidRDefault="00CF417D" w:rsidP="00CF417D">
            <w:pPr>
              <w:spacing w:before="0"/>
              <w:ind w:firstLine="0"/>
              <w:jc w:val="left"/>
              <w:rPr>
                <w:b/>
                <w:sz w:val="20"/>
                <w:szCs w:val="20"/>
                <w:u w:val="single"/>
              </w:rPr>
            </w:pPr>
            <w:r w:rsidRPr="00CF417D">
              <w:rPr>
                <w:b/>
                <w:sz w:val="20"/>
                <w:szCs w:val="20"/>
                <w:u w:val="single"/>
              </w:rPr>
              <w:t>8</w:t>
            </w:r>
            <w:r w:rsidR="00AA7B63" w:rsidRPr="00CF417D">
              <w:rPr>
                <w:b/>
                <w:sz w:val="20"/>
                <w:szCs w:val="20"/>
                <w:u w:val="single"/>
              </w:rPr>
              <w:t>TB HDD</w:t>
            </w:r>
          </w:p>
          <w:p w:rsidR="00CF417D" w:rsidRPr="0051405C" w:rsidRDefault="00CF417D" w:rsidP="0051405C">
            <w:pPr>
              <w:pStyle w:val="AralkYok"/>
              <w:rPr>
                <w:rFonts w:ascii="Times New Roman" w:hAnsi="Times New Roman" w:cs="Times New Roman"/>
                <w:sz w:val="16"/>
                <w:szCs w:val="16"/>
                <w:shd w:val="clear" w:color="auto" w:fill="FFFFFF"/>
              </w:rPr>
            </w:pPr>
            <w:r w:rsidRPr="0051405C">
              <w:rPr>
                <w:rFonts w:ascii="Times New Roman" w:hAnsi="Times New Roman" w:cs="Times New Roman"/>
                <w:sz w:val="16"/>
                <w:szCs w:val="16"/>
                <w:shd w:val="clear" w:color="auto" w:fill="FFFFFF"/>
              </w:rPr>
              <w:t>3.5"</w:t>
            </w:r>
            <w:r w:rsidRPr="0051405C">
              <w:rPr>
                <w:rStyle w:val="apple-converted-space"/>
                <w:rFonts w:ascii="Times New Roman" w:hAnsi="Times New Roman" w:cs="Times New Roman"/>
                <w:sz w:val="16"/>
                <w:szCs w:val="16"/>
                <w:shd w:val="clear" w:color="auto" w:fill="FFFFFF"/>
              </w:rPr>
              <w:t> </w:t>
            </w:r>
            <w:r w:rsidRPr="0051405C">
              <w:rPr>
                <w:rStyle w:val="Vurgu"/>
                <w:rFonts w:ascii="Times New Roman" w:hAnsi="Times New Roman" w:cs="Times New Roman"/>
                <w:b/>
                <w:bCs/>
                <w:i w:val="0"/>
                <w:iCs/>
                <w:sz w:val="16"/>
                <w:szCs w:val="16"/>
                <w:shd w:val="clear" w:color="auto" w:fill="FFFFFF"/>
              </w:rPr>
              <w:t>8TB</w:t>
            </w:r>
            <w:r w:rsidRPr="0051405C">
              <w:rPr>
                <w:rStyle w:val="apple-converted-space"/>
                <w:rFonts w:ascii="Times New Roman" w:hAnsi="Times New Roman" w:cs="Times New Roman"/>
                <w:sz w:val="16"/>
                <w:szCs w:val="16"/>
                <w:shd w:val="clear" w:color="auto" w:fill="FFFFFF"/>
              </w:rPr>
              <w:t> </w:t>
            </w:r>
            <w:r w:rsidRPr="0051405C">
              <w:rPr>
                <w:rFonts w:ascii="Times New Roman" w:hAnsi="Times New Roman" w:cs="Times New Roman"/>
                <w:sz w:val="16"/>
                <w:szCs w:val="16"/>
                <w:shd w:val="clear" w:color="auto" w:fill="FFFFFF"/>
              </w:rPr>
              <w:t>Sata 256MB Cache 7200RPM olmalıdır.</w:t>
            </w:r>
          </w:p>
        </w:tc>
        <w:tc>
          <w:tcPr>
            <w:tcW w:w="679" w:type="dxa"/>
            <w:vAlign w:val="center"/>
          </w:tcPr>
          <w:p w:rsidR="00AA7B63" w:rsidRPr="00756D09" w:rsidRDefault="002A30EC" w:rsidP="005654B7">
            <w:pPr>
              <w:spacing w:before="0"/>
              <w:ind w:firstLine="0"/>
              <w:rPr>
                <w:sz w:val="20"/>
                <w:szCs w:val="20"/>
              </w:rPr>
            </w:pPr>
            <w:r>
              <w:rPr>
                <w:sz w:val="20"/>
                <w:szCs w:val="20"/>
              </w:rPr>
              <w:t>8</w:t>
            </w:r>
            <w:r w:rsidR="00AA7B63">
              <w:rPr>
                <w:sz w:val="20"/>
                <w:szCs w:val="20"/>
              </w:rPr>
              <w:t>adet</w:t>
            </w:r>
          </w:p>
        </w:tc>
      </w:tr>
      <w:tr w:rsidR="00AA7B63" w:rsidRPr="00C36C6F" w:rsidTr="00D377D7">
        <w:trPr>
          <w:cantSplit/>
        </w:trPr>
        <w:tc>
          <w:tcPr>
            <w:tcW w:w="709" w:type="dxa"/>
          </w:tcPr>
          <w:p w:rsidR="00AA7B63" w:rsidRPr="00C36C6F" w:rsidRDefault="005654B7" w:rsidP="00F549CA">
            <w:pPr>
              <w:spacing w:before="0"/>
              <w:ind w:firstLine="0"/>
              <w:jc w:val="center"/>
              <w:rPr>
                <w:b/>
                <w:sz w:val="20"/>
                <w:szCs w:val="20"/>
                <w:lang w:val="tr-TR"/>
              </w:rPr>
            </w:pPr>
            <w:r>
              <w:rPr>
                <w:b/>
                <w:sz w:val="20"/>
                <w:szCs w:val="20"/>
                <w:lang w:val="tr-TR"/>
              </w:rPr>
              <w:t>6</w:t>
            </w:r>
          </w:p>
        </w:tc>
        <w:tc>
          <w:tcPr>
            <w:tcW w:w="8846" w:type="dxa"/>
            <w:vAlign w:val="center"/>
          </w:tcPr>
          <w:p w:rsidR="00CF417D" w:rsidRDefault="00AA7B63" w:rsidP="00CF417D">
            <w:pPr>
              <w:spacing w:before="0"/>
              <w:ind w:firstLine="0"/>
              <w:jc w:val="left"/>
              <w:rPr>
                <w:b/>
                <w:sz w:val="20"/>
                <w:szCs w:val="20"/>
                <w:u w:val="single"/>
              </w:rPr>
            </w:pPr>
            <w:r w:rsidRPr="00CF417D">
              <w:rPr>
                <w:b/>
                <w:sz w:val="20"/>
                <w:szCs w:val="20"/>
                <w:u w:val="single"/>
              </w:rPr>
              <w:t>Cat 6 23 AWG network kablosu</w:t>
            </w:r>
          </w:p>
          <w:p w:rsidR="00CF417D" w:rsidRPr="00CF417D" w:rsidRDefault="00CF417D" w:rsidP="00CF417D">
            <w:pPr>
              <w:spacing w:before="0"/>
              <w:ind w:firstLine="0"/>
              <w:jc w:val="left"/>
              <w:rPr>
                <w:b/>
                <w:sz w:val="20"/>
                <w:szCs w:val="20"/>
                <w:u w:val="single"/>
              </w:rPr>
            </w:pPr>
            <w:r w:rsidRPr="00CF417D">
              <w:rPr>
                <w:rFonts w:cs="Times New Roman"/>
                <w:sz w:val="16"/>
                <w:szCs w:val="16"/>
                <w:shd w:val="clear" w:color="auto" w:fill="FFFFFF"/>
              </w:rPr>
              <w:t>IEC11801 EN50173 EIA/TIA568.B2 uluslararasıkablostandartlarınauygunolmalıdır</w:t>
            </w:r>
            <w:r>
              <w:rPr>
                <w:rFonts w:cs="Times New Roman"/>
                <w:sz w:val="16"/>
                <w:szCs w:val="16"/>
                <w:shd w:val="clear" w:color="auto" w:fill="FFFFFF"/>
              </w:rPr>
              <w:t>.</w:t>
            </w:r>
          </w:p>
          <w:p w:rsidR="00CF417D" w:rsidRDefault="00CF417D" w:rsidP="00CF417D">
            <w:pPr>
              <w:pStyle w:val="AralkYok"/>
              <w:rPr>
                <w:rFonts w:ascii="Times New Roman" w:hAnsi="Times New Roman" w:cs="Times New Roman"/>
                <w:sz w:val="16"/>
                <w:szCs w:val="16"/>
                <w:shd w:val="clear" w:color="auto" w:fill="FFFFFF"/>
              </w:rPr>
            </w:pPr>
            <w:r w:rsidRPr="00CF417D">
              <w:rPr>
                <w:rFonts w:ascii="Times New Roman" w:hAnsi="Times New Roman" w:cs="Times New Roman"/>
                <w:sz w:val="16"/>
                <w:szCs w:val="16"/>
                <w:shd w:val="clear" w:color="auto" w:fill="FFFFFF"/>
              </w:rPr>
              <w:t>ISDN, 10 Base-T, 100 Base-T, 1000 Base-T, Token Ring, TP-PMD/TP-DDI, ATM sistemlerini desteklemelidir</w:t>
            </w:r>
            <w:r>
              <w:rPr>
                <w:rFonts w:ascii="Times New Roman" w:hAnsi="Times New Roman" w:cs="Times New Roman"/>
                <w:sz w:val="16"/>
                <w:szCs w:val="16"/>
                <w:shd w:val="clear" w:color="auto" w:fill="FFFFFF"/>
              </w:rPr>
              <w:t>.</w:t>
            </w:r>
          </w:p>
          <w:p w:rsidR="00CF417D" w:rsidRPr="00CF417D" w:rsidRDefault="00CF417D" w:rsidP="00CF417D">
            <w:pPr>
              <w:pStyle w:val="AralkYok"/>
              <w:rPr>
                <w:rFonts w:ascii="Times New Roman" w:hAnsi="Times New Roman" w:cs="Times New Roman"/>
                <w:sz w:val="16"/>
                <w:szCs w:val="16"/>
                <w:shd w:val="clear" w:color="auto" w:fill="FFFFFF"/>
              </w:rPr>
            </w:pPr>
            <w:r w:rsidRPr="00CF417D">
              <w:rPr>
                <w:rFonts w:ascii="Times New Roman" w:hAnsi="Times New Roman" w:cs="Times New Roman"/>
                <w:sz w:val="16"/>
                <w:szCs w:val="16"/>
                <w:shd w:val="clear" w:color="auto" w:fill="FFFFFF"/>
              </w:rPr>
              <w:t>AWG 23 mono tavlı bakır tel olmalıdır</w:t>
            </w:r>
            <w:r>
              <w:rPr>
                <w:rFonts w:ascii="Times New Roman" w:hAnsi="Times New Roman" w:cs="Times New Roman"/>
                <w:sz w:val="16"/>
                <w:szCs w:val="16"/>
                <w:shd w:val="clear" w:color="auto" w:fill="FFFFFF"/>
              </w:rPr>
              <w:t>.</w:t>
            </w:r>
          </w:p>
          <w:p w:rsidR="00CF417D" w:rsidRDefault="00CF417D" w:rsidP="00CF417D">
            <w:pPr>
              <w:pStyle w:val="AralkYok"/>
              <w:rPr>
                <w:rFonts w:ascii="Times New Roman" w:hAnsi="Times New Roman" w:cs="Times New Roman"/>
                <w:sz w:val="16"/>
                <w:szCs w:val="16"/>
                <w:shd w:val="clear" w:color="auto" w:fill="FFFFFF"/>
              </w:rPr>
            </w:pPr>
            <w:r w:rsidRPr="00CF417D">
              <w:rPr>
                <w:rFonts w:ascii="Times New Roman" w:hAnsi="Times New Roman" w:cs="Times New Roman"/>
                <w:sz w:val="16"/>
                <w:szCs w:val="16"/>
                <w:shd w:val="clear" w:color="auto" w:fill="FFFFFF"/>
              </w:rPr>
              <w:t>4 adet farklı hat ve boylarıyla bükülmüş ikilinin uygun hatve (çiftler ayırıcının kanalından) ile bir araya getirilmış olmalıdır</w:t>
            </w:r>
            <w:r>
              <w:rPr>
                <w:rFonts w:ascii="Times New Roman" w:hAnsi="Times New Roman" w:cs="Times New Roman"/>
                <w:sz w:val="16"/>
                <w:szCs w:val="16"/>
                <w:shd w:val="clear" w:color="auto" w:fill="FFFFFF"/>
              </w:rPr>
              <w:t>.</w:t>
            </w:r>
          </w:p>
          <w:p w:rsidR="00CF417D" w:rsidRPr="00CF417D" w:rsidRDefault="00CF417D" w:rsidP="00CF417D">
            <w:pPr>
              <w:pStyle w:val="AralkYok"/>
              <w:rPr>
                <w:rFonts w:ascii="Times New Roman" w:hAnsi="Times New Roman" w:cs="Times New Roman"/>
                <w:sz w:val="16"/>
                <w:szCs w:val="16"/>
                <w:shd w:val="clear" w:color="auto" w:fill="FFFFFF"/>
              </w:rPr>
            </w:pPr>
            <w:r w:rsidRPr="00CF417D">
              <w:rPr>
                <w:rFonts w:ascii="Times New Roman" w:hAnsi="Times New Roman" w:cs="Times New Roman"/>
                <w:sz w:val="16"/>
                <w:szCs w:val="16"/>
                <w:shd w:val="clear" w:color="auto" w:fill="FFFFFF"/>
              </w:rPr>
              <w:t>Dış kılıf 6,2mm çapında Sarı LSZH HalogenFree olmalıdır</w:t>
            </w:r>
          </w:p>
        </w:tc>
        <w:tc>
          <w:tcPr>
            <w:tcW w:w="679" w:type="dxa"/>
            <w:vAlign w:val="center"/>
          </w:tcPr>
          <w:p w:rsidR="00AA7B63" w:rsidRPr="00756D09" w:rsidRDefault="002A30EC" w:rsidP="005654B7">
            <w:pPr>
              <w:spacing w:before="0"/>
              <w:ind w:firstLine="0"/>
              <w:rPr>
                <w:sz w:val="20"/>
                <w:szCs w:val="20"/>
              </w:rPr>
            </w:pPr>
            <w:r>
              <w:rPr>
                <w:sz w:val="20"/>
                <w:szCs w:val="20"/>
              </w:rPr>
              <w:t>60</w:t>
            </w:r>
            <w:r w:rsidR="00AA7B63" w:rsidRPr="00756D09">
              <w:rPr>
                <w:sz w:val="20"/>
                <w:szCs w:val="20"/>
              </w:rPr>
              <w:t>00</w:t>
            </w:r>
            <w:r w:rsidR="00AA7B63">
              <w:rPr>
                <w:sz w:val="20"/>
                <w:szCs w:val="20"/>
              </w:rPr>
              <w:t>metre</w:t>
            </w:r>
          </w:p>
        </w:tc>
      </w:tr>
      <w:tr w:rsidR="00AA7B63" w:rsidRPr="00C36C6F" w:rsidTr="00D377D7">
        <w:trPr>
          <w:cantSplit/>
        </w:trPr>
        <w:tc>
          <w:tcPr>
            <w:tcW w:w="709" w:type="dxa"/>
          </w:tcPr>
          <w:p w:rsidR="00AA7B63" w:rsidRPr="00C36C6F" w:rsidRDefault="005654B7" w:rsidP="00F549CA">
            <w:pPr>
              <w:spacing w:before="0"/>
              <w:ind w:firstLine="0"/>
              <w:jc w:val="center"/>
              <w:rPr>
                <w:b/>
                <w:sz w:val="20"/>
                <w:szCs w:val="20"/>
                <w:lang w:val="tr-TR"/>
              </w:rPr>
            </w:pPr>
            <w:r>
              <w:rPr>
                <w:b/>
                <w:sz w:val="20"/>
                <w:szCs w:val="20"/>
                <w:lang w:val="tr-TR"/>
              </w:rPr>
              <w:t>7</w:t>
            </w:r>
          </w:p>
        </w:tc>
        <w:tc>
          <w:tcPr>
            <w:tcW w:w="8846" w:type="dxa"/>
            <w:vAlign w:val="center"/>
          </w:tcPr>
          <w:p w:rsidR="00AA7B63" w:rsidRDefault="00AA7B63" w:rsidP="005654B7">
            <w:pPr>
              <w:spacing w:before="0"/>
              <w:ind w:firstLine="0"/>
              <w:jc w:val="left"/>
              <w:rPr>
                <w:b/>
                <w:sz w:val="20"/>
                <w:szCs w:val="20"/>
                <w:u w:val="single"/>
              </w:rPr>
            </w:pPr>
            <w:r w:rsidRPr="004E2E50">
              <w:rPr>
                <w:b/>
                <w:sz w:val="20"/>
                <w:szCs w:val="20"/>
                <w:u w:val="single"/>
              </w:rPr>
              <w:t>10/100/1000 Gigabyte</w:t>
            </w:r>
            <w:r w:rsidR="00525289">
              <w:rPr>
                <w:b/>
                <w:sz w:val="20"/>
                <w:szCs w:val="20"/>
                <w:u w:val="single"/>
              </w:rPr>
              <w:t xml:space="preserve"> Switch</w:t>
            </w:r>
          </w:p>
          <w:p w:rsidR="00A176DC" w:rsidRDefault="00990819" w:rsidP="007957AD">
            <w:pPr>
              <w:pStyle w:val="AralkYok"/>
              <w:rPr>
                <w:rFonts w:ascii="Times New Roman" w:hAnsi="Times New Roman" w:cs="Times New Roman"/>
                <w:b/>
                <w:sz w:val="16"/>
                <w:szCs w:val="16"/>
              </w:rPr>
            </w:pPr>
            <w:r w:rsidRPr="00A176DC">
              <w:rPr>
                <w:rFonts w:ascii="Times New Roman" w:hAnsi="Times New Roman" w:cs="Times New Roman"/>
                <w:b/>
                <w:sz w:val="16"/>
                <w:szCs w:val="16"/>
              </w:rPr>
              <w:t>Arabirim</w:t>
            </w:r>
          </w:p>
          <w:p w:rsidR="00990819" w:rsidRPr="007957AD" w:rsidRDefault="00990819" w:rsidP="007957AD">
            <w:pPr>
              <w:pStyle w:val="AralkYok"/>
              <w:rPr>
                <w:rFonts w:ascii="Times New Roman" w:hAnsi="Times New Roman" w:cs="Times New Roman"/>
                <w:sz w:val="16"/>
                <w:szCs w:val="16"/>
              </w:rPr>
            </w:pPr>
            <w:r w:rsidRPr="007957AD">
              <w:rPr>
                <w:rFonts w:ascii="Times New Roman" w:hAnsi="Times New Roman" w:cs="Times New Roman"/>
                <w:sz w:val="16"/>
                <w:szCs w:val="16"/>
              </w:rPr>
              <w:t xml:space="preserve"> 8 10/100/1000Mbps RJ45 Ports</w:t>
            </w:r>
          </w:p>
          <w:p w:rsidR="00990819" w:rsidRPr="007957AD" w:rsidRDefault="00990819" w:rsidP="007957AD">
            <w:pPr>
              <w:pStyle w:val="AralkYok"/>
              <w:rPr>
                <w:rFonts w:ascii="Times New Roman" w:hAnsi="Times New Roman" w:cs="Times New Roman"/>
                <w:sz w:val="16"/>
                <w:szCs w:val="16"/>
              </w:rPr>
            </w:pPr>
            <w:r w:rsidRPr="007957AD">
              <w:rPr>
                <w:rFonts w:ascii="Times New Roman" w:hAnsi="Times New Roman" w:cs="Times New Roman"/>
                <w:sz w:val="16"/>
                <w:szCs w:val="16"/>
              </w:rPr>
              <w:t>(Auto-Negotiation/Auto MDI/MDIX)</w:t>
            </w:r>
          </w:p>
          <w:p w:rsidR="00A176DC" w:rsidRDefault="00990819" w:rsidP="007957AD">
            <w:pPr>
              <w:pStyle w:val="AralkYok"/>
              <w:rPr>
                <w:rFonts w:ascii="Times New Roman" w:hAnsi="Times New Roman" w:cs="Times New Roman"/>
                <w:sz w:val="16"/>
                <w:szCs w:val="16"/>
              </w:rPr>
            </w:pPr>
            <w:r w:rsidRPr="00A176DC">
              <w:rPr>
                <w:rFonts w:ascii="Times New Roman" w:hAnsi="Times New Roman" w:cs="Times New Roman"/>
                <w:b/>
                <w:sz w:val="16"/>
                <w:szCs w:val="16"/>
              </w:rPr>
              <w:t>Ağ Medyası</w:t>
            </w:r>
          </w:p>
          <w:p w:rsidR="00990819" w:rsidRPr="007957AD" w:rsidRDefault="00990819" w:rsidP="007957AD">
            <w:pPr>
              <w:pStyle w:val="AralkYok"/>
              <w:rPr>
                <w:rFonts w:ascii="Times New Roman" w:hAnsi="Times New Roman" w:cs="Times New Roman"/>
                <w:sz w:val="16"/>
                <w:szCs w:val="16"/>
              </w:rPr>
            </w:pPr>
            <w:r w:rsidRPr="007957AD">
              <w:rPr>
                <w:rFonts w:ascii="Times New Roman" w:hAnsi="Times New Roman" w:cs="Times New Roman"/>
                <w:sz w:val="16"/>
                <w:szCs w:val="16"/>
              </w:rPr>
              <w:t>10BASE-T: UTP category 3, 4, 5 cable (maximum 100m)</w:t>
            </w:r>
          </w:p>
          <w:p w:rsidR="00990819" w:rsidRPr="007957AD" w:rsidRDefault="00990819" w:rsidP="007957AD">
            <w:pPr>
              <w:pStyle w:val="AralkYok"/>
              <w:rPr>
                <w:rFonts w:ascii="Times New Roman" w:hAnsi="Times New Roman" w:cs="Times New Roman"/>
                <w:sz w:val="16"/>
                <w:szCs w:val="16"/>
              </w:rPr>
            </w:pPr>
            <w:r w:rsidRPr="007957AD">
              <w:rPr>
                <w:rFonts w:ascii="Times New Roman" w:hAnsi="Times New Roman" w:cs="Times New Roman"/>
                <w:sz w:val="16"/>
                <w:szCs w:val="16"/>
              </w:rPr>
              <w:t>100BASE-TX/1000Base-T: UTP category 5, 5eorabovecable</w:t>
            </w:r>
          </w:p>
          <w:p w:rsidR="00990819" w:rsidRPr="007957AD" w:rsidRDefault="00990819" w:rsidP="007957AD">
            <w:pPr>
              <w:pStyle w:val="AralkYok"/>
              <w:rPr>
                <w:rFonts w:ascii="Times New Roman" w:hAnsi="Times New Roman" w:cs="Times New Roman"/>
                <w:sz w:val="16"/>
                <w:szCs w:val="16"/>
              </w:rPr>
            </w:pPr>
            <w:r w:rsidRPr="007957AD">
              <w:rPr>
                <w:rFonts w:ascii="Times New Roman" w:hAnsi="Times New Roman" w:cs="Times New Roman"/>
                <w:sz w:val="16"/>
                <w:szCs w:val="16"/>
              </w:rPr>
              <w:t>(maximum 100m)</w:t>
            </w:r>
          </w:p>
          <w:p w:rsidR="00990819" w:rsidRPr="007957AD" w:rsidRDefault="00990819" w:rsidP="007957AD">
            <w:pPr>
              <w:pStyle w:val="AralkYok"/>
              <w:rPr>
                <w:rFonts w:ascii="Times New Roman" w:hAnsi="Times New Roman" w:cs="Times New Roman"/>
                <w:sz w:val="16"/>
                <w:szCs w:val="16"/>
              </w:rPr>
            </w:pPr>
            <w:r w:rsidRPr="00A176DC">
              <w:rPr>
                <w:rFonts w:ascii="Times New Roman" w:hAnsi="Times New Roman" w:cs="Times New Roman"/>
                <w:b/>
                <w:sz w:val="16"/>
                <w:szCs w:val="16"/>
              </w:rPr>
              <w:t>Fan Sayısı</w:t>
            </w:r>
            <w:r w:rsidR="008337C6">
              <w:rPr>
                <w:rFonts w:ascii="Times New Roman" w:hAnsi="Times New Roman" w:cs="Times New Roman"/>
                <w:sz w:val="16"/>
                <w:szCs w:val="16"/>
              </w:rPr>
              <w:t xml:space="preserve">: </w:t>
            </w:r>
            <w:r w:rsidRPr="007957AD">
              <w:rPr>
                <w:rFonts w:ascii="Times New Roman" w:hAnsi="Times New Roman" w:cs="Times New Roman"/>
                <w:sz w:val="16"/>
                <w:szCs w:val="16"/>
              </w:rPr>
              <w:t>Fanless</w:t>
            </w:r>
          </w:p>
          <w:p w:rsidR="00A176DC" w:rsidRDefault="00990819" w:rsidP="007957AD">
            <w:pPr>
              <w:pStyle w:val="AralkYok"/>
              <w:rPr>
                <w:rFonts w:ascii="Times New Roman" w:hAnsi="Times New Roman" w:cs="Times New Roman"/>
                <w:sz w:val="16"/>
                <w:szCs w:val="16"/>
              </w:rPr>
            </w:pPr>
            <w:r w:rsidRPr="00A176DC">
              <w:rPr>
                <w:rFonts w:ascii="Times New Roman" w:hAnsi="Times New Roman" w:cs="Times New Roman"/>
                <w:b/>
                <w:sz w:val="16"/>
                <w:szCs w:val="16"/>
              </w:rPr>
              <w:t>Boyutlar</w:t>
            </w:r>
          </w:p>
          <w:p w:rsidR="00990819" w:rsidRPr="007957AD" w:rsidRDefault="00990819" w:rsidP="007957AD">
            <w:pPr>
              <w:pStyle w:val="AralkYok"/>
              <w:rPr>
                <w:rFonts w:ascii="Times New Roman" w:hAnsi="Times New Roman" w:cs="Times New Roman"/>
                <w:sz w:val="16"/>
                <w:szCs w:val="16"/>
              </w:rPr>
            </w:pPr>
            <w:r w:rsidRPr="007957AD">
              <w:rPr>
                <w:rFonts w:ascii="Times New Roman" w:hAnsi="Times New Roman" w:cs="Times New Roman"/>
                <w:sz w:val="16"/>
                <w:szCs w:val="16"/>
              </w:rPr>
              <w:t>(W X D X H) 8.2* 4.9* 1.0 in. (209* 126* 26mm)</w:t>
            </w:r>
          </w:p>
          <w:p w:rsidR="00A176DC" w:rsidRDefault="00990819" w:rsidP="007957AD">
            <w:pPr>
              <w:pStyle w:val="AralkYok"/>
              <w:rPr>
                <w:rFonts w:ascii="Times New Roman" w:hAnsi="Times New Roman" w:cs="Times New Roman"/>
                <w:sz w:val="16"/>
                <w:szCs w:val="16"/>
              </w:rPr>
            </w:pPr>
            <w:r w:rsidRPr="00A176DC">
              <w:rPr>
                <w:rFonts w:ascii="Times New Roman" w:hAnsi="Times New Roman" w:cs="Times New Roman"/>
                <w:b/>
                <w:sz w:val="16"/>
                <w:szCs w:val="16"/>
              </w:rPr>
              <w:t>Güç Kaynağı</w:t>
            </w:r>
          </w:p>
          <w:p w:rsidR="00990819" w:rsidRPr="007957AD" w:rsidRDefault="00990819" w:rsidP="007957AD">
            <w:pPr>
              <w:pStyle w:val="AralkYok"/>
              <w:rPr>
                <w:rFonts w:ascii="Times New Roman" w:hAnsi="Times New Roman" w:cs="Times New Roman"/>
                <w:sz w:val="16"/>
                <w:szCs w:val="16"/>
              </w:rPr>
            </w:pPr>
            <w:r w:rsidRPr="007957AD">
              <w:rPr>
                <w:rFonts w:ascii="Times New Roman" w:hAnsi="Times New Roman" w:cs="Times New Roman"/>
                <w:sz w:val="16"/>
                <w:szCs w:val="16"/>
              </w:rPr>
              <w:t>100~240VAC, 50/60Hz</w:t>
            </w:r>
          </w:p>
          <w:p w:rsidR="004E2E50" w:rsidRDefault="00990819" w:rsidP="007957AD">
            <w:pPr>
              <w:pStyle w:val="AralkYok"/>
              <w:rPr>
                <w:rFonts w:ascii="Times New Roman" w:hAnsi="Times New Roman" w:cs="Times New Roman"/>
                <w:sz w:val="16"/>
                <w:szCs w:val="16"/>
              </w:rPr>
            </w:pPr>
            <w:r w:rsidRPr="00A176DC">
              <w:rPr>
                <w:rFonts w:ascii="Times New Roman" w:hAnsi="Times New Roman" w:cs="Times New Roman"/>
                <w:b/>
                <w:sz w:val="16"/>
                <w:szCs w:val="16"/>
              </w:rPr>
              <w:t>Güç Tüketimi</w:t>
            </w:r>
            <w:r w:rsidR="008337C6">
              <w:rPr>
                <w:rFonts w:ascii="Times New Roman" w:hAnsi="Times New Roman" w:cs="Times New Roman"/>
                <w:sz w:val="16"/>
                <w:szCs w:val="16"/>
              </w:rPr>
              <w:t xml:space="preserve">: </w:t>
            </w:r>
            <w:r w:rsidRPr="007957AD">
              <w:rPr>
                <w:rFonts w:ascii="Times New Roman" w:hAnsi="Times New Roman" w:cs="Times New Roman"/>
                <w:sz w:val="16"/>
                <w:szCs w:val="16"/>
              </w:rPr>
              <w:t>Maximum: 6.42W (220V/50Hz)</w:t>
            </w:r>
          </w:p>
          <w:p w:rsidR="00BF6FE4" w:rsidRPr="00BF6FE4" w:rsidRDefault="00BF6FE4" w:rsidP="00BF6FE4">
            <w:pPr>
              <w:pStyle w:val="AralkYok"/>
              <w:rPr>
                <w:rFonts w:ascii="Times New Roman" w:hAnsi="Times New Roman" w:cs="Times New Roman"/>
                <w:b/>
                <w:sz w:val="16"/>
                <w:szCs w:val="16"/>
              </w:rPr>
            </w:pPr>
            <w:r w:rsidRPr="00BF6FE4">
              <w:rPr>
                <w:rFonts w:ascii="Times New Roman" w:hAnsi="Times New Roman" w:cs="Times New Roman"/>
                <w:b/>
                <w:sz w:val="16"/>
                <w:szCs w:val="16"/>
              </w:rPr>
              <w:t>PERFORMANS</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Bandwidth/Backplane</w:t>
            </w:r>
            <w:r w:rsidR="00A176DC">
              <w:rPr>
                <w:rFonts w:ascii="Times New Roman" w:hAnsi="Times New Roman" w:cs="Times New Roman"/>
                <w:sz w:val="16"/>
                <w:szCs w:val="16"/>
              </w:rPr>
              <w:t>:</w:t>
            </w:r>
            <w:r w:rsidRPr="00BF6FE4">
              <w:rPr>
                <w:rFonts w:ascii="Times New Roman" w:hAnsi="Times New Roman" w:cs="Times New Roman"/>
                <w:sz w:val="16"/>
                <w:szCs w:val="16"/>
              </w:rPr>
              <w:t xml:space="preserve"> 16Gbps</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MAC Adres Tablosu</w:t>
            </w:r>
            <w:r w:rsidR="00A176DC">
              <w:rPr>
                <w:rFonts w:ascii="Times New Roman" w:hAnsi="Times New Roman" w:cs="Times New Roman"/>
                <w:sz w:val="16"/>
                <w:szCs w:val="16"/>
              </w:rPr>
              <w:t>:</w:t>
            </w:r>
            <w:r w:rsidRPr="00BF6FE4">
              <w:rPr>
                <w:rFonts w:ascii="Times New Roman" w:hAnsi="Times New Roman" w:cs="Times New Roman"/>
                <w:sz w:val="16"/>
                <w:szCs w:val="16"/>
              </w:rPr>
              <w:t xml:space="preserve"> 8k</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 xml:space="preserve">Paket İletme Oranı </w:t>
            </w:r>
            <w:r w:rsidR="00A176DC">
              <w:rPr>
                <w:rFonts w:ascii="Times New Roman" w:hAnsi="Times New Roman" w:cs="Times New Roman"/>
                <w:sz w:val="16"/>
                <w:szCs w:val="16"/>
              </w:rPr>
              <w:t xml:space="preserve"> :</w:t>
            </w:r>
            <w:r w:rsidRPr="00BF6FE4">
              <w:rPr>
                <w:rFonts w:ascii="Times New Roman" w:hAnsi="Times New Roman" w:cs="Times New Roman"/>
                <w:sz w:val="16"/>
                <w:szCs w:val="16"/>
              </w:rPr>
              <w:t>11.9Mpps</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Jumbo Frame</w:t>
            </w:r>
            <w:r w:rsidR="00A176DC">
              <w:rPr>
                <w:rFonts w:ascii="Times New Roman" w:hAnsi="Times New Roman" w:cs="Times New Roman"/>
                <w:sz w:val="16"/>
                <w:szCs w:val="16"/>
              </w:rPr>
              <w:t xml:space="preserve"> :</w:t>
            </w:r>
            <w:r w:rsidRPr="00BF6FE4">
              <w:rPr>
                <w:rFonts w:ascii="Times New Roman" w:hAnsi="Times New Roman" w:cs="Times New Roman"/>
                <w:sz w:val="16"/>
                <w:szCs w:val="16"/>
              </w:rPr>
              <w:t xml:space="preserve"> 9216Bytes</w:t>
            </w:r>
          </w:p>
          <w:p w:rsidR="00BF6FE4" w:rsidRPr="00BF6FE4" w:rsidRDefault="00BF6FE4" w:rsidP="00BF6FE4">
            <w:pPr>
              <w:pStyle w:val="AralkYok"/>
              <w:rPr>
                <w:rFonts w:ascii="Times New Roman" w:hAnsi="Times New Roman" w:cs="Times New Roman"/>
                <w:b/>
                <w:sz w:val="16"/>
                <w:szCs w:val="16"/>
              </w:rPr>
            </w:pPr>
            <w:r w:rsidRPr="00BF6FE4">
              <w:rPr>
                <w:rFonts w:ascii="Times New Roman" w:hAnsi="Times New Roman" w:cs="Times New Roman"/>
                <w:b/>
                <w:sz w:val="16"/>
                <w:szCs w:val="16"/>
              </w:rPr>
              <w:t>YAZILIM ÖZELLİKLERİ</w:t>
            </w:r>
          </w:p>
          <w:p w:rsidR="00A176DC" w:rsidRDefault="00BF6FE4" w:rsidP="00BF6FE4">
            <w:pPr>
              <w:pStyle w:val="AralkYok"/>
              <w:rPr>
                <w:rFonts w:ascii="Times New Roman" w:hAnsi="Times New Roman" w:cs="Times New Roman"/>
                <w:sz w:val="16"/>
                <w:szCs w:val="16"/>
              </w:rPr>
            </w:pPr>
            <w:r w:rsidRPr="00A176DC">
              <w:rPr>
                <w:rFonts w:ascii="Times New Roman" w:hAnsi="Times New Roman" w:cs="Times New Roman"/>
                <w:b/>
                <w:sz w:val="16"/>
                <w:szCs w:val="16"/>
              </w:rPr>
              <w:t>Quality of Service</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Support 802.1p CoS/DSCP priority</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Support 4 priorityqueues</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Queue scheduling: SP, WRR, SP+WRR</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Port/Flow- based Rate Limiting</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Voice VLAN</w:t>
            </w:r>
          </w:p>
          <w:p w:rsidR="00A176DC" w:rsidRDefault="00BF6FE4" w:rsidP="00BF6FE4">
            <w:pPr>
              <w:pStyle w:val="AralkYok"/>
              <w:rPr>
                <w:rFonts w:ascii="Times New Roman" w:hAnsi="Times New Roman" w:cs="Times New Roman"/>
                <w:b/>
                <w:sz w:val="16"/>
                <w:szCs w:val="16"/>
              </w:rPr>
            </w:pPr>
            <w:r w:rsidRPr="00A176DC">
              <w:rPr>
                <w:rFonts w:ascii="Times New Roman" w:hAnsi="Times New Roman" w:cs="Times New Roman"/>
                <w:b/>
                <w:sz w:val="16"/>
                <w:szCs w:val="16"/>
              </w:rPr>
              <w:t>L2 Özellikleri</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 xml:space="preserve"> IGMP Snooping V1/V2/V3</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802.3ad LACP (Upto 6 aggregationgroups,</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containing 4 portspergroup)</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SpanningTree STP/RSTP/MSTP</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BPDU Filtering/Guard</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TC/RootProtect</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Loopbackdetection</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802.3x Flow Control</w:t>
            </w:r>
          </w:p>
          <w:p w:rsidR="00A176DC" w:rsidRDefault="00BF6FE4" w:rsidP="00BF6FE4">
            <w:pPr>
              <w:pStyle w:val="AralkYok"/>
              <w:rPr>
                <w:rFonts w:ascii="Times New Roman" w:hAnsi="Times New Roman" w:cs="Times New Roman"/>
                <w:b/>
                <w:sz w:val="16"/>
                <w:szCs w:val="16"/>
              </w:rPr>
            </w:pPr>
            <w:r w:rsidRPr="00A176DC">
              <w:rPr>
                <w:rFonts w:ascii="Times New Roman" w:hAnsi="Times New Roman" w:cs="Times New Roman"/>
                <w:b/>
                <w:sz w:val="16"/>
                <w:szCs w:val="16"/>
              </w:rPr>
              <w:t>VLAN</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Supportsupto 512 VLANssimultaneously (out of 4K VLAN IDs)</w:t>
            </w:r>
          </w:p>
          <w:p w:rsidR="00A176DC" w:rsidRDefault="00BF6FE4" w:rsidP="00BF6FE4">
            <w:pPr>
              <w:pStyle w:val="AralkYok"/>
              <w:rPr>
                <w:rFonts w:ascii="Times New Roman" w:hAnsi="Times New Roman" w:cs="Times New Roman"/>
                <w:b/>
                <w:sz w:val="16"/>
                <w:szCs w:val="16"/>
              </w:rPr>
            </w:pPr>
            <w:r w:rsidRPr="00A176DC">
              <w:rPr>
                <w:rFonts w:ascii="Times New Roman" w:hAnsi="Times New Roman" w:cs="Times New Roman"/>
                <w:b/>
                <w:sz w:val="16"/>
                <w:szCs w:val="16"/>
              </w:rPr>
              <w:t xml:space="preserve">Erişim Kontrol Listesi </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L2~L4 packagefilteringbased on sourceanddestination</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MAC address, IP address, TCP/UDP ports, 802.1p,</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DSCP, protocoland VLAN ID</w:t>
            </w:r>
          </w:p>
          <w:p w:rsid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Time RangeBased</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Broadcast/Multicast/UnknownunicastStorm Control</w:t>
            </w:r>
          </w:p>
          <w:p w:rsidR="00BF6FE4" w:rsidRDefault="00BF6FE4" w:rsidP="00BF6FE4">
            <w:pPr>
              <w:pStyle w:val="AralkYok"/>
              <w:rPr>
                <w:rFonts w:ascii="Times New Roman" w:hAnsi="Times New Roman" w:cs="Times New Roman"/>
                <w:b/>
                <w:sz w:val="16"/>
                <w:szCs w:val="16"/>
              </w:rPr>
            </w:pPr>
            <w:r w:rsidRPr="00BF6FE4">
              <w:rPr>
                <w:rFonts w:ascii="Times New Roman" w:hAnsi="Times New Roman" w:cs="Times New Roman"/>
                <w:b/>
                <w:sz w:val="16"/>
                <w:szCs w:val="16"/>
              </w:rPr>
              <w:t>Yönetim</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Web-based GUI and CLI management</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SNMP v1/v2c/v3, compatiblewithpublicMIBsand</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TP-LINK privateMIBs</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RMON (1, 2, 3, 9 groups)</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CPU Monitoring</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Port Mirroring</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Time Setting: SNTP</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Firmware Upgrade: TFTP &amp; Web</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SystemDiagnose: VCT</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SYSLOG &amp;Public MIBS</w:t>
            </w:r>
          </w:p>
          <w:p w:rsidR="00BF6FE4" w:rsidRPr="00BF6FE4" w:rsidRDefault="00BF6FE4" w:rsidP="00BF6FE4">
            <w:pPr>
              <w:pStyle w:val="AralkYok"/>
              <w:rPr>
                <w:rFonts w:ascii="Times New Roman" w:hAnsi="Times New Roman" w:cs="Times New Roman"/>
                <w:b/>
                <w:sz w:val="16"/>
                <w:szCs w:val="16"/>
              </w:rPr>
            </w:pPr>
            <w:r w:rsidRPr="00BF6FE4">
              <w:rPr>
                <w:rFonts w:ascii="Times New Roman" w:hAnsi="Times New Roman" w:cs="Times New Roman"/>
                <w:b/>
                <w:sz w:val="16"/>
                <w:szCs w:val="16"/>
              </w:rPr>
              <w:t>DİĞERLERİ</w:t>
            </w:r>
          </w:p>
          <w:p w:rsidR="00BF6FE4" w:rsidRDefault="00BF6FE4" w:rsidP="00BF6FE4">
            <w:pPr>
              <w:pStyle w:val="AralkYok"/>
              <w:rPr>
                <w:rFonts w:ascii="Times New Roman" w:hAnsi="Times New Roman" w:cs="Times New Roman"/>
                <w:b/>
                <w:sz w:val="16"/>
                <w:szCs w:val="16"/>
              </w:rPr>
            </w:pPr>
            <w:r w:rsidRPr="00BF6FE4">
              <w:rPr>
                <w:rFonts w:ascii="Times New Roman" w:hAnsi="Times New Roman" w:cs="Times New Roman"/>
                <w:b/>
                <w:sz w:val="16"/>
                <w:szCs w:val="16"/>
              </w:rPr>
              <w:t>Sertifika</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 xml:space="preserve"> CE, FCC, RoHS</w:t>
            </w:r>
          </w:p>
          <w:p w:rsidR="00BF6FE4" w:rsidRDefault="00BF6FE4" w:rsidP="00BF6FE4">
            <w:pPr>
              <w:pStyle w:val="AralkYok"/>
              <w:rPr>
                <w:rFonts w:ascii="Times New Roman" w:hAnsi="Times New Roman" w:cs="Times New Roman"/>
                <w:b/>
                <w:sz w:val="16"/>
                <w:szCs w:val="16"/>
              </w:rPr>
            </w:pPr>
            <w:r w:rsidRPr="00BF6FE4">
              <w:rPr>
                <w:rFonts w:ascii="Times New Roman" w:hAnsi="Times New Roman" w:cs="Times New Roman"/>
                <w:b/>
                <w:sz w:val="16"/>
                <w:szCs w:val="16"/>
              </w:rPr>
              <w:t xml:space="preserve">Paket İçeriği </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TL-SG2008</w:t>
            </w:r>
            <w:r w:rsidR="008337C6">
              <w:rPr>
                <w:rFonts w:ascii="Times New Roman" w:hAnsi="Times New Roman" w:cs="Times New Roman"/>
                <w:sz w:val="16"/>
                <w:szCs w:val="16"/>
              </w:rPr>
              <w:t xml:space="preserve">, </w:t>
            </w:r>
            <w:r w:rsidRPr="00BF6FE4">
              <w:rPr>
                <w:rFonts w:ascii="Times New Roman" w:hAnsi="Times New Roman" w:cs="Times New Roman"/>
                <w:sz w:val="16"/>
                <w:szCs w:val="16"/>
              </w:rPr>
              <w:t>PowerAdapter</w:t>
            </w:r>
            <w:r w:rsidR="008337C6">
              <w:rPr>
                <w:rFonts w:ascii="Times New Roman" w:hAnsi="Times New Roman" w:cs="Times New Roman"/>
                <w:sz w:val="16"/>
                <w:szCs w:val="16"/>
              </w:rPr>
              <w:t xml:space="preserve">, </w:t>
            </w:r>
            <w:r w:rsidRPr="00BF6FE4">
              <w:rPr>
                <w:rFonts w:ascii="Times New Roman" w:hAnsi="Times New Roman" w:cs="Times New Roman"/>
                <w:sz w:val="16"/>
                <w:szCs w:val="16"/>
              </w:rPr>
              <w:t>Quick Installation Guide</w:t>
            </w:r>
            <w:r w:rsidR="008337C6">
              <w:rPr>
                <w:rFonts w:ascii="Times New Roman" w:hAnsi="Times New Roman" w:cs="Times New Roman"/>
                <w:sz w:val="16"/>
                <w:szCs w:val="16"/>
              </w:rPr>
              <w:t xml:space="preserve">, </w:t>
            </w:r>
            <w:r w:rsidRPr="00BF6FE4">
              <w:rPr>
                <w:rFonts w:ascii="Times New Roman" w:hAnsi="Times New Roman" w:cs="Times New Roman"/>
                <w:sz w:val="16"/>
                <w:szCs w:val="16"/>
              </w:rPr>
              <w:t>Resource CD</w:t>
            </w:r>
            <w:r w:rsidR="008337C6">
              <w:rPr>
                <w:rFonts w:ascii="Times New Roman" w:hAnsi="Times New Roman" w:cs="Times New Roman"/>
                <w:sz w:val="16"/>
                <w:szCs w:val="16"/>
              </w:rPr>
              <w:t xml:space="preserve">, </w:t>
            </w:r>
            <w:r w:rsidRPr="00BF6FE4">
              <w:rPr>
                <w:rFonts w:ascii="Times New Roman" w:hAnsi="Times New Roman" w:cs="Times New Roman"/>
                <w:sz w:val="16"/>
                <w:szCs w:val="16"/>
              </w:rPr>
              <w:t>RubberFeet</w:t>
            </w:r>
          </w:p>
          <w:p w:rsid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b/>
                <w:sz w:val="16"/>
                <w:szCs w:val="16"/>
              </w:rPr>
              <w:t>Sistem Gereksinimleri</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Microsoft® Windows® 98SE, NT, 2000, XP, Vista™ or Windows 7, MAC® OS, NetWare®, UNIX® or Linux.</w:t>
            </w:r>
          </w:p>
          <w:p w:rsid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b/>
                <w:sz w:val="16"/>
                <w:szCs w:val="16"/>
              </w:rPr>
              <w:t>Ortam</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Operating Temperature: 0?~40? (32?~104?);</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Storage Temperature: -40?~70? (-40?~158?)</w:t>
            </w:r>
          </w:p>
          <w:p w:rsidR="00BF6FE4" w:rsidRPr="00BF6FE4" w:rsidRDefault="00BF6FE4" w:rsidP="00BF6FE4">
            <w:pPr>
              <w:pStyle w:val="AralkYok"/>
              <w:rPr>
                <w:rFonts w:ascii="Times New Roman" w:hAnsi="Times New Roman" w:cs="Times New Roman"/>
                <w:sz w:val="16"/>
                <w:szCs w:val="16"/>
              </w:rPr>
            </w:pPr>
            <w:r w:rsidRPr="00BF6FE4">
              <w:rPr>
                <w:rFonts w:ascii="Times New Roman" w:hAnsi="Times New Roman" w:cs="Times New Roman"/>
                <w:sz w:val="16"/>
                <w:szCs w:val="16"/>
              </w:rPr>
              <w:t>Operating Humidity: 10%~90% non-condensing</w:t>
            </w:r>
          </w:p>
          <w:p w:rsidR="00BF6FE4" w:rsidRPr="004E2E50" w:rsidRDefault="00BF6FE4" w:rsidP="00BF6FE4">
            <w:pPr>
              <w:pStyle w:val="AralkYok"/>
              <w:rPr>
                <w:b/>
                <w:sz w:val="20"/>
                <w:szCs w:val="20"/>
                <w:u w:val="single"/>
              </w:rPr>
            </w:pPr>
            <w:r w:rsidRPr="00BF6FE4">
              <w:rPr>
                <w:rFonts w:ascii="Times New Roman" w:hAnsi="Times New Roman" w:cs="Times New Roman"/>
                <w:sz w:val="16"/>
                <w:szCs w:val="16"/>
              </w:rPr>
              <w:t>Storage Humidity: 5%~90% non-condensing</w:t>
            </w:r>
          </w:p>
        </w:tc>
        <w:tc>
          <w:tcPr>
            <w:tcW w:w="679" w:type="dxa"/>
            <w:vAlign w:val="center"/>
          </w:tcPr>
          <w:p w:rsidR="00AA7B63" w:rsidRPr="00756D09" w:rsidRDefault="002A30EC" w:rsidP="005654B7">
            <w:pPr>
              <w:spacing w:before="0"/>
              <w:ind w:firstLine="0"/>
              <w:rPr>
                <w:sz w:val="20"/>
                <w:szCs w:val="20"/>
              </w:rPr>
            </w:pPr>
            <w:r>
              <w:rPr>
                <w:sz w:val="20"/>
                <w:szCs w:val="20"/>
              </w:rPr>
              <w:t>90</w:t>
            </w:r>
            <w:r w:rsidR="00AA7B63">
              <w:rPr>
                <w:sz w:val="20"/>
                <w:szCs w:val="20"/>
              </w:rPr>
              <w:t>adet</w:t>
            </w:r>
          </w:p>
        </w:tc>
      </w:tr>
      <w:tr w:rsidR="00AA7B63" w:rsidRPr="00C36C6F" w:rsidTr="00D377D7">
        <w:trPr>
          <w:cantSplit/>
        </w:trPr>
        <w:tc>
          <w:tcPr>
            <w:tcW w:w="709" w:type="dxa"/>
          </w:tcPr>
          <w:p w:rsidR="00AA7B63" w:rsidRPr="00C36C6F" w:rsidRDefault="005654B7" w:rsidP="00F549CA">
            <w:pPr>
              <w:spacing w:before="0"/>
              <w:ind w:firstLine="0"/>
              <w:jc w:val="center"/>
              <w:rPr>
                <w:b/>
                <w:sz w:val="20"/>
                <w:szCs w:val="20"/>
                <w:lang w:val="tr-TR"/>
              </w:rPr>
            </w:pPr>
            <w:r>
              <w:rPr>
                <w:b/>
                <w:sz w:val="20"/>
                <w:szCs w:val="20"/>
                <w:lang w:val="tr-TR"/>
              </w:rPr>
              <w:lastRenderedPageBreak/>
              <w:t>8</w:t>
            </w:r>
          </w:p>
        </w:tc>
        <w:tc>
          <w:tcPr>
            <w:tcW w:w="8846" w:type="dxa"/>
            <w:vAlign w:val="center"/>
          </w:tcPr>
          <w:p w:rsidR="00AA7B63" w:rsidRPr="00CF417D" w:rsidRDefault="00AA7B63" w:rsidP="005654B7">
            <w:pPr>
              <w:spacing w:before="0"/>
              <w:ind w:firstLine="0"/>
              <w:jc w:val="left"/>
              <w:rPr>
                <w:b/>
                <w:sz w:val="20"/>
                <w:szCs w:val="20"/>
                <w:u w:val="single"/>
              </w:rPr>
            </w:pPr>
            <w:r w:rsidRPr="00CF417D">
              <w:rPr>
                <w:b/>
                <w:sz w:val="20"/>
                <w:szCs w:val="20"/>
                <w:u w:val="single"/>
              </w:rPr>
              <w:t>KabloMuhafaza (KangalBoru Spiral boru)</w:t>
            </w:r>
          </w:p>
          <w:p w:rsidR="003C7CCE" w:rsidRPr="003C7CCE" w:rsidRDefault="003C7CCE" w:rsidP="003C7CCE">
            <w:pPr>
              <w:pStyle w:val="AralkYok"/>
              <w:rPr>
                <w:sz w:val="16"/>
                <w:szCs w:val="16"/>
              </w:rPr>
            </w:pPr>
            <w:r w:rsidRPr="003C7CCE">
              <w:rPr>
                <w:rStyle w:val="Gl"/>
                <w:rFonts w:ascii="Times New Roman" w:hAnsi="Times New Roman" w:cs="Times New Roman"/>
                <w:sz w:val="16"/>
                <w:szCs w:val="16"/>
                <w:shd w:val="clear" w:color="auto" w:fill="FFFFFF"/>
              </w:rPr>
              <w:t>PE-100 BORU</w:t>
            </w:r>
            <w:r w:rsidRPr="003C7CCE">
              <w:rPr>
                <w:sz w:val="16"/>
                <w:szCs w:val="16"/>
              </w:rPr>
              <w:br/>
            </w:r>
            <w:r w:rsidRPr="003C7CCE">
              <w:rPr>
                <w:sz w:val="16"/>
                <w:szCs w:val="16"/>
                <w:shd w:val="clear" w:color="auto" w:fill="FFFFFF"/>
              </w:rPr>
              <w:t>- PE Borular Yüksek esneme kabiliyetine sahiptirler.</w:t>
            </w:r>
            <w:r w:rsidRPr="003C7CCE">
              <w:rPr>
                <w:sz w:val="16"/>
                <w:szCs w:val="16"/>
              </w:rPr>
              <w:br/>
            </w:r>
            <w:r w:rsidRPr="003C7CCE">
              <w:rPr>
                <w:sz w:val="16"/>
                <w:szCs w:val="16"/>
                <w:shd w:val="clear" w:color="auto" w:fill="FFFFFF"/>
              </w:rPr>
              <w:t>- Bu sayede montajda kolaylık sağlarlar.</w:t>
            </w:r>
            <w:r w:rsidRPr="003C7CCE">
              <w:rPr>
                <w:sz w:val="16"/>
                <w:szCs w:val="16"/>
              </w:rPr>
              <w:br/>
            </w:r>
            <w:r w:rsidRPr="003C7CCE">
              <w:rPr>
                <w:sz w:val="16"/>
                <w:szCs w:val="16"/>
                <w:shd w:val="clear" w:color="auto" w:fill="FFFFFF"/>
              </w:rPr>
              <w:t>- Yeraltı hareketlerinden etkilenmezler, kırılma özellikleri yoktur.</w:t>
            </w:r>
            <w:r w:rsidRPr="003C7CCE">
              <w:rPr>
                <w:sz w:val="16"/>
                <w:szCs w:val="16"/>
              </w:rPr>
              <w:br/>
            </w:r>
            <w:r w:rsidRPr="003C7CCE">
              <w:rPr>
                <w:sz w:val="16"/>
                <w:szCs w:val="16"/>
                <w:shd w:val="clear" w:color="auto" w:fill="FFFFFF"/>
              </w:rPr>
              <w:t>- Darbe dayanımı ve çatlak yayılma dirençleri yüksektir.</w:t>
            </w:r>
            <w:r w:rsidRPr="003C7CCE">
              <w:rPr>
                <w:sz w:val="16"/>
                <w:szCs w:val="16"/>
              </w:rPr>
              <w:br/>
            </w:r>
            <w:r w:rsidRPr="003C7CCE">
              <w:rPr>
                <w:sz w:val="16"/>
                <w:szCs w:val="16"/>
                <w:shd w:val="clear" w:color="auto" w:fill="FFFFFF"/>
              </w:rPr>
              <w:t>- PE Borular İç yüzey pürüzlülükleri düşük olduğu için projelendirmede çap seçimi yapılırken önemli avantajlar sağlar</w:t>
            </w:r>
          </w:p>
          <w:p w:rsidR="003C7CCE" w:rsidRPr="003C7CCE" w:rsidRDefault="003C7CCE" w:rsidP="003C7CCE">
            <w:pPr>
              <w:pStyle w:val="AralkYok"/>
              <w:rPr>
                <w:color w:val="4B4B4B"/>
                <w:sz w:val="16"/>
                <w:szCs w:val="16"/>
              </w:rPr>
            </w:pPr>
            <w:r w:rsidRPr="003C7CCE">
              <w:rPr>
                <w:rStyle w:val="Vurgu"/>
                <w:rFonts w:ascii="Times New Roman" w:hAnsi="Times New Roman" w:cs="Times New Roman"/>
                <w:i w:val="0"/>
                <w:iCs/>
                <w:color w:val="000000"/>
                <w:sz w:val="16"/>
                <w:szCs w:val="16"/>
              </w:rPr>
              <w:t>Çap</w:t>
            </w:r>
            <w:r w:rsidRPr="003C7CCE">
              <w:rPr>
                <w:color w:val="4B4B4B"/>
                <w:sz w:val="16"/>
                <w:szCs w:val="16"/>
              </w:rPr>
              <w:t>37 mm</w:t>
            </w:r>
          </w:p>
          <w:p w:rsidR="003C7CCE" w:rsidRPr="003C7CCE" w:rsidRDefault="003C7CCE" w:rsidP="003C7CCE">
            <w:pPr>
              <w:pStyle w:val="AralkYok"/>
              <w:rPr>
                <w:color w:val="4B4B4B"/>
                <w:sz w:val="16"/>
                <w:szCs w:val="16"/>
              </w:rPr>
            </w:pPr>
          </w:p>
          <w:p w:rsidR="003C7CCE" w:rsidRPr="003C7CCE" w:rsidRDefault="003C7CCE" w:rsidP="003C7CCE">
            <w:pPr>
              <w:pStyle w:val="AralkYok"/>
              <w:rPr>
                <w:b/>
                <w:color w:val="4B4B4B"/>
                <w:sz w:val="16"/>
                <w:szCs w:val="16"/>
              </w:rPr>
            </w:pPr>
            <w:r w:rsidRPr="003C7CCE">
              <w:rPr>
                <w:b/>
                <w:color w:val="4B4B4B"/>
                <w:sz w:val="16"/>
                <w:szCs w:val="16"/>
              </w:rPr>
              <w:t xml:space="preserve">Çelik Spiral </w:t>
            </w:r>
          </w:p>
          <w:p w:rsidR="003C7CCE" w:rsidRPr="003C7CCE" w:rsidRDefault="003C7CCE" w:rsidP="003C7CCE">
            <w:pPr>
              <w:pStyle w:val="AralkYok"/>
              <w:rPr>
                <w:sz w:val="16"/>
                <w:szCs w:val="16"/>
              </w:rPr>
            </w:pPr>
          </w:p>
          <w:p w:rsidR="003C7CCE" w:rsidRPr="003C7CCE" w:rsidRDefault="003C7CCE" w:rsidP="003C7CCE">
            <w:pPr>
              <w:pStyle w:val="AralkYok"/>
              <w:rPr>
                <w:color w:val="4B4B4B"/>
                <w:sz w:val="16"/>
                <w:szCs w:val="16"/>
              </w:rPr>
            </w:pPr>
            <w:r w:rsidRPr="003C7CCE">
              <w:rPr>
                <w:rStyle w:val="Vurgu"/>
                <w:rFonts w:ascii="Times New Roman" w:hAnsi="Times New Roman" w:cs="Times New Roman"/>
                <w:i w:val="0"/>
                <w:iCs/>
                <w:color w:val="000000"/>
                <w:sz w:val="16"/>
                <w:szCs w:val="16"/>
              </w:rPr>
              <w:t>Inch</w:t>
            </w:r>
            <w:r w:rsidRPr="003C7CCE">
              <w:rPr>
                <w:color w:val="4B4B4B"/>
                <w:sz w:val="16"/>
                <w:szCs w:val="16"/>
              </w:rPr>
              <w:t>1 / 2"</w:t>
            </w:r>
            <w:r w:rsidRPr="003C7CCE">
              <w:rPr>
                <w:rStyle w:val="Vurgu"/>
                <w:rFonts w:ascii="Times New Roman" w:hAnsi="Times New Roman" w:cs="Times New Roman"/>
                <w:i w:val="0"/>
                <w:iCs/>
                <w:color w:val="000000"/>
                <w:sz w:val="16"/>
                <w:szCs w:val="16"/>
              </w:rPr>
              <w:t>Ambalaj Miktar</w:t>
            </w:r>
            <w:r w:rsidRPr="003C7CCE">
              <w:rPr>
                <w:color w:val="4B4B4B"/>
                <w:sz w:val="16"/>
                <w:szCs w:val="16"/>
              </w:rPr>
              <w:t>25 mt</w:t>
            </w:r>
            <w:r w:rsidRPr="003C7CCE">
              <w:rPr>
                <w:rStyle w:val="Vurgu"/>
                <w:rFonts w:ascii="Times New Roman" w:hAnsi="Times New Roman" w:cs="Times New Roman"/>
                <w:i w:val="0"/>
                <w:iCs/>
                <w:color w:val="000000"/>
                <w:sz w:val="16"/>
                <w:szCs w:val="16"/>
              </w:rPr>
              <w:t>Ambalaj</w:t>
            </w:r>
            <w:r w:rsidRPr="00C87C55">
              <w:rPr>
                <w:rFonts w:ascii="Times New Roman" w:hAnsi="Times New Roman" w:cs="Times New Roman"/>
                <w:sz w:val="16"/>
                <w:szCs w:val="16"/>
                <w:shd w:val="clear" w:color="auto" w:fill="FFFFFF"/>
              </w:rPr>
              <w:t>Şeklikangal / coil</w:t>
            </w:r>
          </w:p>
          <w:p w:rsidR="003C7CCE" w:rsidRPr="003C7CCE" w:rsidRDefault="003C7CCE" w:rsidP="005654B7">
            <w:pPr>
              <w:spacing w:before="0"/>
              <w:ind w:firstLine="0"/>
              <w:jc w:val="left"/>
              <w:rPr>
                <w:b/>
                <w:sz w:val="20"/>
                <w:szCs w:val="20"/>
              </w:rPr>
            </w:pPr>
          </w:p>
        </w:tc>
        <w:tc>
          <w:tcPr>
            <w:tcW w:w="679" w:type="dxa"/>
            <w:vAlign w:val="center"/>
          </w:tcPr>
          <w:p w:rsidR="00AA7B63" w:rsidRPr="00756D09" w:rsidRDefault="002A30EC" w:rsidP="005654B7">
            <w:pPr>
              <w:spacing w:before="0"/>
              <w:ind w:firstLine="0"/>
              <w:rPr>
                <w:sz w:val="20"/>
                <w:szCs w:val="20"/>
              </w:rPr>
            </w:pPr>
            <w:r>
              <w:rPr>
                <w:sz w:val="20"/>
                <w:szCs w:val="20"/>
              </w:rPr>
              <w:t>50</w:t>
            </w:r>
            <w:r w:rsidR="00AA7B63" w:rsidRPr="00756D09">
              <w:rPr>
                <w:sz w:val="20"/>
                <w:szCs w:val="20"/>
              </w:rPr>
              <w:t>00</w:t>
            </w:r>
            <w:r w:rsidR="00AA7B63">
              <w:rPr>
                <w:sz w:val="20"/>
                <w:szCs w:val="20"/>
              </w:rPr>
              <w:t>metre</w:t>
            </w:r>
          </w:p>
        </w:tc>
      </w:tr>
      <w:tr w:rsidR="00AA7B63" w:rsidRPr="00C36C6F" w:rsidTr="00D377D7">
        <w:trPr>
          <w:cantSplit/>
        </w:trPr>
        <w:tc>
          <w:tcPr>
            <w:tcW w:w="709" w:type="dxa"/>
          </w:tcPr>
          <w:p w:rsidR="00AA7B63" w:rsidRPr="00C36C6F" w:rsidRDefault="002A30EC" w:rsidP="00F549CA">
            <w:pPr>
              <w:spacing w:before="0"/>
              <w:ind w:firstLine="0"/>
              <w:jc w:val="center"/>
              <w:rPr>
                <w:b/>
                <w:sz w:val="20"/>
                <w:szCs w:val="20"/>
                <w:lang w:val="tr-TR"/>
              </w:rPr>
            </w:pPr>
            <w:r>
              <w:rPr>
                <w:b/>
                <w:sz w:val="20"/>
                <w:szCs w:val="20"/>
                <w:lang w:val="tr-TR"/>
              </w:rPr>
              <w:t>9</w:t>
            </w:r>
          </w:p>
        </w:tc>
        <w:tc>
          <w:tcPr>
            <w:tcW w:w="8846" w:type="dxa"/>
            <w:vAlign w:val="center"/>
          </w:tcPr>
          <w:p w:rsidR="00AA7B63" w:rsidRPr="00CF417D" w:rsidRDefault="00AA7B63" w:rsidP="005654B7">
            <w:pPr>
              <w:spacing w:before="0"/>
              <w:ind w:firstLine="0"/>
              <w:jc w:val="left"/>
              <w:rPr>
                <w:b/>
                <w:sz w:val="20"/>
                <w:szCs w:val="20"/>
                <w:u w:val="single"/>
              </w:rPr>
            </w:pPr>
            <w:r w:rsidRPr="00CF417D">
              <w:rPr>
                <w:b/>
                <w:sz w:val="20"/>
                <w:szCs w:val="20"/>
                <w:u w:val="single"/>
              </w:rPr>
              <w:t>EnerjiKablosu</w:t>
            </w:r>
          </w:p>
          <w:p w:rsidR="003C7CCE" w:rsidRPr="00983202" w:rsidRDefault="003C7CCE" w:rsidP="005654B7">
            <w:pPr>
              <w:spacing w:before="0"/>
              <w:ind w:firstLine="0"/>
              <w:jc w:val="left"/>
              <w:rPr>
                <w:sz w:val="16"/>
                <w:szCs w:val="16"/>
              </w:rPr>
            </w:pPr>
            <w:r w:rsidRPr="00983202">
              <w:rPr>
                <w:rStyle w:val="Gl"/>
                <w:rFonts w:cs="Times New Roman"/>
                <w:sz w:val="16"/>
                <w:szCs w:val="16"/>
              </w:rPr>
              <w:t>TeknikVeriler</w:t>
            </w:r>
          </w:p>
          <w:p w:rsidR="003C7CCE" w:rsidRPr="00983202" w:rsidRDefault="003C7CCE" w:rsidP="005654B7">
            <w:pPr>
              <w:spacing w:before="0"/>
              <w:ind w:firstLine="0"/>
              <w:jc w:val="left"/>
              <w:rPr>
                <w:rFonts w:cs="Times New Roman"/>
                <w:sz w:val="16"/>
                <w:szCs w:val="16"/>
              </w:rPr>
            </w:pPr>
            <w:r w:rsidRPr="00983202">
              <w:rPr>
                <w:sz w:val="16"/>
                <w:szCs w:val="16"/>
              </w:rPr>
              <w:t>Maksimumçalışmasıcaklığı</w:t>
            </w:r>
            <w:r w:rsidR="00983202">
              <w:rPr>
                <w:sz w:val="16"/>
                <w:szCs w:val="16"/>
              </w:rPr>
              <w:t xml:space="preserve">           :</w:t>
            </w:r>
            <w:r w:rsidRPr="00983202">
              <w:rPr>
                <w:sz w:val="16"/>
                <w:szCs w:val="16"/>
              </w:rPr>
              <w:t>70</w:t>
            </w:r>
            <w:r w:rsidRPr="00983202">
              <w:rPr>
                <w:rFonts w:cs="Times New Roman"/>
                <w:sz w:val="16"/>
                <w:szCs w:val="16"/>
              </w:rPr>
              <w:t>°C</w:t>
            </w:r>
          </w:p>
          <w:p w:rsidR="003C7CCE" w:rsidRPr="00983202" w:rsidRDefault="003C7CCE" w:rsidP="005654B7">
            <w:pPr>
              <w:spacing w:before="0"/>
              <w:ind w:firstLine="0"/>
              <w:jc w:val="left"/>
              <w:rPr>
                <w:rFonts w:cs="Times New Roman"/>
                <w:sz w:val="16"/>
                <w:szCs w:val="16"/>
              </w:rPr>
            </w:pPr>
            <w:r w:rsidRPr="00983202">
              <w:rPr>
                <w:rFonts w:cs="Times New Roman"/>
                <w:sz w:val="16"/>
                <w:szCs w:val="16"/>
              </w:rPr>
              <w:t>Maksimumkısadevresıcaklığı: 160</w:t>
            </w:r>
            <w:r w:rsidR="00983202" w:rsidRPr="00983202">
              <w:rPr>
                <w:rFonts w:cs="Times New Roman"/>
                <w:sz w:val="16"/>
                <w:szCs w:val="16"/>
              </w:rPr>
              <w:t>°C(max. 5 sn )</w:t>
            </w:r>
          </w:p>
          <w:p w:rsidR="00983202" w:rsidRDefault="00983202" w:rsidP="005654B7">
            <w:pPr>
              <w:spacing w:before="0"/>
              <w:ind w:firstLine="0"/>
              <w:jc w:val="left"/>
              <w:rPr>
                <w:rFonts w:cs="Times New Roman"/>
                <w:sz w:val="16"/>
                <w:szCs w:val="16"/>
              </w:rPr>
            </w:pPr>
            <w:r w:rsidRPr="00983202">
              <w:rPr>
                <w:rFonts w:cs="Times New Roman"/>
                <w:sz w:val="16"/>
                <w:szCs w:val="16"/>
              </w:rPr>
              <w:t>Anmagerilimi:</w:t>
            </w:r>
            <w:r>
              <w:rPr>
                <w:rFonts w:cs="Times New Roman"/>
                <w:sz w:val="16"/>
                <w:szCs w:val="16"/>
              </w:rPr>
              <w:t>300/300 V, 300/500 V</w:t>
            </w:r>
          </w:p>
          <w:p w:rsidR="00983202" w:rsidRDefault="00983202" w:rsidP="005654B7">
            <w:pPr>
              <w:spacing w:before="0"/>
              <w:ind w:firstLine="0"/>
              <w:jc w:val="left"/>
              <w:rPr>
                <w:rFonts w:cs="Times New Roman"/>
                <w:b/>
                <w:sz w:val="16"/>
                <w:szCs w:val="16"/>
              </w:rPr>
            </w:pPr>
            <w:r w:rsidRPr="00983202">
              <w:rPr>
                <w:rFonts w:cs="Times New Roman"/>
                <w:b/>
                <w:sz w:val="16"/>
                <w:szCs w:val="16"/>
              </w:rPr>
              <w:t>Yapısı</w:t>
            </w:r>
          </w:p>
          <w:p w:rsidR="00983202" w:rsidRDefault="00983202" w:rsidP="00983202">
            <w:pPr>
              <w:spacing w:before="0"/>
              <w:ind w:firstLine="0"/>
              <w:jc w:val="left"/>
              <w:rPr>
                <w:rFonts w:cs="Times New Roman"/>
                <w:sz w:val="16"/>
                <w:szCs w:val="16"/>
              </w:rPr>
            </w:pPr>
            <w:r>
              <w:rPr>
                <w:rFonts w:cs="Times New Roman"/>
                <w:sz w:val="16"/>
                <w:szCs w:val="16"/>
              </w:rPr>
              <w:t>1.İnce çoktellibakıriletken.</w:t>
            </w:r>
          </w:p>
          <w:p w:rsidR="00983202" w:rsidRDefault="00983202" w:rsidP="00983202">
            <w:pPr>
              <w:spacing w:before="0"/>
              <w:ind w:firstLine="0"/>
              <w:jc w:val="left"/>
              <w:rPr>
                <w:rFonts w:cs="Times New Roman"/>
                <w:sz w:val="16"/>
                <w:szCs w:val="16"/>
              </w:rPr>
            </w:pPr>
            <w:r>
              <w:rPr>
                <w:rFonts w:cs="Times New Roman"/>
                <w:sz w:val="16"/>
                <w:szCs w:val="16"/>
              </w:rPr>
              <w:t>2.PVC izole</w:t>
            </w:r>
          </w:p>
          <w:p w:rsidR="00983202" w:rsidRPr="00983202" w:rsidRDefault="00983202" w:rsidP="005654B7">
            <w:pPr>
              <w:spacing w:before="0"/>
              <w:ind w:firstLine="0"/>
              <w:jc w:val="left"/>
              <w:rPr>
                <w:rFonts w:cs="Times New Roman"/>
                <w:sz w:val="16"/>
                <w:szCs w:val="16"/>
              </w:rPr>
            </w:pPr>
            <w:r>
              <w:rPr>
                <w:rFonts w:cs="Times New Roman"/>
                <w:sz w:val="16"/>
                <w:szCs w:val="16"/>
              </w:rPr>
              <w:t>3.PVC dışkılıf</w:t>
            </w:r>
          </w:p>
        </w:tc>
        <w:tc>
          <w:tcPr>
            <w:tcW w:w="679" w:type="dxa"/>
            <w:vAlign w:val="center"/>
          </w:tcPr>
          <w:p w:rsidR="00AA7B63" w:rsidRPr="00756D09" w:rsidRDefault="002A30EC" w:rsidP="005654B7">
            <w:pPr>
              <w:spacing w:before="0"/>
              <w:ind w:firstLine="0"/>
              <w:rPr>
                <w:sz w:val="20"/>
                <w:szCs w:val="20"/>
              </w:rPr>
            </w:pPr>
            <w:r>
              <w:rPr>
                <w:sz w:val="20"/>
                <w:szCs w:val="20"/>
              </w:rPr>
              <w:t>4300 metre</w:t>
            </w:r>
          </w:p>
        </w:tc>
      </w:tr>
      <w:tr w:rsidR="00AA7B63" w:rsidRPr="00C36C6F" w:rsidTr="00D377D7">
        <w:trPr>
          <w:cantSplit/>
        </w:trPr>
        <w:tc>
          <w:tcPr>
            <w:tcW w:w="709" w:type="dxa"/>
          </w:tcPr>
          <w:p w:rsidR="00AA7B63" w:rsidRPr="00C36C6F" w:rsidRDefault="005654B7" w:rsidP="00F549CA">
            <w:pPr>
              <w:spacing w:before="0"/>
              <w:ind w:firstLine="0"/>
              <w:jc w:val="center"/>
              <w:rPr>
                <w:b/>
                <w:sz w:val="20"/>
                <w:szCs w:val="20"/>
                <w:lang w:val="tr-TR"/>
              </w:rPr>
            </w:pPr>
            <w:r>
              <w:rPr>
                <w:b/>
                <w:sz w:val="20"/>
                <w:szCs w:val="20"/>
                <w:lang w:val="tr-TR"/>
              </w:rPr>
              <w:t>1</w:t>
            </w:r>
            <w:r w:rsidR="002A30EC">
              <w:rPr>
                <w:b/>
                <w:sz w:val="20"/>
                <w:szCs w:val="20"/>
                <w:lang w:val="tr-TR"/>
              </w:rPr>
              <w:t>0</w:t>
            </w:r>
          </w:p>
        </w:tc>
        <w:tc>
          <w:tcPr>
            <w:tcW w:w="8846" w:type="dxa"/>
            <w:vAlign w:val="center"/>
          </w:tcPr>
          <w:p w:rsidR="00AA7B63" w:rsidRDefault="00AA7B63" w:rsidP="005654B7">
            <w:pPr>
              <w:spacing w:before="0"/>
              <w:ind w:firstLine="0"/>
              <w:jc w:val="left"/>
              <w:rPr>
                <w:b/>
                <w:sz w:val="20"/>
                <w:szCs w:val="20"/>
                <w:u w:val="single"/>
              </w:rPr>
            </w:pPr>
            <w:r w:rsidRPr="00AF6BBD">
              <w:rPr>
                <w:b/>
                <w:sz w:val="20"/>
                <w:szCs w:val="20"/>
                <w:u w:val="single"/>
              </w:rPr>
              <w:t>KameraDireği</w:t>
            </w:r>
          </w:p>
          <w:p w:rsidR="00983202" w:rsidRPr="00727732" w:rsidRDefault="00727732" w:rsidP="00727732">
            <w:pPr>
              <w:spacing w:before="0"/>
              <w:ind w:firstLine="0"/>
              <w:rPr>
                <w:rFonts w:cs="Times New Roman"/>
                <w:sz w:val="16"/>
                <w:szCs w:val="16"/>
              </w:rPr>
            </w:pPr>
            <w:r w:rsidRPr="00727732">
              <w:rPr>
                <w:rFonts w:cs="Times New Roman"/>
                <w:sz w:val="16"/>
                <w:szCs w:val="16"/>
              </w:rPr>
              <w:t>Kameradireği 6 mt 100 lukdemirolmalıdır.</w:t>
            </w:r>
          </w:p>
          <w:p w:rsidR="00727732" w:rsidRPr="00727732" w:rsidRDefault="00727732" w:rsidP="00727732">
            <w:pPr>
              <w:spacing w:before="0"/>
              <w:ind w:firstLine="0"/>
              <w:rPr>
                <w:rFonts w:cs="Times New Roman"/>
                <w:sz w:val="16"/>
                <w:szCs w:val="16"/>
              </w:rPr>
            </w:pPr>
            <w:r w:rsidRPr="00727732">
              <w:rPr>
                <w:rFonts w:cs="Times New Roman"/>
                <w:sz w:val="16"/>
                <w:szCs w:val="16"/>
              </w:rPr>
              <w:t>Kameranıngörüşaçısınagöreuzantıolmalıdır.</w:t>
            </w:r>
          </w:p>
          <w:p w:rsidR="00727732" w:rsidRPr="00727732" w:rsidRDefault="00727732" w:rsidP="00727732">
            <w:pPr>
              <w:spacing w:before="0"/>
              <w:ind w:firstLine="0"/>
              <w:rPr>
                <w:rFonts w:cs="Times New Roman"/>
                <w:sz w:val="16"/>
                <w:szCs w:val="16"/>
              </w:rPr>
            </w:pPr>
            <w:r w:rsidRPr="00727732">
              <w:rPr>
                <w:rFonts w:cs="Times New Roman"/>
                <w:sz w:val="16"/>
                <w:szCs w:val="16"/>
              </w:rPr>
              <w:t>Enaz 2.5. Milimkalinligindaolmalidir</w:t>
            </w:r>
          </w:p>
          <w:p w:rsidR="00727732" w:rsidRPr="00727732" w:rsidRDefault="00727732" w:rsidP="00727732">
            <w:pPr>
              <w:spacing w:before="0"/>
              <w:ind w:firstLine="0"/>
              <w:rPr>
                <w:rFonts w:cs="Times New Roman"/>
                <w:sz w:val="16"/>
                <w:szCs w:val="16"/>
              </w:rPr>
            </w:pPr>
            <w:r w:rsidRPr="00727732">
              <w:rPr>
                <w:rFonts w:cs="Times New Roman"/>
                <w:sz w:val="16"/>
                <w:szCs w:val="16"/>
              </w:rPr>
              <w:t>Betonüstüneankrajilemontesiyapılmalıdır.</w:t>
            </w:r>
          </w:p>
          <w:p w:rsidR="00727732" w:rsidRPr="00727732" w:rsidRDefault="00727732" w:rsidP="00727732">
            <w:pPr>
              <w:spacing w:before="0"/>
              <w:ind w:firstLine="0"/>
              <w:rPr>
                <w:sz w:val="20"/>
                <w:szCs w:val="20"/>
              </w:rPr>
            </w:pPr>
            <w:r w:rsidRPr="00727732">
              <w:rPr>
                <w:rFonts w:cs="Times New Roman"/>
                <w:sz w:val="16"/>
                <w:szCs w:val="16"/>
              </w:rPr>
              <w:t>Demir boruüzerinde anti pas boyaolmalıdır.</w:t>
            </w:r>
          </w:p>
        </w:tc>
        <w:tc>
          <w:tcPr>
            <w:tcW w:w="679" w:type="dxa"/>
            <w:vAlign w:val="center"/>
          </w:tcPr>
          <w:p w:rsidR="00AA7B63" w:rsidRPr="00756D09" w:rsidRDefault="002A30EC" w:rsidP="005654B7">
            <w:pPr>
              <w:spacing w:before="0"/>
              <w:ind w:firstLine="0"/>
              <w:rPr>
                <w:sz w:val="20"/>
                <w:szCs w:val="20"/>
              </w:rPr>
            </w:pPr>
            <w:r>
              <w:rPr>
                <w:sz w:val="20"/>
                <w:szCs w:val="20"/>
              </w:rPr>
              <w:t>40</w:t>
            </w:r>
            <w:r w:rsidR="00AA7B63">
              <w:rPr>
                <w:sz w:val="20"/>
                <w:szCs w:val="20"/>
              </w:rPr>
              <w:t>adet</w:t>
            </w:r>
          </w:p>
        </w:tc>
      </w:tr>
      <w:tr w:rsidR="00AA7B63" w:rsidRPr="00C36C6F" w:rsidTr="00D377D7">
        <w:trPr>
          <w:cantSplit/>
        </w:trPr>
        <w:tc>
          <w:tcPr>
            <w:tcW w:w="709" w:type="dxa"/>
          </w:tcPr>
          <w:p w:rsidR="00AA7B63" w:rsidRPr="00C36C6F" w:rsidRDefault="005654B7" w:rsidP="00F549CA">
            <w:pPr>
              <w:spacing w:before="0"/>
              <w:ind w:firstLine="0"/>
              <w:jc w:val="center"/>
              <w:rPr>
                <w:b/>
                <w:sz w:val="20"/>
                <w:szCs w:val="20"/>
                <w:lang w:val="tr-TR"/>
              </w:rPr>
            </w:pPr>
            <w:r>
              <w:rPr>
                <w:b/>
                <w:sz w:val="20"/>
                <w:szCs w:val="20"/>
                <w:lang w:val="tr-TR"/>
              </w:rPr>
              <w:t>1</w:t>
            </w:r>
            <w:r w:rsidR="002A30EC">
              <w:rPr>
                <w:b/>
                <w:sz w:val="20"/>
                <w:szCs w:val="20"/>
                <w:lang w:val="tr-TR"/>
              </w:rPr>
              <w:t>1</w:t>
            </w:r>
          </w:p>
        </w:tc>
        <w:tc>
          <w:tcPr>
            <w:tcW w:w="8846" w:type="dxa"/>
            <w:vAlign w:val="center"/>
          </w:tcPr>
          <w:p w:rsidR="00AA7B63" w:rsidRPr="00AF6BBD" w:rsidRDefault="00AA7B63" w:rsidP="005654B7">
            <w:pPr>
              <w:spacing w:before="0"/>
              <w:ind w:firstLine="0"/>
              <w:jc w:val="left"/>
              <w:rPr>
                <w:b/>
                <w:sz w:val="20"/>
                <w:szCs w:val="20"/>
                <w:u w:val="single"/>
              </w:rPr>
            </w:pPr>
            <w:r w:rsidRPr="00AF6BBD">
              <w:rPr>
                <w:b/>
                <w:sz w:val="20"/>
                <w:szCs w:val="20"/>
                <w:u w:val="single"/>
              </w:rPr>
              <w:t>12 V 5 ampAdaptör</w:t>
            </w:r>
          </w:p>
          <w:tbl>
            <w:tblPr>
              <w:tblW w:w="13800" w:type="dxa"/>
              <w:tblLayout w:type="fixed"/>
              <w:tblCellMar>
                <w:left w:w="0" w:type="dxa"/>
                <w:right w:w="0" w:type="dxa"/>
              </w:tblCellMar>
              <w:tblLook w:val="0000"/>
            </w:tblPr>
            <w:tblGrid>
              <w:gridCol w:w="13800"/>
            </w:tblGrid>
            <w:tr w:rsidR="00CF417D" w:rsidRPr="00CF417D" w:rsidTr="00DE6576">
              <w:tc>
                <w:tcPr>
                  <w:tcW w:w="13800" w:type="dxa"/>
                  <w:vAlign w:val="bottom"/>
                </w:tcPr>
                <w:p w:rsidR="00CF417D" w:rsidRPr="00CF417D" w:rsidRDefault="00CF417D" w:rsidP="00CD2654">
                  <w:pPr>
                    <w:pStyle w:val="AralkYok"/>
                    <w:rPr>
                      <w:rFonts w:ascii="Times New Roman" w:hAnsi="Times New Roman" w:cs="Times New Roman"/>
                      <w:sz w:val="16"/>
                      <w:szCs w:val="16"/>
                    </w:rPr>
                  </w:pPr>
                  <w:r w:rsidRPr="00CF417D">
                    <w:rPr>
                      <w:rFonts w:ascii="Times New Roman" w:hAnsi="Times New Roman" w:cs="Times New Roman"/>
                      <w:sz w:val="16"/>
                      <w:szCs w:val="16"/>
                    </w:rPr>
                    <w:t>12 Volt 5 Amper Dc Adaptör</w:t>
                  </w:r>
                  <w:r w:rsidR="00DE6576">
                    <w:rPr>
                      <w:rFonts w:ascii="Times New Roman" w:hAnsi="Times New Roman" w:cs="Times New Roman"/>
                      <w:sz w:val="16"/>
                      <w:szCs w:val="16"/>
                    </w:rPr>
                    <w:t xml:space="preserve"> Akım 5 Amper, Voltaj 12, Garanti Süresi 2 ay</w:t>
                  </w:r>
                </w:p>
              </w:tc>
            </w:tr>
          </w:tbl>
          <w:p w:rsidR="00CF417D" w:rsidRPr="00CF417D" w:rsidRDefault="00CF417D" w:rsidP="00CF417D">
            <w:pPr>
              <w:pStyle w:val="AralkYok"/>
              <w:rPr>
                <w:rFonts w:ascii="Times New Roman" w:hAnsi="Times New Roman" w:cs="Times New Roman"/>
                <w:vanish/>
                <w:sz w:val="16"/>
                <w:szCs w:val="16"/>
              </w:rPr>
            </w:pPr>
          </w:p>
          <w:p w:rsidR="00CF417D" w:rsidRPr="00756D09" w:rsidRDefault="00CF417D" w:rsidP="005654B7">
            <w:pPr>
              <w:spacing w:before="0"/>
              <w:ind w:firstLine="0"/>
              <w:jc w:val="left"/>
              <w:rPr>
                <w:sz w:val="20"/>
                <w:szCs w:val="20"/>
              </w:rPr>
            </w:pPr>
          </w:p>
        </w:tc>
        <w:tc>
          <w:tcPr>
            <w:tcW w:w="679" w:type="dxa"/>
            <w:vAlign w:val="center"/>
          </w:tcPr>
          <w:p w:rsidR="00AA7B63" w:rsidRPr="00756D09" w:rsidRDefault="002A30EC" w:rsidP="005654B7">
            <w:pPr>
              <w:spacing w:before="0"/>
              <w:ind w:firstLine="0"/>
              <w:rPr>
                <w:sz w:val="20"/>
                <w:szCs w:val="20"/>
              </w:rPr>
            </w:pPr>
            <w:r>
              <w:rPr>
                <w:sz w:val="20"/>
                <w:szCs w:val="20"/>
              </w:rPr>
              <w:t>6</w:t>
            </w:r>
            <w:r w:rsidR="00AA7B63" w:rsidRPr="00756D09">
              <w:rPr>
                <w:sz w:val="20"/>
                <w:szCs w:val="20"/>
              </w:rPr>
              <w:t>0</w:t>
            </w:r>
            <w:r w:rsidR="00AA7B63">
              <w:rPr>
                <w:sz w:val="20"/>
                <w:szCs w:val="20"/>
              </w:rPr>
              <w:t>adet</w:t>
            </w:r>
          </w:p>
        </w:tc>
      </w:tr>
      <w:tr w:rsidR="00AA7B63" w:rsidRPr="00C36C6F" w:rsidTr="00D377D7">
        <w:trPr>
          <w:cantSplit/>
        </w:trPr>
        <w:tc>
          <w:tcPr>
            <w:tcW w:w="709" w:type="dxa"/>
          </w:tcPr>
          <w:p w:rsidR="00AA7B63" w:rsidRPr="00C36C6F" w:rsidRDefault="005654B7" w:rsidP="00F549CA">
            <w:pPr>
              <w:spacing w:before="0"/>
              <w:ind w:firstLine="0"/>
              <w:jc w:val="center"/>
              <w:rPr>
                <w:b/>
                <w:sz w:val="20"/>
                <w:szCs w:val="20"/>
                <w:lang w:val="tr-TR"/>
              </w:rPr>
            </w:pPr>
            <w:r>
              <w:rPr>
                <w:b/>
                <w:sz w:val="20"/>
                <w:szCs w:val="20"/>
                <w:lang w:val="tr-TR"/>
              </w:rPr>
              <w:t>1</w:t>
            </w:r>
            <w:r w:rsidR="002A30EC">
              <w:rPr>
                <w:b/>
                <w:sz w:val="20"/>
                <w:szCs w:val="20"/>
                <w:lang w:val="tr-TR"/>
              </w:rPr>
              <w:t>2</w:t>
            </w:r>
          </w:p>
        </w:tc>
        <w:tc>
          <w:tcPr>
            <w:tcW w:w="8846" w:type="dxa"/>
            <w:vAlign w:val="center"/>
          </w:tcPr>
          <w:p w:rsidR="00AA7B63" w:rsidRPr="00CF417D" w:rsidRDefault="00AA7B63" w:rsidP="005654B7">
            <w:pPr>
              <w:spacing w:before="0"/>
              <w:ind w:firstLine="0"/>
              <w:jc w:val="left"/>
              <w:rPr>
                <w:b/>
                <w:sz w:val="20"/>
                <w:szCs w:val="20"/>
                <w:u w:val="single"/>
              </w:rPr>
            </w:pPr>
            <w:r w:rsidRPr="00CF417D">
              <w:rPr>
                <w:b/>
                <w:sz w:val="20"/>
                <w:szCs w:val="20"/>
                <w:u w:val="single"/>
              </w:rPr>
              <w:t>24 V ac Trafo</w:t>
            </w:r>
          </w:p>
          <w:p w:rsidR="00CF417D" w:rsidRPr="00CF417D" w:rsidRDefault="00CF417D" w:rsidP="005654B7">
            <w:pPr>
              <w:spacing w:before="0"/>
              <w:ind w:firstLine="0"/>
              <w:jc w:val="left"/>
              <w:rPr>
                <w:rFonts w:cs="Times New Roman"/>
                <w:b/>
                <w:sz w:val="16"/>
                <w:szCs w:val="16"/>
              </w:rPr>
            </w:pPr>
            <w:r w:rsidRPr="00CF417D">
              <w:rPr>
                <w:rFonts w:cs="Times New Roman"/>
                <w:sz w:val="16"/>
                <w:szCs w:val="16"/>
              </w:rPr>
              <w:t>24 Volt 1.6 AmperDökümlüTrafo</w:t>
            </w:r>
          </w:p>
        </w:tc>
        <w:tc>
          <w:tcPr>
            <w:tcW w:w="679" w:type="dxa"/>
            <w:vAlign w:val="center"/>
          </w:tcPr>
          <w:p w:rsidR="00AA7B63" w:rsidRPr="00756D09" w:rsidRDefault="002A30EC" w:rsidP="005654B7">
            <w:pPr>
              <w:spacing w:before="0"/>
              <w:ind w:firstLine="0"/>
              <w:rPr>
                <w:sz w:val="20"/>
                <w:szCs w:val="20"/>
              </w:rPr>
            </w:pPr>
            <w:r>
              <w:rPr>
                <w:sz w:val="20"/>
                <w:szCs w:val="20"/>
              </w:rPr>
              <w:t>3</w:t>
            </w:r>
            <w:r w:rsidR="00AA7B63">
              <w:rPr>
                <w:sz w:val="20"/>
                <w:szCs w:val="20"/>
              </w:rPr>
              <w:t>adet</w:t>
            </w:r>
          </w:p>
        </w:tc>
      </w:tr>
      <w:tr w:rsidR="00AA7B63" w:rsidRPr="00C36C6F" w:rsidTr="00D377D7">
        <w:trPr>
          <w:cantSplit/>
        </w:trPr>
        <w:tc>
          <w:tcPr>
            <w:tcW w:w="709" w:type="dxa"/>
          </w:tcPr>
          <w:p w:rsidR="00AA7B63" w:rsidRPr="00C36C6F" w:rsidRDefault="005654B7" w:rsidP="00F549CA">
            <w:pPr>
              <w:spacing w:before="0"/>
              <w:ind w:firstLine="0"/>
              <w:jc w:val="center"/>
              <w:rPr>
                <w:b/>
                <w:sz w:val="20"/>
                <w:szCs w:val="20"/>
                <w:lang w:val="tr-TR"/>
              </w:rPr>
            </w:pPr>
            <w:r>
              <w:rPr>
                <w:b/>
                <w:sz w:val="20"/>
                <w:szCs w:val="20"/>
                <w:lang w:val="tr-TR"/>
              </w:rPr>
              <w:t>1</w:t>
            </w:r>
            <w:r w:rsidR="002A30EC">
              <w:rPr>
                <w:b/>
                <w:sz w:val="20"/>
                <w:szCs w:val="20"/>
                <w:lang w:val="tr-TR"/>
              </w:rPr>
              <w:t>3</w:t>
            </w:r>
          </w:p>
        </w:tc>
        <w:tc>
          <w:tcPr>
            <w:tcW w:w="8846" w:type="dxa"/>
            <w:vAlign w:val="center"/>
          </w:tcPr>
          <w:p w:rsidR="00AA7B63" w:rsidRPr="00CF417D" w:rsidRDefault="00AA7B63" w:rsidP="005654B7">
            <w:pPr>
              <w:spacing w:before="0"/>
              <w:ind w:firstLine="0"/>
              <w:jc w:val="left"/>
              <w:rPr>
                <w:b/>
                <w:sz w:val="20"/>
                <w:szCs w:val="20"/>
                <w:u w:val="single"/>
              </w:rPr>
            </w:pPr>
            <w:r w:rsidRPr="00CF417D">
              <w:rPr>
                <w:b/>
                <w:sz w:val="20"/>
                <w:szCs w:val="20"/>
                <w:u w:val="single"/>
              </w:rPr>
              <w:t>KareBuad</w:t>
            </w:r>
          </w:p>
          <w:p w:rsidR="00CF417D" w:rsidRPr="001A36E6" w:rsidRDefault="00CF417D" w:rsidP="00CF417D">
            <w:pPr>
              <w:pStyle w:val="Balk2"/>
              <w:spacing w:before="0" w:after="0"/>
              <w:rPr>
                <w:rFonts w:cs="Times New Roman"/>
                <w:b w:val="0"/>
                <w:spacing w:val="15"/>
                <w:sz w:val="16"/>
                <w:szCs w:val="16"/>
              </w:rPr>
            </w:pPr>
            <w:r w:rsidRPr="001A36E6">
              <w:rPr>
                <w:rFonts w:cs="Times New Roman"/>
                <w:b w:val="0"/>
                <w:spacing w:val="15"/>
                <w:sz w:val="16"/>
                <w:szCs w:val="16"/>
              </w:rPr>
              <w:t>(180X270X100)</w:t>
            </w:r>
          </w:p>
        </w:tc>
        <w:tc>
          <w:tcPr>
            <w:tcW w:w="679" w:type="dxa"/>
            <w:vAlign w:val="center"/>
          </w:tcPr>
          <w:p w:rsidR="00AA7B63" w:rsidRPr="00756D09" w:rsidRDefault="002A30EC" w:rsidP="005654B7">
            <w:pPr>
              <w:spacing w:before="0"/>
              <w:ind w:firstLine="0"/>
              <w:rPr>
                <w:sz w:val="20"/>
                <w:szCs w:val="20"/>
              </w:rPr>
            </w:pPr>
            <w:r>
              <w:rPr>
                <w:sz w:val="20"/>
                <w:szCs w:val="20"/>
              </w:rPr>
              <w:t>60</w:t>
            </w:r>
            <w:r w:rsidR="00AA7B63">
              <w:rPr>
                <w:sz w:val="20"/>
                <w:szCs w:val="20"/>
              </w:rPr>
              <w:t>adet</w:t>
            </w:r>
          </w:p>
        </w:tc>
      </w:tr>
      <w:tr w:rsidR="00AA7B63" w:rsidRPr="00C36C6F" w:rsidTr="00D377D7">
        <w:trPr>
          <w:cantSplit/>
        </w:trPr>
        <w:tc>
          <w:tcPr>
            <w:tcW w:w="709" w:type="dxa"/>
          </w:tcPr>
          <w:p w:rsidR="00AA7B63" w:rsidRPr="00C36C6F" w:rsidRDefault="005654B7" w:rsidP="00F549CA">
            <w:pPr>
              <w:spacing w:before="0"/>
              <w:ind w:firstLine="0"/>
              <w:jc w:val="center"/>
              <w:rPr>
                <w:b/>
                <w:sz w:val="20"/>
                <w:szCs w:val="20"/>
                <w:lang w:val="tr-TR"/>
              </w:rPr>
            </w:pPr>
            <w:r>
              <w:rPr>
                <w:b/>
                <w:sz w:val="20"/>
                <w:szCs w:val="20"/>
                <w:lang w:val="tr-TR"/>
              </w:rPr>
              <w:t>1</w:t>
            </w:r>
            <w:r w:rsidR="002A30EC">
              <w:rPr>
                <w:b/>
                <w:sz w:val="20"/>
                <w:szCs w:val="20"/>
                <w:lang w:val="tr-TR"/>
              </w:rPr>
              <w:t>4</w:t>
            </w:r>
          </w:p>
        </w:tc>
        <w:tc>
          <w:tcPr>
            <w:tcW w:w="8846" w:type="dxa"/>
            <w:vAlign w:val="center"/>
          </w:tcPr>
          <w:p w:rsidR="00AA7B63" w:rsidRDefault="00AA7B63" w:rsidP="005654B7">
            <w:pPr>
              <w:spacing w:before="0"/>
              <w:ind w:firstLine="0"/>
              <w:jc w:val="left"/>
              <w:rPr>
                <w:b/>
                <w:sz w:val="20"/>
                <w:szCs w:val="20"/>
                <w:u w:val="single"/>
              </w:rPr>
            </w:pPr>
            <w:r w:rsidRPr="00CF417D">
              <w:rPr>
                <w:b/>
                <w:sz w:val="20"/>
                <w:szCs w:val="20"/>
                <w:u w:val="single"/>
              </w:rPr>
              <w:t>Switch Panosu</w:t>
            </w:r>
          </w:p>
          <w:p w:rsidR="00CF417D" w:rsidRPr="00C87C55" w:rsidRDefault="00CF417D" w:rsidP="00CF417D">
            <w:pPr>
              <w:pStyle w:val="Balk2"/>
              <w:spacing w:before="0" w:after="0"/>
              <w:rPr>
                <w:rFonts w:eastAsiaTheme="minorHAnsi" w:cs="Times New Roman"/>
                <w:b w:val="0"/>
                <w:sz w:val="16"/>
                <w:szCs w:val="16"/>
                <w:lang w:val="tr-TR" w:bidi="ar-SA"/>
              </w:rPr>
            </w:pPr>
            <w:smartTag w:uri="urn:schemas-microsoft-com:office:smarttags" w:element="metricconverter">
              <w:smartTagPr>
                <w:attr w:name="ProductID" w:val="30 cm"/>
              </w:smartTagPr>
              <w:r w:rsidRPr="00C87C55">
                <w:rPr>
                  <w:rFonts w:eastAsiaTheme="minorHAnsi" w:cs="Times New Roman"/>
                  <w:b w:val="0"/>
                  <w:sz w:val="16"/>
                  <w:szCs w:val="16"/>
                  <w:lang w:val="tr-TR" w:bidi="ar-SA"/>
                </w:rPr>
                <w:t>30 cm</w:t>
              </w:r>
            </w:smartTag>
            <w:r w:rsidRPr="00C87C55">
              <w:rPr>
                <w:rFonts w:eastAsiaTheme="minorHAnsi" w:cs="Times New Roman"/>
                <w:b w:val="0"/>
                <w:sz w:val="16"/>
                <w:szCs w:val="16"/>
                <w:lang w:val="tr-TR" w:bidi="ar-SA"/>
              </w:rPr>
              <w:t>derinlik</w:t>
            </w:r>
            <w:smartTag w:uri="urn:schemas-microsoft-com:office:smarttags" w:element="metricconverter">
              <w:smartTagPr>
                <w:attr w:name="ProductID" w:val="30 cm"/>
              </w:smartTagPr>
              <w:r w:rsidRPr="00C87C55">
                <w:rPr>
                  <w:rFonts w:eastAsiaTheme="minorHAnsi" w:cs="Times New Roman"/>
                  <w:b w:val="0"/>
                  <w:sz w:val="16"/>
                  <w:szCs w:val="16"/>
                  <w:lang w:val="tr-TR" w:bidi="ar-SA"/>
                </w:rPr>
                <w:t>30 cm</w:t>
              </w:r>
            </w:smartTag>
            <w:r w:rsidR="00C87C55" w:rsidRPr="00C87C55">
              <w:rPr>
                <w:rFonts w:eastAsiaTheme="minorHAnsi" w:cs="Times New Roman"/>
                <w:b w:val="0"/>
                <w:sz w:val="16"/>
                <w:szCs w:val="16"/>
                <w:lang w:val="tr-TR" w:bidi="ar-SA"/>
              </w:rPr>
              <w:t>uzunluk 30</w:t>
            </w:r>
            <w:r w:rsidRPr="00C87C55">
              <w:rPr>
                <w:rFonts w:eastAsiaTheme="minorHAnsi" w:cs="Times New Roman"/>
                <w:b w:val="0"/>
                <w:sz w:val="16"/>
                <w:szCs w:val="16"/>
                <w:lang w:val="tr-TR" w:bidi="ar-SA"/>
              </w:rPr>
              <w:t xml:space="preserve"> cmgenişliğindeolmalıdır</w:t>
            </w:r>
          </w:p>
          <w:p w:rsidR="00CF417D" w:rsidRPr="00C87C55" w:rsidRDefault="00C87C55" w:rsidP="00CF417D">
            <w:pPr>
              <w:pStyle w:val="Balk2"/>
              <w:spacing w:before="0" w:after="0"/>
              <w:rPr>
                <w:rFonts w:eastAsiaTheme="minorHAnsi" w:cs="Times New Roman"/>
                <w:b w:val="0"/>
                <w:sz w:val="16"/>
                <w:szCs w:val="16"/>
                <w:lang w:val="tr-TR" w:bidi="ar-SA"/>
              </w:rPr>
            </w:pPr>
            <w:r w:rsidRPr="00C87C55">
              <w:rPr>
                <w:rFonts w:eastAsiaTheme="minorHAnsi" w:cs="Times New Roman"/>
                <w:b w:val="0"/>
                <w:sz w:val="16"/>
                <w:szCs w:val="16"/>
                <w:lang w:val="tr-TR" w:bidi="ar-SA"/>
              </w:rPr>
              <w:t>Üzeriçatı</w:t>
            </w:r>
            <w:r>
              <w:rPr>
                <w:rFonts w:eastAsiaTheme="minorHAnsi" w:cs="Times New Roman"/>
                <w:b w:val="0"/>
                <w:sz w:val="16"/>
                <w:szCs w:val="16"/>
                <w:lang w:val="tr-TR" w:bidi="ar-SA"/>
              </w:rPr>
              <w:t xml:space="preserve"> biçimin</w:t>
            </w:r>
            <w:r w:rsidRPr="00C87C55">
              <w:rPr>
                <w:rFonts w:eastAsiaTheme="minorHAnsi" w:cs="Times New Roman"/>
                <w:b w:val="0"/>
                <w:sz w:val="16"/>
                <w:szCs w:val="16"/>
                <w:lang w:val="tr-TR" w:bidi="ar-SA"/>
              </w:rPr>
              <w:t>de</w:t>
            </w:r>
            <w:r w:rsidR="00CF417D" w:rsidRPr="00C87C55">
              <w:rPr>
                <w:rFonts w:eastAsiaTheme="minorHAnsi" w:cs="Times New Roman"/>
                <w:b w:val="0"/>
                <w:sz w:val="16"/>
                <w:szCs w:val="16"/>
                <w:lang w:val="tr-TR" w:bidi="ar-SA"/>
              </w:rPr>
              <w:t>veboyalıolmalıdır</w:t>
            </w:r>
          </w:p>
          <w:p w:rsidR="00CF417D" w:rsidRPr="00CF417D" w:rsidRDefault="00CF417D" w:rsidP="00CF417D">
            <w:pPr>
              <w:pStyle w:val="Balk2"/>
              <w:spacing w:before="0" w:after="0"/>
              <w:rPr>
                <w:rFonts w:ascii="Arial" w:hAnsi="Arial" w:cs="Arial"/>
                <w:color w:val="303232"/>
                <w:spacing w:val="15"/>
              </w:rPr>
            </w:pPr>
            <w:r w:rsidRPr="00C87C55">
              <w:rPr>
                <w:rFonts w:eastAsiaTheme="minorHAnsi" w:cs="Times New Roman"/>
                <w:b w:val="0"/>
                <w:sz w:val="16"/>
                <w:szCs w:val="16"/>
                <w:lang w:val="tr-TR" w:bidi="ar-SA"/>
              </w:rPr>
              <w:t>Anahtarlanabilmelidir</w:t>
            </w:r>
          </w:p>
        </w:tc>
        <w:tc>
          <w:tcPr>
            <w:tcW w:w="679" w:type="dxa"/>
            <w:vAlign w:val="center"/>
          </w:tcPr>
          <w:p w:rsidR="00AA7B63" w:rsidRPr="00756D09" w:rsidRDefault="002A30EC" w:rsidP="005654B7">
            <w:pPr>
              <w:spacing w:before="0"/>
              <w:ind w:firstLine="0"/>
              <w:rPr>
                <w:sz w:val="20"/>
                <w:szCs w:val="20"/>
              </w:rPr>
            </w:pPr>
            <w:r>
              <w:rPr>
                <w:sz w:val="20"/>
                <w:szCs w:val="20"/>
              </w:rPr>
              <w:t>51</w:t>
            </w:r>
            <w:r w:rsidR="00AA7B63">
              <w:rPr>
                <w:sz w:val="20"/>
                <w:szCs w:val="20"/>
              </w:rPr>
              <w:t>adet</w:t>
            </w:r>
          </w:p>
        </w:tc>
      </w:tr>
      <w:tr w:rsidR="00AA7B63" w:rsidRPr="00C36C6F" w:rsidTr="00D377D7">
        <w:trPr>
          <w:cantSplit/>
        </w:trPr>
        <w:tc>
          <w:tcPr>
            <w:tcW w:w="709" w:type="dxa"/>
          </w:tcPr>
          <w:p w:rsidR="00AA7B63" w:rsidRPr="00C36C6F" w:rsidRDefault="005654B7" w:rsidP="00F549CA">
            <w:pPr>
              <w:spacing w:before="0"/>
              <w:ind w:firstLine="0"/>
              <w:jc w:val="center"/>
              <w:rPr>
                <w:b/>
                <w:sz w:val="20"/>
                <w:szCs w:val="20"/>
                <w:lang w:val="tr-TR"/>
              </w:rPr>
            </w:pPr>
            <w:r>
              <w:rPr>
                <w:b/>
                <w:sz w:val="20"/>
                <w:szCs w:val="20"/>
                <w:lang w:val="tr-TR"/>
              </w:rPr>
              <w:lastRenderedPageBreak/>
              <w:t>1</w:t>
            </w:r>
            <w:r w:rsidR="002A30EC">
              <w:rPr>
                <w:b/>
                <w:sz w:val="20"/>
                <w:szCs w:val="20"/>
                <w:lang w:val="tr-TR"/>
              </w:rPr>
              <w:t>5</w:t>
            </w:r>
          </w:p>
        </w:tc>
        <w:tc>
          <w:tcPr>
            <w:tcW w:w="8846" w:type="dxa"/>
            <w:vAlign w:val="center"/>
          </w:tcPr>
          <w:p w:rsidR="00AA7B63" w:rsidRDefault="00AA7B63" w:rsidP="005654B7">
            <w:pPr>
              <w:spacing w:before="0"/>
              <w:ind w:firstLine="0"/>
              <w:jc w:val="left"/>
              <w:rPr>
                <w:b/>
                <w:sz w:val="20"/>
                <w:szCs w:val="20"/>
                <w:u w:val="single"/>
              </w:rPr>
            </w:pPr>
            <w:r w:rsidRPr="00AF6BBD">
              <w:rPr>
                <w:b/>
                <w:sz w:val="20"/>
                <w:szCs w:val="20"/>
                <w:u w:val="single"/>
              </w:rPr>
              <w:t>40 '' 1080 P Monitör</w:t>
            </w:r>
          </w:p>
          <w:tbl>
            <w:tblPr>
              <w:tblW w:w="13800" w:type="dxa"/>
              <w:shd w:val="clear" w:color="auto" w:fill="FFFFFF"/>
              <w:tblLayout w:type="fixed"/>
              <w:tblCellMar>
                <w:left w:w="0" w:type="dxa"/>
                <w:right w:w="0" w:type="dxa"/>
              </w:tblCellMar>
              <w:tblLook w:val="0000"/>
            </w:tblPr>
            <w:tblGrid>
              <w:gridCol w:w="5520"/>
              <w:gridCol w:w="8280"/>
            </w:tblGrid>
            <w:tr w:rsidR="00B21D75" w:rsidRPr="004E2E50" w:rsidTr="00DE6576">
              <w:tc>
                <w:tcPr>
                  <w:tcW w:w="552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Ambilight</w:t>
                  </w:r>
                </w:p>
              </w:tc>
              <w:tc>
                <w:tcPr>
                  <w:tcW w:w="828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Yok</w:t>
                  </w:r>
                </w:p>
              </w:tc>
            </w:tr>
            <w:tr w:rsidR="00B21D75" w:rsidRPr="004E2E50" w:rsidTr="00DE6576">
              <w:tc>
                <w:tcPr>
                  <w:tcW w:w="552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Curved (Kavisli)</w:t>
                  </w:r>
                </w:p>
              </w:tc>
              <w:tc>
                <w:tcPr>
                  <w:tcW w:w="828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Hayır</w:t>
                  </w:r>
                </w:p>
              </w:tc>
            </w:tr>
            <w:tr w:rsidR="00B21D75" w:rsidRPr="004E2E50" w:rsidTr="00DE6576">
              <w:tc>
                <w:tcPr>
                  <w:tcW w:w="552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Çözünürlük (Piksel)</w:t>
                  </w:r>
                </w:p>
              </w:tc>
              <w:tc>
                <w:tcPr>
                  <w:tcW w:w="828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1366 x 768</w:t>
                  </w:r>
                </w:p>
              </w:tc>
            </w:tr>
            <w:tr w:rsidR="00B21D75" w:rsidRPr="004E2E50" w:rsidTr="00DE6576">
              <w:tc>
                <w:tcPr>
                  <w:tcW w:w="552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Çözünürlük</w:t>
                  </w:r>
                </w:p>
              </w:tc>
              <w:tc>
                <w:tcPr>
                  <w:tcW w:w="828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HD</w:t>
                  </w:r>
                </w:p>
              </w:tc>
            </w:tr>
            <w:tr w:rsidR="00B21D75" w:rsidRPr="004E2E50" w:rsidTr="00DE6576">
              <w:tc>
                <w:tcPr>
                  <w:tcW w:w="552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Dahili Uydu Alıcı</w:t>
                  </w:r>
                </w:p>
              </w:tc>
              <w:tc>
                <w:tcPr>
                  <w:tcW w:w="828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Yok</w:t>
                  </w:r>
                </w:p>
              </w:tc>
            </w:tr>
            <w:tr w:rsidR="00B21D75" w:rsidRPr="004E2E50" w:rsidTr="00DE6576">
              <w:tc>
                <w:tcPr>
                  <w:tcW w:w="552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DLNA</w:t>
                  </w:r>
                </w:p>
              </w:tc>
              <w:tc>
                <w:tcPr>
                  <w:tcW w:w="828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Yok</w:t>
                  </w:r>
                </w:p>
              </w:tc>
            </w:tr>
            <w:tr w:rsidR="00B21D75" w:rsidRPr="004E2E50" w:rsidTr="00DE6576">
              <w:tc>
                <w:tcPr>
                  <w:tcW w:w="552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Ekran Ebatı</w:t>
                  </w:r>
                </w:p>
              </w:tc>
              <w:tc>
                <w:tcPr>
                  <w:tcW w:w="828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smartTag w:uri="urn:schemas-microsoft-com:office:smarttags" w:element="metricconverter">
                    <w:smartTagPr>
                      <w:attr w:name="ProductID" w:val="39 inç"/>
                    </w:smartTagPr>
                    <w:r w:rsidRPr="004E2E50">
                      <w:rPr>
                        <w:rFonts w:ascii="Times New Roman" w:hAnsi="Times New Roman" w:cs="Times New Roman"/>
                        <w:sz w:val="16"/>
                        <w:szCs w:val="16"/>
                      </w:rPr>
                      <w:t>39 inç</w:t>
                    </w:r>
                  </w:smartTag>
                  <w:r w:rsidRPr="004E2E50">
                    <w:rPr>
                      <w:rFonts w:ascii="Times New Roman" w:hAnsi="Times New Roman" w:cs="Times New Roman"/>
                      <w:sz w:val="16"/>
                      <w:szCs w:val="16"/>
                    </w:rPr>
                    <w:t xml:space="preserve"> / </w:t>
                  </w:r>
                  <w:smartTag w:uri="urn:schemas-microsoft-com:office:smarttags" w:element="metricconverter">
                    <w:smartTagPr>
                      <w:attr w:name="ProductID" w:val="99 cm"/>
                    </w:smartTagPr>
                    <w:r w:rsidRPr="004E2E50">
                      <w:rPr>
                        <w:rFonts w:ascii="Times New Roman" w:hAnsi="Times New Roman" w:cs="Times New Roman"/>
                        <w:sz w:val="16"/>
                        <w:szCs w:val="16"/>
                      </w:rPr>
                      <w:t>99 cm</w:t>
                    </w:r>
                  </w:smartTag>
                </w:p>
              </w:tc>
            </w:tr>
            <w:tr w:rsidR="00B21D75" w:rsidRPr="004E2E50" w:rsidTr="00DE6576">
              <w:tc>
                <w:tcPr>
                  <w:tcW w:w="552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Ekran Formatı</w:t>
                  </w:r>
                </w:p>
              </w:tc>
              <w:tc>
                <w:tcPr>
                  <w:tcW w:w="828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16:9</w:t>
                  </w:r>
                </w:p>
              </w:tc>
            </w:tr>
            <w:tr w:rsidR="00B21D75" w:rsidRPr="004E2E50" w:rsidTr="00DE6576">
              <w:tc>
                <w:tcPr>
                  <w:tcW w:w="552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Giriş / Çıkış Portları</w:t>
                  </w:r>
                </w:p>
              </w:tc>
              <w:tc>
                <w:tcPr>
                  <w:tcW w:w="828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Kulaklık, Scart, USB</w:t>
                  </w:r>
                </w:p>
              </w:tc>
            </w:tr>
            <w:tr w:rsidR="00B21D75" w:rsidRPr="004E2E50" w:rsidTr="00DE6576">
              <w:tc>
                <w:tcPr>
                  <w:tcW w:w="552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Görüntü Tarama Hızı</w:t>
                  </w:r>
                </w:p>
              </w:tc>
              <w:tc>
                <w:tcPr>
                  <w:tcW w:w="828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200 Hz</w:t>
                  </w:r>
                </w:p>
              </w:tc>
            </w:tr>
            <w:tr w:rsidR="00B21D75" w:rsidRPr="004E2E50" w:rsidTr="00DE6576">
              <w:tc>
                <w:tcPr>
                  <w:tcW w:w="552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Görüntü Teknolojisi</w:t>
                  </w:r>
                </w:p>
              </w:tc>
              <w:tc>
                <w:tcPr>
                  <w:tcW w:w="828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LED</w:t>
                  </w:r>
                </w:p>
              </w:tc>
            </w:tr>
            <w:tr w:rsidR="00B21D75" w:rsidRPr="004E2E50" w:rsidTr="00DE6576">
              <w:tc>
                <w:tcPr>
                  <w:tcW w:w="552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HDMI Girişleri</w:t>
                  </w:r>
                </w:p>
              </w:tc>
              <w:tc>
                <w:tcPr>
                  <w:tcW w:w="828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2</w:t>
                  </w:r>
                </w:p>
              </w:tc>
            </w:tr>
            <w:tr w:rsidR="00B21D75" w:rsidRPr="004E2E50" w:rsidTr="00DE6576">
              <w:tc>
                <w:tcPr>
                  <w:tcW w:w="552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İşletim Sistemi</w:t>
                  </w:r>
                </w:p>
              </w:tc>
              <w:tc>
                <w:tcPr>
                  <w:tcW w:w="828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Yok</w:t>
                  </w:r>
                </w:p>
              </w:tc>
            </w:tr>
            <w:tr w:rsidR="00B21D75" w:rsidRPr="004E2E50" w:rsidTr="00DE6576">
              <w:tc>
                <w:tcPr>
                  <w:tcW w:w="552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Model Yılı</w:t>
                  </w:r>
                </w:p>
              </w:tc>
              <w:tc>
                <w:tcPr>
                  <w:tcW w:w="828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2017</w:t>
                  </w:r>
                </w:p>
              </w:tc>
            </w:tr>
            <w:tr w:rsidR="00B21D75" w:rsidRPr="004E2E50" w:rsidTr="00DE6576">
              <w:tc>
                <w:tcPr>
                  <w:tcW w:w="552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Pc Bağlantısı</w:t>
                  </w:r>
                </w:p>
              </w:tc>
              <w:tc>
                <w:tcPr>
                  <w:tcW w:w="828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Yok</w:t>
                  </w:r>
                </w:p>
              </w:tc>
            </w:tr>
            <w:tr w:rsidR="00B21D75" w:rsidRPr="004E2E50" w:rsidTr="00DE6576">
              <w:tc>
                <w:tcPr>
                  <w:tcW w:w="552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Scart</w:t>
                  </w:r>
                </w:p>
              </w:tc>
              <w:tc>
                <w:tcPr>
                  <w:tcW w:w="828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Var</w:t>
                  </w:r>
                </w:p>
              </w:tc>
            </w:tr>
            <w:tr w:rsidR="00B21D75" w:rsidRPr="004E2E50" w:rsidTr="00DE6576">
              <w:tc>
                <w:tcPr>
                  <w:tcW w:w="552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Ses Çıkışı</w:t>
                  </w:r>
                </w:p>
              </w:tc>
              <w:tc>
                <w:tcPr>
                  <w:tcW w:w="828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16 W</w:t>
                  </w:r>
                </w:p>
              </w:tc>
            </w:tr>
            <w:tr w:rsidR="00B21D75" w:rsidRPr="004E2E50" w:rsidTr="00DE6576">
              <w:tc>
                <w:tcPr>
                  <w:tcW w:w="552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Smart TV</w:t>
                  </w:r>
                </w:p>
              </w:tc>
              <w:tc>
                <w:tcPr>
                  <w:tcW w:w="828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Yok</w:t>
                  </w:r>
                </w:p>
              </w:tc>
            </w:tr>
            <w:tr w:rsidR="00B21D75" w:rsidRPr="004E2E50" w:rsidTr="00DE6576">
              <w:tc>
                <w:tcPr>
                  <w:tcW w:w="552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Tuner</w:t>
                  </w:r>
                </w:p>
              </w:tc>
              <w:tc>
                <w:tcPr>
                  <w:tcW w:w="828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Yok</w:t>
                  </w:r>
                </w:p>
              </w:tc>
            </w:tr>
            <w:tr w:rsidR="00B21D75" w:rsidRPr="004E2E50" w:rsidTr="00DE6576">
              <w:tc>
                <w:tcPr>
                  <w:tcW w:w="552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Ürün Ağırlığı (NET) (kg)</w:t>
                  </w:r>
                </w:p>
              </w:tc>
              <w:tc>
                <w:tcPr>
                  <w:tcW w:w="828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6.8</w:t>
                  </w:r>
                </w:p>
              </w:tc>
            </w:tr>
            <w:tr w:rsidR="00B21D75" w:rsidRPr="004E2E50" w:rsidTr="00DE6576">
              <w:tc>
                <w:tcPr>
                  <w:tcW w:w="552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Wi-Fi</w:t>
                  </w:r>
                </w:p>
              </w:tc>
              <w:tc>
                <w:tcPr>
                  <w:tcW w:w="828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Yok</w:t>
                  </w:r>
                </w:p>
              </w:tc>
            </w:tr>
          </w:tbl>
          <w:p w:rsidR="00B21D75" w:rsidRPr="004E2E50" w:rsidRDefault="00B21D75" w:rsidP="004E2E50">
            <w:pPr>
              <w:pStyle w:val="AralkYok"/>
              <w:rPr>
                <w:rFonts w:ascii="Times New Roman" w:hAnsi="Times New Roman" w:cs="Times New Roman"/>
                <w:vanish/>
                <w:sz w:val="16"/>
                <w:szCs w:val="16"/>
              </w:rPr>
            </w:pPr>
          </w:p>
          <w:tbl>
            <w:tblPr>
              <w:tblW w:w="13800" w:type="dxa"/>
              <w:shd w:val="clear" w:color="auto" w:fill="FFFFFF"/>
              <w:tblLayout w:type="fixed"/>
              <w:tblCellMar>
                <w:left w:w="0" w:type="dxa"/>
                <w:right w:w="0" w:type="dxa"/>
              </w:tblCellMar>
              <w:tblLook w:val="0000"/>
            </w:tblPr>
            <w:tblGrid>
              <w:gridCol w:w="5520"/>
              <w:gridCol w:w="8280"/>
            </w:tblGrid>
            <w:tr w:rsidR="00B21D75" w:rsidRPr="004E2E50" w:rsidTr="00DE6576">
              <w:tc>
                <w:tcPr>
                  <w:tcW w:w="552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Garanti Süresi (Ay)</w:t>
                  </w:r>
                </w:p>
              </w:tc>
              <w:tc>
                <w:tcPr>
                  <w:tcW w:w="8280" w:type="dxa"/>
                  <w:tcBorders>
                    <w:top w:val="nil"/>
                    <w:left w:val="nil"/>
                    <w:bottom w:val="nil"/>
                    <w:right w:val="nil"/>
                  </w:tcBorders>
                  <w:shd w:val="clear" w:color="auto" w:fill="F1F1F1"/>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24</w:t>
                  </w:r>
                </w:p>
              </w:tc>
            </w:tr>
            <w:tr w:rsidR="00B21D75" w:rsidRPr="004E2E50" w:rsidTr="00DE6576">
              <w:tc>
                <w:tcPr>
                  <w:tcW w:w="552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Yurt Dışı Satış</w:t>
                  </w:r>
                </w:p>
              </w:tc>
              <w:tc>
                <w:tcPr>
                  <w:tcW w:w="8280" w:type="dxa"/>
                  <w:tcBorders>
                    <w:top w:val="nil"/>
                    <w:left w:val="nil"/>
                    <w:bottom w:val="nil"/>
                    <w:right w:val="nil"/>
                  </w:tcBorders>
                  <w:shd w:val="clear" w:color="auto" w:fill="FFFFFF"/>
                  <w:tcMar>
                    <w:top w:w="60" w:type="dxa"/>
                    <w:left w:w="150" w:type="dxa"/>
                    <w:bottom w:w="60" w:type="dxa"/>
                    <w:right w:w="150" w:type="dxa"/>
                  </w:tcMar>
                  <w:vAlign w:val="bottom"/>
                </w:tcPr>
                <w:p w:rsidR="00B21D75" w:rsidRPr="004E2E50" w:rsidRDefault="00B21D75" w:rsidP="004E2E50">
                  <w:pPr>
                    <w:pStyle w:val="AralkYok"/>
                    <w:rPr>
                      <w:rFonts w:ascii="Times New Roman" w:hAnsi="Times New Roman" w:cs="Times New Roman"/>
                      <w:sz w:val="16"/>
                      <w:szCs w:val="16"/>
                    </w:rPr>
                  </w:pPr>
                  <w:r w:rsidRPr="004E2E50">
                    <w:rPr>
                      <w:rFonts w:ascii="Times New Roman" w:hAnsi="Times New Roman" w:cs="Times New Roman"/>
                      <w:sz w:val="16"/>
                      <w:szCs w:val="16"/>
                    </w:rPr>
                    <w:t>Yok</w:t>
                  </w:r>
                </w:p>
              </w:tc>
            </w:tr>
          </w:tbl>
          <w:p w:rsidR="00B21D75" w:rsidRPr="00AF6BBD" w:rsidRDefault="00B21D75" w:rsidP="005654B7">
            <w:pPr>
              <w:spacing w:before="0"/>
              <w:ind w:firstLine="0"/>
              <w:jc w:val="left"/>
              <w:rPr>
                <w:b/>
                <w:sz w:val="20"/>
                <w:szCs w:val="20"/>
                <w:u w:val="single"/>
              </w:rPr>
            </w:pPr>
          </w:p>
        </w:tc>
        <w:tc>
          <w:tcPr>
            <w:tcW w:w="679" w:type="dxa"/>
            <w:vAlign w:val="center"/>
          </w:tcPr>
          <w:p w:rsidR="00AA7B63" w:rsidRPr="00756D09" w:rsidRDefault="002A30EC" w:rsidP="005654B7">
            <w:pPr>
              <w:spacing w:before="0"/>
              <w:ind w:firstLine="0"/>
              <w:rPr>
                <w:sz w:val="20"/>
                <w:szCs w:val="20"/>
              </w:rPr>
            </w:pPr>
            <w:r>
              <w:rPr>
                <w:sz w:val="20"/>
                <w:szCs w:val="20"/>
              </w:rPr>
              <w:t>2</w:t>
            </w:r>
            <w:r w:rsidR="00AA7B63">
              <w:rPr>
                <w:sz w:val="20"/>
                <w:szCs w:val="20"/>
              </w:rPr>
              <w:t>adet</w:t>
            </w:r>
          </w:p>
        </w:tc>
      </w:tr>
      <w:tr w:rsidR="00AA7B63" w:rsidRPr="00C36C6F" w:rsidTr="00D377D7">
        <w:trPr>
          <w:cantSplit/>
        </w:trPr>
        <w:tc>
          <w:tcPr>
            <w:tcW w:w="709" w:type="dxa"/>
          </w:tcPr>
          <w:p w:rsidR="00AA7B63" w:rsidRPr="00C36C6F" w:rsidRDefault="005654B7" w:rsidP="00F549CA">
            <w:pPr>
              <w:spacing w:before="0"/>
              <w:ind w:firstLine="0"/>
              <w:jc w:val="center"/>
              <w:rPr>
                <w:b/>
                <w:sz w:val="20"/>
                <w:szCs w:val="20"/>
                <w:lang w:val="tr-TR"/>
              </w:rPr>
            </w:pPr>
            <w:r>
              <w:rPr>
                <w:b/>
                <w:sz w:val="20"/>
                <w:szCs w:val="20"/>
                <w:lang w:val="tr-TR"/>
              </w:rPr>
              <w:t>1</w:t>
            </w:r>
            <w:r w:rsidR="002A30EC">
              <w:rPr>
                <w:b/>
                <w:sz w:val="20"/>
                <w:szCs w:val="20"/>
                <w:lang w:val="tr-TR"/>
              </w:rPr>
              <w:t>6</w:t>
            </w:r>
          </w:p>
        </w:tc>
        <w:tc>
          <w:tcPr>
            <w:tcW w:w="8846" w:type="dxa"/>
            <w:vAlign w:val="center"/>
          </w:tcPr>
          <w:p w:rsidR="009878C7" w:rsidRPr="002A30EC" w:rsidRDefault="00AA7B63" w:rsidP="002A30EC">
            <w:pPr>
              <w:spacing w:before="0"/>
              <w:ind w:firstLine="0"/>
              <w:jc w:val="left"/>
              <w:rPr>
                <w:b/>
                <w:sz w:val="20"/>
                <w:szCs w:val="20"/>
                <w:u w:val="single"/>
              </w:rPr>
            </w:pPr>
            <w:r w:rsidRPr="00AF6BBD">
              <w:rPr>
                <w:b/>
                <w:sz w:val="20"/>
                <w:szCs w:val="20"/>
                <w:u w:val="single"/>
              </w:rPr>
              <w:t xml:space="preserve">İşcilikvedevreye alma </w:t>
            </w:r>
          </w:p>
          <w:p w:rsidR="009878C7" w:rsidRPr="009878C7" w:rsidRDefault="009878C7" w:rsidP="009878C7">
            <w:pPr>
              <w:pStyle w:val="ListeParagraf"/>
              <w:numPr>
                <w:ilvl w:val="0"/>
                <w:numId w:val="42"/>
              </w:numPr>
              <w:spacing w:before="0"/>
              <w:jc w:val="left"/>
              <w:rPr>
                <w:b/>
                <w:sz w:val="20"/>
                <w:szCs w:val="20"/>
                <w:u w:val="single"/>
              </w:rPr>
            </w:pPr>
            <w:r w:rsidRPr="009878C7">
              <w:rPr>
                <w:rFonts w:cs="Times New Roman"/>
                <w:sz w:val="16"/>
                <w:szCs w:val="16"/>
                <w:lang w:val="tr-TR"/>
              </w:rPr>
              <w:t>Devreye alma teknikişçiliği</w:t>
            </w:r>
          </w:p>
        </w:tc>
        <w:tc>
          <w:tcPr>
            <w:tcW w:w="679" w:type="dxa"/>
            <w:vAlign w:val="center"/>
          </w:tcPr>
          <w:p w:rsidR="00AA7B63" w:rsidRPr="00756D09" w:rsidRDefault="002A30EC" w:rsidP="005654B7">
            <w:pPr>
              <w:spacing w:before="0"/>
              <w:ind w:firstLine="0"/>
              <w:rPr>
                <w:sz w:val="20"/>
                <w:szCs w:val="20"/>
              </w:rPr>
            </w:pPr>
            <w:r>
              <w:rPr>
                <w:sz w:val="20"/>
                <w:szCs w:val="20"/>
              </w:rPr>
              <w:t>1</w:t>
            </w:r>
            <w:r w:rsidR="00F549CA">
              <w:rPr>
                <w:sz w:val="20"/>
                <w:szCs w:val="20"/>
              </w:rPr>
              <w:t xml:space="preserve">adet </w:t>
            </w:r>
          </w:p>
        </w:tc>
      </w:tr>
    </w:tbl>
    <w:p w:rsidR="00DC19F5" w:rsidRPr="00C36C6F" w:rsidRDefault="00DC19F5" w:rsidP="00DC19F5">
      <w:pPr>
        <w:spacing w:after="120"/>
        <w:rPr>
          <w:sz w:val="20"/>
          <w:szCs w:val="20"/>
          <w:lang w:val="tr-TR"/>
        </w:rPr>
      </w:pPr>
    </w:p>
    <w:p w:rsidR="005654B7" w:rsidRPr="00395099" w:rsidRDefault="005654B7" w:rsidP="00B84611">
      <w:pPr>
        <w:pStyle w:val="ListeParagraf"/>
        <w:numPr>
          <w:ilvl w:val="0"/>
          <w:numId w:val="7"/>
        </w:numPr>
        <w:spacing w:after="120"/>
        <w:rPr>
          <w:b/>
          <w:sz w:val="20"/>
          <w:szCs w:val="20"/>
        </w:rPr>
      </w:pPr>
      <w:r w:rsidRPr="00395099">
        <w:rPr>
          <w:b/>
          <w:sz w:val="20"/>
          <w:szCs w:val="20"/>
        </w:rPr>
        <w:t>Alet, aksesuarvegereklidiğerkalemler</w:t>
      </w:r>
    </w:p>
    <w:p w:rsidR="005654B7" w:rsidRPr="00395099" w:rsidRDefault="005654B7" w:rsidP="005654B7">
      <w:pPr>
        <w:spacing w:after="120"/>
        <w:ind w:firstLine="0"/>
        <w:rPr>
          <w:b/>
          <w:sz w:val="20"/>
          <w:szCs w:val="20"/>
        </w:rPr>
      </w:pPr>
      <w:r w:rsidRPr="00395099">
        <w:rPr>
          <w:noProof/>
          <w:sz w:val="20"/>
          <w:szCs w:val="20"/>
        </w:rPr>
        <w:t>Yüklenici temin etmiş olduğu tüm makine yardımcı ekipman ve cihazlar ile ilgili alet aksesuar ve ekipmanları montaj aşamasında hazır bulunduracak olup, montajın alet ve aksesuar eksikliginden dolayı süresinin uzamasına mahal vermeyecektir.</w:t>
      </w:r>
    </w:p>
    <w:p w:rsidR="005654B7" w:rsidRPr="00395099" w:rsidRDefault="005654B7" w:rsidP="005654B7">
      <w:pPr>
        <w:spacing w:after="120"/>
        <w:ind w:firstLine="0"/>
        <w:rPr>
          <w:b/>
          <w:sz w:val="20"/>
          <w:szCs w:val="20"/>
        </w:rPr>
      </w:pPr>
      <w:r w:rsidRPr="00395099">
        <w:rPr>
          <w:noProof/>
          <w:sz w:val="20"/>
          <w:szCs w:val="20"/>
        </w:rPr>
        <w:t>Yüklenici temin etmiş oldugu makine ve ekipmanlarda kullanacak oldugu tüm alet ve aksesuarlar ilğili makineler ile uyumlu olmalıdır. Makinelerin tam kapasite ile calışmasını engelleyecek uyumsuz alet ve aksesuarlar kullanmayacaktır.</w:t>
      </w:r>
    </w:p>
    <w:p w:rsidR="005654B7" w:rsidRPr="00395099" w:rsidRDefault="005654B7" w:rsidP="00B84611">
      <w:pPr>
        <w:pStyle w:val="ListeParagraf"/>
        <w:numPr>
          <w:ilvl w:val="0"/>
          <w:numId w:val="7"/>
        </w:numPr>
        <w:spacing w:after="120"/>
        <w:rPr>
          <w:b/>
          <w:sz w:val="20"/>
          <w:szCs w:val="20"/>
        </w:rPr>
      </w:pPr>
      <w:r w:rsidRPr="00395099">
        <w:rPr>
          <w:b/>
          <w:sz w:val="20"/>
          <w:szCs w:val="20"/>
        </w:rPr>
        <w:t>GarantiKoşulları</w:t>
      </w:r>
    </w:p>
    <w:p w:rsidR="005654B7" w:rsidRPr="00395099" w:rsidRDefault="005654B7" w:rsidP="005654B7">
      <w:pPr>
        <w:pStyle w:val="ListeParagraf"/>
        <w:ind w:left="0" w:firstLine="0"/>
        <w:rPr>
          <w:noProof/>
          <w:sz w:val="20"/>
          <w:szCs w:val="20"/>
        </w:rPr>
      </w:pPr>
      <w:r w:rsidRPr="00395099">
        <w:rPr>
          <w:noProof/>
          <w:sz w:val="20"/>
          <w:szCs w:val="20"/>
        </w:rPr>
        <w:t>Yüklenici temin etmiş olduğu tüm makine yardımcı ekipman ve cihazlar ile ilgili donanımlar Ge</w:t>
      </w:r>
      <w:r w:rsidR="00552B85">
        <w:rPr>
          <w:noProof/>
          <w:sz w:val="20"/>
          <w:szCs w:val="20"/>
        </w:rPr>
        <w:t xml:space="preserve">cici  kabul tarihinden itibaren iki </w:t>
      </w:r>
      <w:r w:rsidR="00081E59">
        <w:rPr>
          <w:noProof/>
          <w:sz w:val="20"/>
          <w:szCs w:val="20"/>
        </w:rPr>
        <w:t>yıl (24 ay)</w:t>
      </w:r>
      <w:r w:rsidRPr="00395099">
        <w:rPr>
          <w:noProof/>
          <w:sz w:val="20"/>
          <w:szCs w:val="20"/>
        </w:rPr>
        <w:t>süre ile yüklenici garantisinde olmalıdır.</w:t>
      </w:r>
      <w:r w:rsidRPr="00395099">
        <w:rPr>
          <w:sz w:val="20"/>
          <w:szCs w:val="20"/>
        </w:rPr>
        <w:t>Yurt içinde her hangibirarızadurumunda 2 güniçerisindeservisve 4 güniçerisindemakinayıçalıştırmagarantisiverilmelidir.</w:t>
      </w:r>
    </w:p>
    <w:p w:rsidR="005654B7" w:rsidRPr="00395099" w:rsidRDefault="005654B7" w:rsidP="005654B7">
      <w:pPr>
        <w:pStyle w:val="ListeParagraf"/>
        <w:ind w:left="0" w:firstLine="0"/>
        <w:rPr>
          <w:noProof/>
          <w:sz w:val="20"/>
          <w:szCs w:val="20"/>
        </w:rPr>
      </w:pPr>
      <w:r w:rsidRPr="00395099">
        <w:rPr>
          <w:noProof/>
          <w:sz w:val="20"/>
          <w:szCs w:val="20"/>
        </w:rPr>
        <w:t>Yüklenici teklif ettiği tüm sistem bileşenlerini yeni üretmiş kullanılmamış ve teknik şartnamede belirtilen spesifikasyonlara uygun olduğunu garanti edecektir.</w:t>
      </w:r>
    </w:p>
    <w:p w:rsidR="005654B7" w:rsidRPr="00395099" w:rsidRDefault="005654B7" w:rsidP="005654B7">
      <w:pPr>
        <w:pStyle w:val="ListeParagraf"/>
        <w:ind w:left="0" w:firstLine="0"/>
        <w:rPr>
          <w:noProof/>
          <w:sz w:val="20"/>
          <w:szCs w:val="20"/>
        </w:rPr>
      </w:pPr>
      <w:r w:rsidRPr="00395099">
        <w:rPr>
          <w:noProof/>
          <w:sz w:val="20"/>
          <w:szCs w:val="20"/>
        </w:rP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5654B7" w:rsidRPr="00395099" w:rsidRDefault="005654B7" w:rsidP="005654B7">
      <w:pPr>
        <w:pStyle w:val="ListeParagraf"/>
        <w:ind w:left="0" w:firstLine="0"/>
        <w:rPr>
          <w:noProof/>
          <w:sz w:val="20"/>
          <w:szCs w:val="20"/>
        </w:rPr>
      </w:pPr>
      <w:r w:rsidRPr="00395099">
        <w:rPr>
          <w:noProof/>
          <w:sz w:val="20"/>
          <w:szCs w:val="20"/>
        </w:rPr>
        <w:t xml:space="preserve">Yüklenici bu ihbarın alınışından itibaren en geç 7 gün içerisinde arızaya müdahale edip arızalı malı veya parçaları ücretsiz olarak tamir edecek veya değiştirerek sistemi çalışır hale getirecek. </w:t>
      </w:r>
    </w:p>
    <w:p w:rsidR="005654B7" w:rsidRPr="00395099" w:rsidRDefault="005654B7" w:rsidP="005654B7">
      <w:pPr>
        <w:pStyle w:val="ListeParagraf"/>
        <w:ind w:left="0" w:firstLine="0"/>
        <w:rPr>
          <w:noProof/>
          <w:sz w:val="20"/>
          <w:szCs w:val="20"/>
        </w:rPr>
      </w:pPr>
      <w:r w:rsidRPr="00395099">
        <w:rPr>
          <w:noProof/>
          <w:sz w:val="20"/>
          <w:szCs w:val="20"/>
        </w:rPr>
        <w:t xml:space="preserve">Tamirat değiştirme veya eksik malzemeyi tamamlama için geçecek süre garanti süresine ilave edilecektir. </w:t>
      </w:r>
    </w:p>
    <w:p w:rsidR="005654B7" w:rsidRPr="00395099" w:rsidRDefault="005654B7" w:rsidP="005654B7">
      <w:pPr>
        <w:pStyle w:val="ListeParagraf"/>
        <w:ind w:left="0" w:firstLine="0"/>
        <w:rPr>
          <w:noProof/>
          <w:sz w:val="20"/>
          <w:szCs w:val="20"/>
        </w:rPr>
      </w:pPr>
      <w:r w:rsidRPr="00395099">
        <w:rPr>
          <w:noProof/>
          <w:sz w:val="20"/>
          <w:szCs w:val="20"/>
        </w:rPr>
        <w:t>Yüklenici firma sözlöşmeye konu olan mal yada malları garanti süresi icerisinde En az 6 ayda bir sözleşme makamının istegi olmaksızın kontrol ve bakımı ile ilgi hizmet verecektir.</w:t>
      </w:r>
    </w:p>
    <w:p w:rsidR="005654B7" w:rsidRPr="00395099" w:rsidRDefault="005654B7" w:rsidP="005654B7">
      <w:pPr>
        <w:autoSpaceDE w:val="0"/>
        <w:autoSpaceDN w:val="0"/>
        <w:adjustRightInd w:val="0"/>
        <w:ind w:firstLine="0"/>
        <w:rPr>
          <w:sz w:val="20"/>
          <w:szCs w:val="20"/>
        </w:rPr>
      </w:pPr>
      <w:r w:rsidRPr="00395099">
        <w:rPr>
          <w:sz w:val="20"/>
          <w:szCs w:val="20"/>
        </w:rPr>
        <w:t>Ücretsizkurulumvekullanıcıpersoneleeğitimverilecektir.</w:t>
      </w:r>
    </w:p>
    <w:p w:rsidR="005654B7" w:rsidRPr="00395099" w:rsidRDefault="005654B7" w:rsidP="00B84611">
      <w:pPr>
        <w:pStyle w:val="ListeParagraf"/>
        <w:numPr>
          <w:ilvl w:val="0"/>
          <w:numId w:val="7"/>
        </w:numPr>
        <w:spacing w:after="120"/>
        <w:rPr>
          <w:b/>
          <w:sz w:val="20"/>
          <w:szCs w:val="20"/>
        </w:rPr>
      </w:pPr>
      <w:r w:rsidRPr="00395099">
        <w:rPr>
          <w:b/>
          <w:sz w:val="20"/>
          <w:szCs w:val="20"/>
        </w:rPr>
        <w:lastRenderedPageBreak/>
        <w:t>MontajveBakım-OnarımHizmetleri</w:t>
      </w:r>
    </w:p>
    <w:p w:rsidR="005654B7" w:rsidRPr="00395099" w:rsidRDefault="005654B7" w:rsidP="005654B7">
      <w:pPr>
        <w:pStyle w:val="ListeParagraf"/>
        <w:spacing w:line="276" w:lineRule="auto"/>
        <w:ind w:left="0" w:firstLine="0"/>
        <w:rPr>
          <w:noProof/>
          <w:sz w:val="20"/>
          <w:szCs w:val="20"/>
        </w:rPr>
      </w:pPr>
      <w:r w:rsidRPr="00395099">
        <w:rPr>
          <w:noProof/>
          <w:sz w:val="20"/>
          <w:szCs w:val="20"/>
        </w:rPr>
        <w:t>Sistem montajı yüklenici tarafından yapılacak Montaj esnasında kullanılacak elektrik enerjisi İşletme tarafından ücretsiz verilecektir.</w:t>
      </w:r>
    </w:p>
    <w:p w:rsidR="005654B7" w:rsidRPr="00395099" w:rsidRDefault="005654B7" w:rsidP="00B84611">
      <w:pPr>
        <w:pStyle w:val="ListeParagraf"/>
        <w:numPr>
          <w:ilvl w:val="0"/>
          <w:numId w:val="7"/>
        </w:numPr>
        <w:spacing w:after="120"/>
        <w:rPr>
          <w:b/>
          <w:sz w:val="20"/>
          <w:szCs w:val="20"/>
        </w:rPr>
      </w:pPr>
      <w:r w:rsidRPr="00395099">
        <w:rPr>
          <w:b/>
          <w:sz w:val="20"/>
          <w:szCs w:val="20"/>
        </w:rPr>
        <w:t>GerekliYedekParçalar</w:t>
      </w:r>
    </w:p>
    <w:p w:rsidR="005654B7" w:rsidRPr="00395099" w:rsidRDefault="005654B7" w:rsidP="005654B7">
      <w:pPr>
        <w:pStyle w:val="ListeParagraf"/>
        <w:spacing w:line="276" w:lineRule="auto"/>
        <w:ind w:left="0" w:firstLine="0"/>
        <w:rPr>
          <w:noProof/>
          <w:sz w:val="20"/>
          <w:szCs w:val="20"/>
        </w:rPr>
      </w:pPr>
      <w:r w:rsidRPr="00395099">
        <w:rPr>
          <w:noProof/>
          <w:sz w:val="20"/>
          <w:szCs w:val="20"/>
        </w:rPr>
        <w:t xml:space="preserve">Gerekli tüm mekanik elektrik ve elektronik sistem bileşenlerinin sağlıklı çalışması sağlanacaktır. </w:t>
      </w:r>
    </w:p>
    <w:p w:rsidR="005654B7" w:rsidRPr="00395099" w:rsidRDefault="005654B7" w:rsidP="00B84611">
      <w:pPr>
        <w:pStyle w:val="ListeParagraf"/>
        <w:numPr>
          <w:ilvl w:val="0"/>
          <w:numId w:val="7"/>
        </w:numPr>
        <w:overflowPunct w:val="0"/>
        <w:autoSpaceDE w:val="0"/>
        <w:autoSpaceDN w:val="0"/>
        <w:adjustRightInd w:val="0"/>
        <w:spacing w:after="120"/>
        <w:textAlignment w:val="baseline"/>
        <w:rPr>
          <w:b/>
          <w:sz w:val="20"/>
          <w:szCs w:val="20"/>
        </w:rPr>
      </w:pPr>
      <w:r w:rsidRPr="00395099">
        <w:rPr>
          <w:b/>
          <w:sz w:val="20"/>
          <w:szCs w:val="20"/>
        </w:rPr>
        <w:t>KullanımKılavuzu</w:t>
      </w:r>
    </w:p>
    <w:p w:rsidR="005654B7" w:rsidRPr="00395099" w:rsidRDefault="005654B7" w:rsidP="005654B7">
      <w:pPr>
        <w:overflowPunct w:val="0"/>
        <w:autoSpaceDE w:val="0"/>
        <w:autoSpaceDN w:val="0"/>
        <w:adjustRightInd w:val="0"/>
        <w:spacing w:after="120"/>
        <w:ind w:firstLine="0"/>
        <w:textAlignment w:val="baseline"/>
        <w:rPr>
          <w:sz w:val="20"/>
          <w:szCs w:val="20"/>
        </w:rPr>
      </w:pPr>
      <w:r w:rsidRPr="00395099">
        <w:rPr>
          <w:sz w:val="20"/>
          <w:szCs w:val="20"/>
        </w:rPr>
        <w:t>Yüklenicifirmamakinelerlebirliktemakine-ekipmanileilgilikullanımbilgilerininvedetaylarınınyeraldığıkılavuzusunacaktır.KullanımKılavuzununTürkçeolaraktedarikçifirmadanteminedilecektir.</w:t>
      </w:r>
    </w:p>
    <w:p w:rsidR="00686C12" w:rsidRDefault="005654B7" w:rsidP="00686C12">
      <w:pPr>
        <w:pStyle w:val="ListeParagraf"/>
        <w:numPr>
          <w:ilvl w:val="0"/>
          <w:numId w:val="7"/>
        </w:numPr>
        <w:overflowPunct w:val="0"/>
        <w:autoSpaceDE w:val="0"/>
        <w:autoSpaceDN w:val="0"/>
        <w:adjustRightInd w:val="0"/>
        <w:spacing w:after="120"/>
        <w:textAlignment w:val="baseline"/>
        <w:rPr>
          <w:b/>
          <w:sz w:val="20"/>
          <w:szCs w:val="20"/>
        </w:rPr>
      </w:pPr>
      <w:r w:rsidRPr="00395099">
        <w:rPr>
          <w:b/>
          <w:sz w:val="20"/>
          <w:szCs w:val="20"/>
        </w:rPr>
        <w:t>DiğerHususlar</w:t>
      </w:r>
    </w:p>
    <w:p w:rsidR="00686C12" w:rsidRPr="002146B5" w:rsidRDefault="005654B7" w:rsidP="002146B5">
      <w:pPr>
        <w:overflowPunct w:val="0"/>
        <w:autoSpaceDE w:val="0"/>
        <w:autoSpaceDN w:val="0"/>
        <w:adjustRightInd w:val="0"/>
        <w:spacing w:after="120"/>
        <w:ind w:firstLine="0"/>
        <w:jc w:val="left"/>
        <w:textAlignment w:val="baseline"/>
        <w:rPr>
          <w:sz w:val="20"/>
          <w:szCs w:val="20"/>
        </w:rPr>
      </w:pPr>
      <w:r w:rsidRPr="002146B5">
        <w:rPr>
          <w:sz w:val="20"/>
          <w:szCs w:val="20"/>
        </w:rPr>
        <w:t>İş</w:t>
      </w:r>
      <w:r w:rsidR="00686C12" w:rsidRPr="002146B5">
        <w:rPr>
          <w:sz w:val="20"/>
          <w:szCs w:val="20"/>
        </w:rPr>
        <w:t xml:space="preserve"> </w:t>
      </w:r>
      <w:r w:rsidRPr="002146B5">
        <w:rPr>
          <w:sz w:val="20"/>
          <w:szCs w:val="20"/>
        </w:rPr>
        <w:t>bu</w:t>
      </w:r>
      <w:r w:rsidR="00686C12" w:rsidRPr="002146B5">
        <w:rPr>
          <w:sz w:val="20"/>
          <w:szCs w:val="20"/>
        </w:rPr>
        <w:t xml:space="preserve"> </w:t>
      </w:r>
      <w:r w:rsidRPr="002146B5">
        <w:rPr>
          <w:sz w:val="20"/>
          <w:szCs w:val="20"/>
        </w:rPr>
        <w:t>teknik</w:t>
      </w:r>
      <w:r w:rsidR="00686C12" w:rsidRPr="002146B5">
        <w:rPr>
          <w:sz w:val="20"/>
          <w:szCs w:val="20"/>
        </w:rPr>
        <w:t xml:space="preserve"> </w:t>
      </w:r>
      <w:r w:rsidRPr="002146B5">
        <w:rPr>
          <w:sz w:val="20"/>
          <w:szCs w:val="20"/>
        </w:rPr>
        <w:t>şartnamede</w:t>
      </w:r>
      <w:r w:rsidR="00686C12" w:rsidRPr="002146B5">
        <w:rPr>
          <w:sz w:val="20"/>
          <w:szCs w:val="20"/>
        </w:rPr>
        <w:t xml:space="preserve"> </w:t>
      </w:r>
      <w:r w:rsidRPr="002146B5">
        <w:rPr>
          <w:sz w:val="20"/>
          <w:szCs w:val="20"/>
        </w:rPr>
        <w:t>talep</w:t>
      </w:r>
      <w:r w:rsidR="00686C12" w:rsidRPr="002146B5">
        <w:rPr>
          <w:sz w:val="20"/>
          <w:szCs w:val="20"/>
        </w:rPr>
        <w:t xml:space="preserve"> </w:t>
      </w:r>
      <w:r w:rsidRPr="002146B5">
        <w:rPr>
          <w:sz w:val="20"/>
          <w:szCs w:val="20"/>
        </w:rPr>
        <w:t>edilen</w:t>
      </w:r>
      <w:r w:rsidR="00686C12" w:rsidRPr="002146B5">
        <w:rPr>
          <w:sz w:val="20"/>
          <w:szCs w:val="20"/>
        </w:rPr>
        <w:t xml:space="preserve"> </w:t>
      </w:r>
      <w:r w:rsidRPr="002146B5">
        <w:rPr>
          <w:sz w:val="20"/>
          <w:szCs w:val="20"/>
        </w:rPr>
        <w:t>kriterler</w:t>
      </w:r>
      <w:r w:rsidR="00686C12" w:rsidRPr="002146B5">
        <w:rPr>
          <w:sz w:val="20"/>
          <w:szCs w:val="20"/>
        </w:rPr>
        <w:t xml:space="preserve"> </w:t>
      </w:r>
      <w:r w:rsidRPr="002146B5">
        <w:rPr>
          <w:sz w:val="20"/>
          <w:szCs w:val="20"/>
        </w:rPr>
        <w:t>isteklilerin</w:t>
      </w:r>
      <w:r w:rsidR="00686C12" w:rsidRPr="002146B5">
        <w:rPr>
          <w:sz w:val="20"/>
          <w:szCs w:val="20"/>
        </w:rPr>
        <w:t xml:space="preserve"> </w:t>
      </w:r>
      <w:r w:rsidRPr="002146B5">
        <w:rPr>
          <w:sz w:val="20"/>
          <w:szCs w:val="20"/>
        </w:rPr>
        <w:t>karşılaması</w:t>
      </w:r>
      <w:r w:rsidR="00686C12" w:rsidRPr="002146B5">
        <w:rPr>
          <w:sz w:val="20"/>
          <w:szCs w:val="20"/>
        </w:rPr>
        <w:t xml:space="preserve"> </w:t>
      </w:r>
      <w:r w:rsidR="00273AB0" w:rsidRPr="002146B5">
        <w:rPr>
          <w:sz w:val="20"/>
          <w:szCs w:val="20"/>
        </w:rPr>
        <w:t>gereken</w:t>
      </w:r>
      <w:r w:rsidR="00686C12" w:rsidRPr="002146B5">
        <w:rPr>
          <w:sz w:val="20"/>
          <w:szCs w:val="20"/>
        </w:rPr>
        <w:t xml:space="preserve"> </w:t>
      </w:r>
      <w:r w:rsidRPr="002146B5">
        <w:rPr>
          <w:sz w:val="20"/>
          <w:szCs w:val="20"/>
        </w:rPr>
        <w:t>minimum kriterlerdir.</w:t>
      </w:r>
      <w:r w:rsidR="00686C12" w:rsidRPr="002146B5">
        <w:rPr>
          <w:sz w:val="20"/>
          <w:szCs w:val="20"/>
        </w:rPr>
        <w:t xml:space="preserve"> </w:t>
      </w:r>
      <w:r w:rsidRPr="002146B5">
        <w:rPr>
          <w:sz w:val="20"/>
          <w:szCs w:val="20"/>
        </w:rPr>
        <w:t>Nakliy</w:t>
      </w:r>
      <w:r w:rsidR="00686C12" w:rsidRPr="002146B5">
        <w:rPr>
          <w:sz w:val="20"/>
          <w:szCs w:val="20"/>
        </w:rPr>
        <w:t xml:space="preserve"> </w:t>
      </w:r>
      <w:r w:rsidRPr="002146B5">
        <w:rPr>
          <w:sz w:val="20"/>
          <w:szCs w:val="20"/>
        </w:rPr>
        <w:t>eyüklenici</w:t>
      </w:r>
      <w:r w:rsidR="00686C12" w:rsidRPr="002146B5">
        <w:rPr>
          <w:sz w:val="20"/>
          <w:szCs w:val="20"/>
        </w:rPr>
        <w:t xml:space="preserve"> </w:t>
      </w:r>
      <w:r w:rsidRPr="002146B5">
        <w:rPr>
          <w:sz w:val="20"/>
          <w:szCs w:val="20"/>
        </w:rPr>
        <w:t>firmaya</w:t>
      </w:r>
      <w:r w:rsidR="00686C12" w:rsidRPr="002146B5">
        <w:rPr>
          <w:sz w:val="20"/>
          <w:szCs w:val="20"/>
        </w:rPr>
        <w:t xml:space="preserve"> </w:t>
      </w:r>
      <w:r w:rsidRPr="002146B5">
        <w:rPr>
          <w:sz w:val="20"/>
          <w:szCs w:val="20"/>
        </w:rPr>
        <w:t>aittir.</w:t>
      </w:r>
    </w:p>
    <w:p w:rsidR="00686C12" w:rsidRDefault="00686C12" w:rsidP="00686C12">
      <w:pPr>
        <w:overflowPunct w:val="0"/>
        <w:autoSpaceDE w:val="0"/>
        <w:autoSpaceDN w:val="0"/>
        <w:adjustRightInd w:val="0"/>
        <w:spacing w:after="120"/>
        <w:ind w:firstLine="0"/>
        <w:jc w:val="left"/>
        <w:textAlignment w:val="baseline"/>
        <w:rPr>
          <w:sz w:val="20"/>
          <w:szCs w:val="20"/>
        </w:rPr>
      </w:pPr>
    </w:p>
    <w:p w:rsidR="00686C12" w:rsidRPr="00395099" w:rsidRDefault="00686C12" w:rsidP="005654B7">
      <w:pPr>
        <w:overflowPunct w:val="0"/>
        <w:autoSpaceDE w:val="0"/>
        <w:autoSpaceDN w:val="0"/>
        <w:adjustRightInd w:val="0"/>
        <w:spacing w:after="120"/>
        <w:ind w:firstLine="0"/>
        <w:textAlignment w:val="baseline"/>
        <w:rPr>
          <w:b/>
          <w:sz w:val="20"/>
          <w:szCs w:val="20"/>
          <w:u w:val="single"/>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4B659E" w:rsidRDefault="00DC19F5" w:rsidP="004B659E">
      <w:pPr>
        <w:ind w:firstLine="0"/>
        <w:jc w:val="center"/>
        <w:rPr>
          <w:b/>
          <w:lang w:val="tr-TR"/>
        </w:rPr>
      </w:pPr>
      <w:r w:rsidRPr="00051297">
        <w:rPr>
          <w:b/>
          <w:lang w:val="tr-TR"/>
        </w:rPr>
        <w:br w:type="page"/>
      </w:r>
    </w:p>
    <w:p w:rsidR="00DC19F5" w:rsidRPr="00051297" w:rsidRDefault="00DC19F5" w:rsidP="004B659E">
      <w:pPr>
        <w:ind w:firstLine="0"/>
        <w:jc w:val="center"/>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22" w:name="_Söz.Ek-3:_Teknik_Teklif"/>
      <w:bookmarkStart w:id="23" w:name="_Toc233021556"/>
      <w:bookmarkEnd w:id="22"/>
      <w:r w:rsidRPr="00051297">
        <w:rPr>
          <w:lang w:val="tr-TR"/>
        </w:rPr>
        <w:t>Söz. Ek-3: Teknik Teklif</w:t>
      </w:r>
      <w:bookmarkEnd w:id="23"/>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bookmarkStart w:id="24" w:name="_Toc188240402"/>
      <w:r w:rsidRPr="00051297">
        <w:rPr>
          <w:rStyle w:val="Balk1Char"/>
          <w:lang w:val="tr-TR"/>
        </w:rPr>
        <w:br w:type="page"/>
      </w:r>
      <w:bookmarkEnd w:id="24"/>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25" w:name="_Toc232234027"/>
      <w:r w:rsidRPr="00051297">
        <w:rPr>
          <w:b/>
          <w:bCs/>
          <w:lang w:val="tr-TR"/>
        </w:rPr>
        <w:lastRenderedPageBreak/>
        <w:t>TEKNİK TEKLİF (Mal Alımı ihaleleri için)</w:t>
      </w:r>
      <w:r w:rsidRPr="00051297">
        <w:rPr>
          <w:b/>
          <w:bCs/>
          <w:lang w:val="tr-TR"/>
        </w:rPr>
        <w:tab/>
        <w:t>(Söz. EK: 3b)</w:t>
      </w:r>
      <w:bookmarkEnd w:id="25"/>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26" w:name="_Toc232234028"/>
      <w:r w:rsidRPr="00051297">
        <w:rPr>
          <w:b/>
          <w:sz w:val="20"/>
          <w:szCs w:val="20"/>
          <w:lang w:val="tr-TR"/>
        </w:rPr>
        <w:t>MAL ALIMI İÇİN TEKNİK TEKLİF FORMU</w:t>
      </w:r>
      <w:bookmarkEnd w:id="26"/>
    </w:p>
    <w:p w:rsidR="00DC19F5" w:rsidRPr="00051297" w:rsidRDefault="00DC19F5" w:rsidP="00DC19F5">
      <w:pPr>
        <w:spacing w:after="120"/>
        <w:ind w:firstLine="0"/>
        <w:rPr>
          <w:sz w:val="20"/>
          <w:szCs w:val="20"/>
          <w:lang w:val="tr-TR"/>
        </w:rPr>
      </w:pPr>
    </w:p>
    <w:p w:rsidR="00DC19F5" w:rsidRPr="006C44BC" w:rsidRDefault="00DC19F5" w:rsidP="006C44BC">
      <w:pPr>
        <w:overflowPunct w:val="0"/>
        <w:autoSpaceDE w:val="0"/>
        <w:autoSpaceDN w:val="0"/>
        <w:adjustRightInd w:val="0"/>
        <w:ind w:firstLine="0"/>
        <w:textAlignment w:val="baseline"/>
        <w:rPr>
          <w:sz w:val="20"/>
          <w:szCs w:val="20"/>
          <w:lang w:val="tr-TR"/>
        </w:rPr>
      </w:pPr>
      <w:r w:rsidRPr="00051297">
        <w:rPr>
          <w:b/>
          <w:sz w:val="20"/>
          <w:szCs w:val="20"/>
          <w:lang w:val="tr-TR"/>
        </w:rPr>
        <w:t>Sözleşme başlığı</w:t>
      </w:r>
      <w:r w:rsidRPr="00051297">
        <w:rPr>
          <w:b/>
          <w:sz w:val="20"/>
          <w:szCs w:val="20"/>
          <w:lang w:val="tr-TR"/>
        </w:rPr>
        <w:tab/>
        <w:t>:</w:t>
      </w:r>
      <w:r w:rsidR="00397E9F" w:rsidRPr="0084043A">
        <w:rPr>
          <w:b/>
          <w:sz w:val="20"/>
          <w:szCs w:val="20"/>
          <w:lang w:val="tr-TR"/>
        </w:rPr>
        <w:t>MEGA SANAYİ ALT VE ÜST YAPI GELİŞTİRME VE EĞİTİM MERKEZİ PROJESİ</w:t>
      </w:r>
    </w:p>
    <w:p w:rsidR="00DC19F5" w:rsidRPr="006C44BC" w:rsidRDefault="00DC19F5" w:rsidP="00397E9F">
      <w:pPr>
        <w:tabs>
          <w:tab w:val="left" w:pos="708"/>
          <w:tab w:val="left" w:pos="1416"/>
          <w:tab w:val="left" w:pos="2124"/>
          <w:tab w:val="left" w:pos="2832"/>
          <w:tab w:val="left" w:pos="3540"/>
          <w:tab w:val="center" w:pos="4536"/>
        </w:tabs>
        <w:overflowPunct w:val="0"/>
        <w:autoSpaceDE w:val="0"/>
        <w:autoSpaceDN w:val="0"/>
        <w:adjustRightInd w:val="0"/>
        <w:ind w:firstLine="0"/>
        <w:textAlignment w:val="baseline"/>
        <w:rPr>
          <w:b/>
          <w:sz w:val="20"/>
          <w:szCs w:val="20"/>
          <w:lang w:val="tr-TR"/>
        </w:rPr>
      </w:pPr>
      <w:r w:rsidRPr="00051297">
        <w:rPr>
          <w:b/>
          <w:sz w:val="20"/>
          <w:szCs w:val="20"/>
          <w:lang w:val="tr-TR"/>
        </w:rPr>
        <w:t>Yayın referansı</w:t>
      </w:r>
      <w:r w:rsidRPr="00051297">
        <w:rPr>
          <w:b/>
          <w:sz w:val="20"/>
          <w:szCs w:val="20"/>
          <w:lang w:val="tr-TR"/>
        </w:rPr>
        <w:tab/>
      </w:r>
      <w:r w:rsidR="006C44BC">
        <w:rPr>
          <w:b/>
          <w:sz w:val="20"/>
          <w:szCs w:val="20"/>
          <w:lang w:val="tr-TR"/>
        </w:rPr>
        <w:t xml:space="preserve">: </w:t>
      </w:r>
      <w:r w:rsidR="006C44BC">
        <w:rPr>
          <w:sz w:val="20"/>
          <w:szCs w:val="20"/>
          <w:lang w:val="tr-TR"/>
        </w:rPr>
        <w:t xml:space="preserve">: </w:t>
      </w:r>
      <w:r w:rsidR="00397E9F">
        <w:rPr>
          <w:b/>
          <w:sz w:val="20"/>
          <w:szCs w:val="20"/>
          <w:lang w:val="tr-TR"/>
        </w:rPr>
        <w:t>TRC2/18/SANAYİ/0029</w:t>
      </w:r>
      <w:r w:rsidR="00397E9F">
        <w:rPr>
          <w:b/>
          <w:sz w:val="20"/>
          <w:szCs w:val="20"/>
          <w:lang w:val="tr-TR"/>
        </w:rPr>
        <w:tab/>
      </w:r>
    </w:p>
    <w:p w:rsidR="00DC19F5" w:rsidRPr="00051297" w:rsidRDefault="004B659E" w:rsidP="00DC19F5">
      <w:pPr>
        <w:spacing w:after="120"/>
        <w:ind w:firstLine="0"/>
        <w:rPr>
          <w:sz w:val="20"/>
          <w:szCs w:val="20"/>
          <w:lang w:val="tr-TR"/>
        </w:rPr>
      </w:pPr>
      <w:r>
        <w:rPr>
          <w:b/>
          <w:sz w:val="20"/>
          <w:szCs w:val="20"/>
          <w:lang w:val="tr-TR"/>
        </w:rPr>
        <w:t>İsteklinin adı</w:t>
      </w:r>
      <w:r>
        <w:rPr>
          <w:b/>
          <w:sz w:val="20"/>
          <w:szCs w:val="20"/>
          <w:lang w:val="tr-TR"/>
        </w:rPr>
        <w:tab/>
      </w:r>
      <w:r w:rsidR="00DC19F5" w:rsidRPr="00051297">
        <w:rPr>
          <w:b/>
          <w:sz w:val="20"/>
          <w:szCs w:val="20"/>
          <w:lang w:val="tr-TR"/>
        </w:rPr>
        <w:t>:</w:t>
      </w:r>
      <w:r w:rsidR="00DC19F5" w:rsidRPr="00051297">
        <w:rPr>
          <w:sz w:val="20"/>
          <w:szCs w:val="20"/>
          <w:lang w:val="tr-TR"/>
        </w:rPr>
        <w:t xml:space="preserve"> … … … … … … … … …</w:t>
      </w:r>
    </w:p>
    <w:p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C19F5" w:rsidRPr="00051297" w:rsidTr="00F92AC8">
        <w:trPr>
          <w:cantSplit/>
          <w:trHeight w:val="310"/>
          <w:tblHeader/>
        </w:trPr>
        <w:tc>
          <w:tcPr>
            <w:tcW w:w="756"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F92AC8">
        <w:trPr>
          <w:cantSplit/>
          <w:trHeight w:val="782"/>
          <w:tblHeader/>
        </w:trPr>
        <w:tc>
          <w:tcPr>
            <w:tcW w:w="756"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F92AC8">
        <w:trPr>
          <w:cantSplit/>
          <w:trHeight w:val="46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1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23"/>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76"/>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09"/>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DC19F5" w:rsidRPr="00051297" w:rsidRDefault="00DC19F5" w:rsidP="00B84611">
      <w:pPr>
        <w:numPr>
          <w:ilvl w:val="0"/>
          <w:numId w:val="26"/>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B84611">
      <w:pPr>
        <w:numPr>
          <w:ilvl w:val="0"/>
          <w:numId w:val="26"/>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B84611">
      <w:pPr>
        <w:numPr>
          <w:ilvl w:val="0"/>
          <w:numId w:val="26"/>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B84611">
      <w:pPr>
        <w:numPr>
          <w:ilvl w:val="0"/>
          <w:numId w:val="26"/>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DC19F5" w:rsidRPr="00051297" w:rsidRDefault="00DC19F5" w:rsidP="000A6BCC">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DC19F5" w:rsidRPr="00051297" w:rsidRDefault="00DC19F5" w:rsidP="000A6BCC">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pStyle w:val="Balk6"/>
        <w:ind w:firstLine="0"/>
        <w:jc w:val="center"/>
        <w:rPr>
          <w:lang w:val="tr-TR"/>
        </w:rPr>
      </w:pPr>
      <w:bookmarkStart w:id="27" w:name="_Söz.Ek-4:_Mali_Teklif"/>
      <w:bookmarkStart w:id="28" w:name="_Toc233021557"/>
      <w:bookmarkEnd w:id="27"/>
      <w:r w:rsidRPr="00051297">
        <w:rPr>
          <w:lang w:val="tr-TR"/>
        </w:rPr>
        <w:t>Söz. Ek-4: Mali Teklif</w:t>
      </w:r>
      <w:bookmarkEnd w:id="28"/>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0A6BCC" w:rsidRPr="00051297" w:rsidRDefault="00DC19F5" w:rsidP="000A6BCC">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6C44BC"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00397E9F" w:rsidRPr="0084043A">
        <w:rPr>
          <w:b/>
          <w:sz w:val="20"/>
          <w:szCs w:val="20"/>
          <w:lang w:val="tr-TR"/>
        </w:rPr>
        <w:t>MEGA SANAYİ ALT VE ÜST YAPI GELİŞTİRME VE EĞİTİM MERKEZİ PROJESİ</w:t>
      </w:r>
    </w:p>
    <w:p w:rsidR="006C44BC" w:rsidRDefault="00DC19F5" w:rsidP="00DC19F5">
      <w:pPr>
        <w:spacing w:after="120"/>
        <w:ind w:firstLine="0"/>
        <w:rPr>
          <w:b/>
          <w:sz w:val="20"/>
          <w:szCs w:val="20"/>
          <w:lang w:val="tr-TR"/>
        </w:rPr>
      </w:pPr>
      <w:r w:rsidRPr="00051297">
        <w:rPr>
          <w:b/>
          <w:sz w:val="20"/>
          <w:szCs w:val="20"/>
          <w:lang w:val="tr-TR"/>
        </w:rPr>
        <w:t>Yayın referansı</w:t>
      </w:r>
      <w:r w:rsidRPr="00051297">
        <w:rPr>
          <w:b/>
          <w:sz w:val="20"/>
          <w:szCs w:val="20"/>
          <w:lang w:val="tr-TR"/>
        </w:rPr>
        <w:tab/>
        <w:t>:</w:t>
      </w:r>
      <w:r w:rsidR="006C44BC" w:rsidRPr="00C619D0">
        <w:rPr>
          <w:b/>
          <w:sz w:val="20"/>
          <w:szCs w:val="20"/>
          <w:lang w:val="tr-TR"/>
        </w:rPr>
        <w:t>TRC2/</w:t>
      </w:r>
      <w:r w:rsidR="00397E9F">
        <w:rPr>
          <w:b/>
          <w:sz w:val="20"/>
          <w:szCs w:val="20"/>
          <w:lang w:val="tr-TR"/>
        </w:rPr>
        <w:t>18/SANAYİ/0029</w:t>
      </w:r>
    </w:p>
    <w:p w:rsidR="00DC19F5" w:rsidRPr="00051297" w:rsidRDefault="006C44BC" w:rsidP="00DC19F5">
      <w:pPr>
        <w:spacing w:after="120"/>
        <w:ind w:firstLine="0"/>
        <w:rPr>
          <w:sz w:val="20"/>
          <w:szCs w:val="20"/>
          <w:lang w:val="tr-TR"/>
        </w:rPr>
      </w:pPr>
      <w:r>
        <w:rPr>
          <w:b/>
          <w:sz w:val="20"/>
          <w:szCs w:val="20"/>
          <w:lang w:val="tr-TR"/>
        </w:rPr>
        <w:t>İsteklinin adı</w:t>
      </w:r>
      <w:r>
        <w:rPr>
          <w:b/>
          <w:sz w:val="20"/>
          <w:szCs w:val="20"/>
          <w:lang w:val="tr-TR"/>
        </w:rPr>
        <w:tab/>
      </w:r>
      <w:r w:rsidR="00DC19F5" w:rsidRPr="00051297">
        <w:rPr>
          <w:b/>
          <w:sz w:val="20"/>
          <w:szCs w:val="20"/>
          <w:lang w:val="tr-TR"/>
        </w:rPr>
        <w:t>:</w:t>
      </w:r>
      <w:r w:rsidR="00DC19F5"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8"/>
        <w:gridCol w:w="964"/>
        <w:gridCol w:w="2927"/>
        <w:gridCol w:w="2693"/>
        <w:gridCol w:w="1418"/>
        <w:gridCol w:w="1559"/>
      </w:tblGrid>
      <w:tr w:rsidR="00DC19F5" w:rsidRPr="00051297" w:rsidTr="00F92AC8">
        <w:tc>
          <w:tcPr>
            <w:tcW w:w="78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&lt;DDP&gt;&lt;Kabul Yeri&gt; Teslimat İçin Birim Fiyatlar (TL)</w:t>
            </w:r>
          </w:p>
        </w:tc>
        <w:tc>
          <w:tcPr>
            <w:tcW w:w="141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p>
        </w:tc>
        <w:tc>
          <w:tcPr>
            <w:tcW w:w="2693" w:type="dxa"/>
          </w:tcPr>
          <w:p w:rsidR="00DC19F5" w:rsidRPr="00051297" w:rsidRDefault="00DC19F5" w:rsidP="00F92AC8">
            <w:pPr>
              <w:spacing w:before="0"/>
              <w:ind w:firstLine="0"/>
              <w:jc w:val="center"/>
              <w:rPr>
                <w:sz w:val="20"/>
                <w:szCs w:val="20"/>
                <w:lang w:val="tr-TR"/>
              </w:rPr>
            </w:pP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371" w:type="dxa"/>
            <w:gridSpan w:val="4"/>
            <w:vAlign w:val="center"/>
          </w:tcPr>
          <w:p w:rsidR="00DC19F5" w:rsidRPr="00051297" w:rsidRDefault="00DC19F5" w:rsidP="00F92AC8">
            <w:pPr>
              <w:spacing w:before="0"/>
              <w:ind w:firstLine="0"/>
              <w:rPr>
                <w:sz w:val="20"/>
                <w:szCs w:val="20"/>
                <w:lang w:val="tr-TR"/>
              </w:rPr>
            </w:pP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pStyle w:val="Balk6"/>
        <w:ind w:firstLine="0"/>
        <w:jc w:val="center"/>
        <w:rPr>
          <w:lang w:val="tr-TR"/>
        </w:rPr>
      </w:pPr>
      <w:bookmarkStart w:id="29" w:name="_Söz.Ek-5:_Standart_Formlar_ve_Diğer"/>
      <w:bookmarkStart w:id="30" w:name="_Toc233021558"/>
      <w:bookmarkEnd w:id="29"/>
      <w:r w:rsidRPr="00051297">
        <w:rPr>
          <w:lang w:val="tr-TR"/>
        </w:rPr>
        <w:t>Söz. Ek-5: Standart Formlar ve Diğer Gerekli Belgeler</w:t>
      </w:r>
      <w:bookmarkEnd w:id="30"/>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397E9F">
      <w:pPr>
        <w:overflowPunct w:val="0"/>
        <w:autoSpaceDE w:val="0"/>
        <w:autoSpaceDN w:val="0"/>
        <w:adjustRightInd w:val="0"/>
        <w:spacing w:after="120"/>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31" w:name="_Toc188240398"/>
      <w:r w:rsidRPr="00051297">
        <w:rPr>
          <w:lang w:val="tr-TR"/>
        </w:rPr>
        <w:br w:type="page"/>
      </w:r>
      <w:bookmarkStart w:id="32" w:name="_Toc232234031"/>
      <w:r w:rsidRPr="00051297">
        <w:rPr>
          <w:b/>
          <w:lang w:val="tr-TR"/>
        </w:rPr>
        <w:lastRenderedPageBreak/>
        <w:t>MALİ KİMLİK FORMU                                                                      (Söz. EK: 5a)</w:t>
      </w:r>
      <w:bookmarkEnd w:id="31"/>
      <w:bookmarkEnd w:id="32"/>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3" w:name="_Toc232234032"/>
      <w:r w:rsidRPr="00051297">
        <w:rPr>
          <w:b/>
          <w:lang w:val="tr-TR"/>
        </w:rPr>
        <w:lastRenderedPageBreak/>
        <w:t>TÜZEL KİMLİK FORMU                                                (Söz. EK: 5b)</w:t>
      </w:r>
      <w:bookmarkEnd w:id="33"/>
    </w:p>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C19F5" w:rsidRPr="00051297" w:rsidTr="00F92AC8">
        <w:trPr>
          <w:trHeight w:val="413"/>
        </w:trPr>
        <w:tc>
          <w:tcPr>
            <w:tcW w:w="9212" w:type="dxa"/>
            <w:tcBorders>
              <w:top w:val="nil"/>
              <w:left w:val="single" w:sz="4" w:space="0" w:color="auto"/>
              <w:bottom w:val="nil"/>
              <w:right w:val="single" w:sz="4" w:space="0" w:color="auto"/>
            </w:tcBorders>
            <w:vAlign w:val="center"/>
          </w:tcPr>
          <w:p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6"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051297" w:rsidTr="00F92AC8">
        <w:tc>
          <w:tcPr>
            <w:tcW w:w="3075" w:type="dxa"/>
            <w:gridSpan w:val="4"/>
          </w:tcPr>
          <w:p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1647"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1671" w:type="dxa"/>
            <w:gridSpan w:val="5"/>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23" w:type="dxa"/>
          </w:tcPr>
          <w:p w:rsidR="00DC19F5" w:rsidRPr="00051297" w:rsidRDefault="00DC19F5" w:rsidP="00F92AC8">
            <w:pPr>
              <w:spacing w:before="0"/>
              <w:ind w:firstLine="0"/>
              <w:rPr>
                <w:rFonts w:ascii="Arial Narrow" w:hAnsi="Arial Narrow"/>
                <w:sz w:val="20"/>
                <w:szCs w:val="20"/>
                <w:lang w:val="tr-TR"/>
              </w:rPr>
            </w:pPr>
          </w:p>
        </w:tc>
        <w:tc>
          <w:tcPr>
            <w:tcW w:w="424" w:type="dxa"/>
            <w:gridSpan w:val="2"/>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Look w:val="00A0"/>
      </w:tblPr>
      <w:tblGrid>
        <w:gridCol w:w="2628"/>
        <w:gridCol w:w="1440"/>
        <w:gridCol w:w="360"/>
        <w:gridCol w:w="540"/>
        <w:gridCol w:w="1260"/>
        <w:gridCol w:w="360"/>
        <w:gridCol w:w="262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DC19F5" w:rsidRPr="00051297" w:rsidTr="00F92AC8">
        <w:tc>
          <w:tcPr>
            <w:tcW w:w="9468" w:type="dxa"/>
          </w:tcPr>
          <w:p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DC19F5" w:rsidRPr="00051297" w:rsidRDefault="00DC19F5" w:rsidP="00B84611">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DC19F5" w:rsidRPr="00051297" w:rsidRDefault="00DC19F5" w:rsidP="00B84611">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DC19F5" w:rsidRPr="00051297" w:rsidTr="00F92AC8">
        <w:trPr>
          <w:cantSplit/>
          <w:trHeight w:val="51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8"/>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tblPr>
      <w:tblGrid>
        <w:gridCol w:w="2628"/>
        <w:gridCol w:w="1440"/>
        <w:gridCol w:w="360"/>
        <w:gridCol w:w="540"/>
        <w:gridCol w:w="1260"/>
        <w:gridCol w:w="360"/>
        <w:gridCol w:w="262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B84611">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B84611">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rsidR="00DC19F5" w:rsidRPr="00051297" w:rsidRDefault="00DC19F5" w:rsidP="00DC19F5">
      <w:pPr>
        <w:rPr>
          <w:b/>
          <w:lang w:val="tr-TR"/>
        </w:rPr>
      </w:pPr>
      <w:r w:rsidRPr="00051297">
        <w:rPr>
          <w:lang w:val="tr-TR"/>
        </w:rPr>
        <w:br w:type="page"/>
      </w:r>
    </w:p>
    <w:bookmarkEnd w:id="34"/>
    <w:p w:rsidR="00DC19F5" w:rsidRPr="00051297" w:rsidRDefault="00DC19F5" w:rsidP="00DC19F5">
      <w:pPr>
        <w:ind w:firstLine="0"/>
        <w:rPr>
          <w:rFonts w:cs="Arial"/>
          <w:b/>
          <w:bCs/>
          <w:sz w:val="18"/>
          <w:szCs w:val="18"/>
          <w:lang w:val="tr-TR"/>
        </w:rPr>
      </w:pPr>
    </w:p>
    <w:p w:rsidR="00DC19F5" w:rsidRPr="00051297" w:rsidRDefault="00DC19F5" w:rsidP="00DC19F5">
      <w:pPr>
        <w:ind w:firstLine="0"/>
        <w:rPr>
          <w:lang w:val="tr-TR"/>
        </w:rPr>
      </w:pPr>
      <w:r w:rsidRPr="00051297">
        <w:rPr>
          <w:b/>
          <w:bCs/>
          <w:lang w:val="tr-TR"/>
        </w:rPr>
        <w:t xml:space="preserve">ORTAK GİRİŞİMLER HAKKINDA BİLGİ                                                     Söz. Ek-5e </w:t>
      </w:r>
    </w:p>
    <w:p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35" w:name="_Toc232234037"/>
      <w:r w:rsidRPr="00051297">
        <w:rPr>
          <w:rFonts w:ascii="Times New Roman" w:hAnsi="Times New Roman"/>
          <w:sz w:val="20"/>
          <w:lang w:val="tr-TR"/>
        </w:rPr>
        <w:t>Tarih ............................................</w:t>
      </w:r>
      <w:bookmarkEnd w:id="35"/>
    </w:p>
    <w:p w:rsidR="00DC19F5" w:rsidRPr="00051297" w:rsidRDefault="00DC19F5" w:rsidP="00DC19F5">
      <w:pPr>
        <w:pStyle w:val="text"/>
        <w:widowControl/>
        <w:outlineLvl w:val="0"/>
        <w:rPr>
          <w:rFonts w:ascii="Times New Roman" w:hAnsi="Times New Roman"/>
          <w:b/>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E478C3" w:rsidRDefault="00E478C3" w:rsidP="00EF3928">
      <w:pPr>
        <w:overflowPunct w:val="0"/>
        <w:autoSpaceDE w:val="0"/>
        <w:autoSpaceDN w:val="0"/>
        <w:adjustRightInd w:val="0"/>
        <w:spacing w:after="120"/>
        <w:ind w:firstLine="0"/>
        <w:textAlignment w:val="baseline"/>
        <w:rPr>
          <w:b/>
          <w:color w:val="000000"/>
          <w:sz w:val="36"/>
          <w:szCs w:val="36"/>
          <w:lang w:val="tr-TR"/>
        </w:rPr>
      </w:pPr>
      <w:bookmarkStart w:id="36" w:name="_Bölüm_C:_Diğer_Bilgiler"/>
      <w:bookmarkEnd w:id="36"/>
    </w:p>
    <w:p w:rsidR="00E478C3" w:rsidRDefault="00E478C3" w:rsidP="00DC19F5">
      <w:pPr>
        <w:overflowPunct w:val="0"/>
        <w:autoSpaceDE w:val="0"/>
        <w:autoSpaceDN w:val="0"/>
        <w:adjustRightInd w:val="0"/>
        <w:spacing w:after="120"/>
        <w:jc w:val="center"/>
        <w:textAlignment w:val="baseline"/>
        <w:rPr>
          <w:b/>
          <w:color w:val="000000"/>
          <w:sz w:val="36"/>
          <w:szCs w:val="36"/>
          <w:lang w:val="tr-TR"/>
        </w:rPr>
      </w:pPr>
    </w:p>
    <w:p w:rsidR="00E478C3" w:rsidRPr="00051297" w:rsidRDefault="00E478C3"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Default="00DC19F5" w:rsidP="00DC19F5">
      <w:pPr>
        <w:overflowPunct w:val="0"/>
        <w:autoSpaceDE w:val="0"/>
        <w:autoSpaceDN w:val="0"/>
        <w:adjustRightInd w:val="0"/>
        <w:spacing w:after="120"/>
        <w:jc w:val="center"/>
        <w:textAlignment w:val="baseline"/>
        <w:rPr>
          <w:b/>
          <w:color w:val="000000"/>
          <w:sz w:val="36"/>
          <w:szCs w:val="36"/>
          <w:lang w:val="tr-TR"/>
        </w:rPr>
      </w:pPr>
    </w:p>
    <w:p w:rsidR="00E478C3" w:rsidRDefault="00E478C3" w:rsidP="00DC19F5">
      <w:pPr>
        <w:overflowPunct w:val="0"/>
        <w:autoSpaceDE w:val="0"/>
        <w:autoSpaceDN w:val="0"/>
        <w:adjustRightInd w:val="0"/>
        <w:spacing w:after="120"/>
        <w:jc w:val="center"/>
        <w:textAlignment w:val="baseline"/>
        <w:rPr>
          <w:b/>
          <w:color w:val="000000"/>
          <w:sz w:val="36"/>
          <w:szCs w:val="36"/>
          <w:lang w:val="tr-TR"/>
        </w:rPr>
      </w:pPr>
    </w:p>
    <w:p w:rsidR="00E478C3" w:rsidRDefault="00E478C3" w:rsidP="00DC19F5">
      <w:pPr>
        <w:overflowPunct w:val="0"/>
        <w:autoSpaceDE w:val="0"/>
        <w:autoSpaceDN w:val="0"/>
        <w:adjustRightInd w:val="0"/>
        <w:spacing w:after="120"/>
        <w:jc w:val="center"/>
        <w:textAlignment w:val="baseline"/>
        <w:rPr>
          <w:b/>
          <w:color w:val="000000"/>
          <w:sz w:val="36"/>
          <w:szCs w:val="36"/>
          <w:lang w:val="tr-TR"/>
        </w:rPr>
      </w:pPr>
    </w:p>
    <w:p w:rsidR="00E478C3" w:rsidRDefault="00E478C3" w:rsidP="00DC19F5">
      <w:pPr>
        <w:overflowPunct w:val="0"/>
        <w:autoSpaceDE w:val="0"/>
        <w:autoSpaceDN w:val="0"/>
        <w:adjustRightInd w:val="0"/>
        <w:spacing w:after="120"/>
        <w:jc w:val="center"/>
        <w:textAlignment w:val="baseline"/>
        <w:rPr>
          <w:b/>
          <w:color w:val="000000"/>
          <w:sz w:val="36"/>
          <w:szCs w:val="36"/>
          <w:lang w:val="tr-TR"/>
        </w:rPr>
      </w:pPr>
    </w:p>
    <w:p w:rsidR="00E478C3" w:rsidRDefault="00E478C3" w:rsidP="00DC19F5">
      <w:pPr>
        <w:overflowPunct w:val="0"/>
        <w:autoSpaceDE w:val="0"/>
        <w:autoSpaceDN w:val="0"/>
        <w:adjustRightInd w:val="0"/>
        <w:spacing w:after="120"/>
        <w:jc w:val="center"/>
        <w:textAlignment w:val="baseline"/>
        <w:rPr>
          <w:b/>
          <w:color w:val="000000"/>
          <w:sz w:val="36"/>
          <w:szCs w:val="36"/>
          <w:lang w:val="tr-TR"/>
        </w:rPr>
      </w:pPr>
    </w:p>
    <w:p w:rsidR="00E478C3" w:rsidRDefault="00E478C3" w:rsidP="00DC19F5">
      <w:pPr>
        <w:overflowPunct w:val="0"/>
        <w:autoSpaceDE w:val="0"/>
        <w:autoSpaceDN w:val="0"/>
        <w:adjustRightInd w:val="0"/>
        <w:spacing w:after="120"/>
        <w:jc w:val="center"/>
        <w:textAlignment w:val="baseline"/>
        <w:rPr>
          <w:b/>
          <w:color w:val="000000"/>
          <w:sz w:val="36"/>
          <w:szCs w:val="36"/>
          <w:lang w:val="tr-TR"/>
        </w:rPr>
      </w:pPr>
    </w:p>
    <w:p w:rsidR="00E478C3" w:rsidRPr="00051297" w:rsidRDefault="00E478C3" w:rsidP="00DC19F5">
      <w:pPr>
        <w:overflowPunct w:val="0"/>
        <w:autoSpaceDE w:val="0"/>
        <w:autoSpaceDN w:val="0"/>
        <w:adjustRightInd w:val="0"/>
        <w:spacing w:after="120"/>
        <w:jc w:val="center"/>
        <w:textAlignment w:val="baseline"/>
        <w:rPr>
          <w:b/>
          <w:color w:val="000000"/>
          <w:sz w:val="36"/>
          <w:szCs w:val="36"/>
          <w:lang w:val="tr-TR"/>
        </w:rPr>
      </w:pPr>
    </w:p>
    <w:p w:rsidR="00DC19F5" w:rsidRDefault="00DC19F5" w:rsidP="00E478C3">
      <w:pPr>
        <w:overflowPunct w:val="0"/>
        <w:autoSpaceDE w:val="0"/>
        <w:autoSpaceDN w:val="0"/>
        <w:adjustRightInd w:val="0"/>
        <w:spacing w:after="120"/>
        <w:ind w:firstLine="0"/>
        <w:textAlignment w:val="baseline"/>
        <w:rPr>
          <w:b/>
          <w:color w:val="000000"/>
          <w:sz w:val="36"/>
          <w:szCs w:val="36"/>
          <w:lang w:val="tr-TR"/>
        </w:rPr>
      </w:pPr>
    </w:p>
    <w:p w:rsidR="00E478C3" w:rsidRDefault="00E478C3" w:rsidP="00E478C3">
      <w:pPr>
        <w:overflowPunct w:val="0"/>
        <w:autoSpaceDE w:val="0"/>
        <w:autoSpaceDN w:val="0"/>
        <w:adjustRightInd w:val="0"/>
        <w:spacing w:after="120"/>
        <w:ind w:firstLine="0"/>
        <w:textAlignment w:val="baseline"/>
        <w:rPr>
          <w:b/>
          <w:color w:val="000000"/>
          <w:sz w:val="36"/>
          <w:szCs w:val="36"/>
          <w:lang w:val="tr-TR"/>
        </w:rPr>
      </w:pPr>
    </w:p>
    <w:p w:rsidR="00E478C3" w:rsidRDefault="00E478C3" w:rsidP="00E478C3">
      <w:pPr>
        <w:overflowPunct w:val="0"/>
        <w:autoSpaceDE w:val="0"/>
        <w:autoSpaceDN w:val="0"/>
        <w:adjustRightInd w:val="0"/>
        <w:spacing w:after="120"/>
        <w:ind w:firstLine="0"/>
        <w:textAlignment w:val="baseline"/>
        <w:rPr>
          <w:b/>
          <w:color w:val="000000"/>
          <w:sz w:val="36"/>
          <w:szCs w:val="36"/>
          <w:lang w:val="tr-TR"/>
        </w:rPr>
      </w:pPr>
    </w:p>
    <w:p w:rsidR="00E478C3" w:rsidRDefault="00E478C3" w:rsidP="00E478C3">
      <w:pPr>
        <w:overflowPunct w:val="0"/>
        <w:autoSpaceDE w:val="0"/>
        <w:autoSpaceDN w:val="0"/>
        <w:adjustRightInd w:val="0"/>
        <w:spacing w:after="120"/>
        <w:ind w:firstLine="0"/>
        <w:textAlignment w:val="baseline"/>
        <w:rPr>
          <w:b/>
          <w:color w:val="000000"/>
          <w:sz w:val="36"/>
          <w:szCs w:val="36"/>
          <w:lang w:val="tr-TR"/>
        </w:rPr>
      </w:pPr>
    </w:p>
    <w:p w:rsidR="00E478C3" w:rsidRPr="00051297" w:rsidRDefault="00E478C3" w:rsidP="00E478C3">
      <w:pPr>
        <w:overflowPunct w:val="0"/>
        <w:autoSpaceDE w:val="0"/>
        <w:autoSpaceDN w:val="0"/>
        <w:adjustRightInd w:val="0"/>
        <w:spacing w:after="120"/>
        <w:ind w:firstLine="0"/>
        <w:textAlignment w:val="baseline"/>
        <w:rPr>
          <w:b/>
          <w:color w:val="000000"/>
          <w:sz w:val="36"/>
          <w:szCs w:val="36"/>
          <w:lang w:val="tr-TR"/>
        </w:rPr>
      </w:pPr>
    </w:p>
    <w:p w:rsidR="00E478C3" w:rsidRDefault="00DC19F5" w:rsidP="00E478C3">
      <w:pPr>
        <w:pStyle w:val="Balk6"/>
        <w:ind w:firstLine="0"/>
        <w:jc w:val="center"/>
        <w:rPr>
          <w:lang w:val="tr-TR"/>
        </w:rPr>
      </w:pPr>
      <w:bookmarkStart w:id="37" w:name="_Bölüm_D:_Teklif_Sunum_Formu"/>
      <w:bookmarkStart w:id="38" w:name="_Toc233021563"/>
      <w:bookmarkEnd w:id="37"/>
      <w:r w:rsidRPr="00051297">
        <w:rPr>
          <w:lang w:val="tr-TR"/>
        </w:rPr>
        <w:t>Bölüm D: Teklif Sunum Formu</w:t>
      </w:r>
      <w:bookmarkStart w:id="39" w:name="_Toc186884884"/>
      <w:bookmarkEnd w:id="38"/>
    </w:p>
    <w:p w:rsidR="00DC19F5" w:rsidRPr="00051297" w:rsidRDefault="00DC19F5" w:rsidP="00DC19F5">
      <w:pPr>
        <w:ind w:firstLine="0"/>
        <w:rPr>
          <w:b/>
          <w:lang w:val="tr-TR"/>
        </w:rPr>
      </w:pPr>
      <w:r w:rsidRPr="00E478C3">
        <w:rPr>
          <w:lang w:val="tr-TR"/>
        </w:rPr>
        <w:br w:type="page"/>
      </w:r>
      <w:bookmarkStart w:id="40" w:name="_Toc232234041"/>
      <w:r w:rsidRPr="00051297">
        <w:rPr>
          <w:b/>
          <w:lang w:val="tr-TR"/>
        </w:rPr>
        <w:lastRenderedPageBreak/>
        <w:t>Bölüm D.</w:t>
      </w:r>
      <w:r w:rsidRPr="00051297">
        <w:rPr>
          <w:b/>
          <w:lang w:val="tr-TR"/>
        </w:rPr>
        <w:tab/>
        <w:t>Teklif Sunum Formu</w:t>
      </w:r>
      <w:bookmarkEnd w:id="39"/>
      <w:bookmarkEnd w:id="40"/>
    </w:p>
    <w:p w:rsidR="00DC19F5" w:rsidRPr="00051297" w:rsidRDefault="00DC19F5" w:rsidP="00DC19F5">
      <w:pPr>
        <w:ind w:firstLine="0"/>
        <w:rPr>
          <w:lang w:val="tr-TR"/>
        </w:rPr>
      </w:pPr>
    </w:p>
    <w:p w:rsidR="00DC19F5" w:rsidRPr="00051297" w:rsidRDefault="00194481" w:rsidP="00DC19F5">
      <w:pPr>
        <w:ind w:firstLine="0"/>
        <w:rPr>
          <w:sz w:val="20"/>
          <w:lang w:val="tr-TR"/>
        </w:rPr>
      </w:pPr>
      <w:r>
        <w:rPr>
          <w:noProof/>
          <w:sz w:val="20"/>
          <w:lang w:val="tr-TR" w:eastAsia="tr-TR" w:bidi="ar-SA"/>
        </w:rPr>
      </w:r>
      <w:r>
        <w:rPr>
          <w:noProof/>
          <w:sz w:val="20"/>
          <w:lang w:val="tr-TR" w:eastAsia="tr-TR" w:bidi="ar-SA"/>
        </w:rPr>
        <w:pict>
          <v:shape id="Text Box 2" o:spid="_x0000_s1026" type="#_x0000_t202" style="width:489.95pt;height:34.3pt;visibility:visible;mso-position-horizontal-relative:char;mso-position-vertical-relative:line" fillcolor="silver">
            <v:textbox>
              <w:txbxContent>
                <w:p w:rsidR="00C01CAC" w:rsidRPr="007810F1" w:rsidRDefault="00C01CAC"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&lt;</w:t>
      </w:r>
      <w:r w:rsidRPr="00051297">
        <w:rPr>
          <w:b w:val="0"/>
          <w:color w:val="000000"/>
          <w:sz w:val="20"/>
          <w:highlight w:val="lightGray"/>
          <w:lang w:val="tr-TR"/>
        </w:rPr>
        <w:t>İsteklinin Anteti</w:t>
      </w:r>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000A6BCC">
        <w:rPr>
          <w:b w:val="0"/>
          <w:color w:val="000000"/>
          <w:sz w:val="20"/>
          <w:lang w:val="tr-TR"/>
        </w:rPr>
        <w:t>TRC2/18/SANAYİ/</w:t>
      </w:r>
      <w:r w:rsidR="00397E9F">
        <w:rPr>
          <w:b w:val="0"/>
          <w:color w:val="000000"/>
          <w:sz w:val="20"/>
          <w:lang w:val="tr-TR"/>
        </w:rPr>
        <w:t>0029</w:t>
      </w:r>
    </w:p>
    <w:p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&lt; Sözleşme başlığı &gt;</w:t>
      </w:r>
      <w:r w:rsidRPr="00051297">
        <w:rPr>
          <w:color w:val="000000"/>
          <w:sz w:val="20"/>
          <w:lang w:val="tr-TR"/>
        </w:rPr>
        <w:t xml:space="preserve">Lot başlığı: </w:t>
      </w:r>
      <w:r w:rsidRPr="00051297">
        <w:rPr>
          <w:b w:val="0"/>
          <w:color w:val="000000"/>
          <w:sz w:val="20"/>
          <w:lang w:val="tr-TR"/>
        </w:rPr>
        <w:t>&lt; Lot başlığı, ihale lotlara bölünmüş ise&gt;</w:t>
      </w: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w:t>
      </w:r>
      <w:r w:rsidR="000A6BCC">
        <w:rPr>
          <w:color w:val="000000"/>
          <w:sz w:val="20"/>
          <w:lang w:val="tr-TR"/>
        </w:rPr>
        <w:t>n diğer beyannameler de dahil) 1</w:t>
      </w:r>
      <w:r w:rsidRPr="00051297">
        <w:rPr>
          <w:color w:val="000000"/>
          <w:sz w:val="20"/>
          <w:lang w:val="tr-TR"/>
        </w:rPr>
        <w:t xml:space="preserve"> kopyasıyla birlikte teslim edilmek üzere hazırlanmış olmalıdır.</w:t>
      </w:r>
    </w:p>
    <w:p w:rsidR="00DC19F5" w:rsidRPr="00051297" w:rsidRDefault="00DC19F5" w:rsidP="00B84611">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ad(lar)ı ve adres(ler)i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B84611">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B84611">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C19F5" w:rsidRPr="00051297" w:rsidRDefault="00DC19F5" w:rsidP="00B84611">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7957AD">
        <w:rPr>
          <w:rFonts w:ascii="Times New Roman" w:hAnsi="Times New Roman"/>
          <w:color w:val="000000"/>
          <w:sz w:val="20"/>
          <w:lang w:val="tr-TR"/>
        </w:rPr>
        <w:t xml:space="preserve">m. İhale dosyasında belirlenen </w:t>
      </w:r>
      <w:r w:rsidRPr="007957AD">
        <w:rPr>
          <w:rFonts w:ascii="Times New Roman" w:hAnsi="Times New Roman"/>
          <w:color w:val="000000"/>
          <w:sz w:val="20"/>
          <w:lang w:val="tr-TR"/>
        </w:rPr>
        <w:t xml:space="preserve">malları tedarik etmeyi </w:t>
      </w:r>
      <w:r w:rsidRPr="00051297">
        <w:rPr>
          <w:rFonts w:ascii="Times New Roman" w:hAnsi="Times New Roman"/>
          <w:color w:val="000000"/>
          <w:sz w:val="20"/>
          <w:lang w:val="tr-TR"/>
        </w:rPr>
        <w:t>, Teknik Teklifimizi oluşturan aşağıdaki belgeler ve mühürlenmiş ayrı bir zarfla teslim edilen Mali Teklifimize dayanarak teklif ediyoruz.</w:t>
      </w:r>
    </w:p>
    <w:p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41" w:name="_BEYANNAME_FORMATI"/>
      <w:bookmarkEnd w:id="41"/>
      <w:r w:rsidRPr="00051297">
        <w:rPr>
          <w:lang w:val="tr-TR"/>
        </w:rPr>
        <w:br w:type="page"/>
      </w:r>
      <w:bookmarkStart w:id="42" w:name="_Toc186884885"/>
      <w:bookmarkStart w:id="43" w:name="_Toc232234042"/>
      <w:bookmarkStart w:id="44" w:name="_Toc233021564"/>
      <w:r w:rsidRPr="00051297">
        <w:rPr>
          <w:u w:val="single"/>
          <w:lang w:val="tr-TR"/>
        </w:rPr>
        <w:lastRenderedPageBreak/>
        <w:t>Beyanname Formatı</w:t>
      </w:r>
      <w:bookmarkEnd w:id="42"/>
      <w:bookmarkEnd w:id="43"/>
      <w:bookmarkEnd w:id="44"/>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45" w:name="_(Teklif_teslim_formunun_3._Maddesin"/>
      <w:bookmarkEnd w:id="45"/>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(Yararlanıcı)nın ismi ve adresi&gt;</w:t>
      </w:r>
    </w:p>
    <w:p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highlight w:val="lightGray"/>
          <w:lang w:val="tr-TR"/>
        </w:rPr>
        <w:t>&lt; Davet tarihi&gt;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B84611">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B84611">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B84611">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B84611">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B84611">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B84611">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DC19F5" w:rsidRPr="00051297" w:rsidRDefault="00DC19F5" w:rsidP="00DC19F5">
      <w:pPr>
        <w:keepNext/>
        <w:keepLines/>
        <w:widowControl w:val="0"/>
        <w:spacing w:before="60" w:after="60"/>
        <w:ind w:firstLine="0"/>
        <w:rPr>
          <w:b/>
          <w:color w:val="000000"/>
          <w:sz w:val="20"/>
          <w:lang w:val="tr-TR"/>
        </w:rPr>
      </w:pPr>
    </w:p>
    <w:p w:rsidR="00DC19F5" w:rsidRPr="00EF3928" w:rsidRDefault="00DC19F5" w:rsidP="00EF3928">
      <w:pPr>
        <w:pStyle w:val="Balk6"/>
        <w:ind w:firstLine="0"/>
        <w:jc w:val="center"/>
        <w:rPr>
          <w:sz w:val="20"/>
          <w:lang w:val="tr-TR"/>
        </w:rPr>
        <w:sectPr w:rsidR="00DC19F5" w:rsidRPr="00EF3928" w:rsidSect="00F92AC8">
          <w:headerReference w:type="default" r:id="rId16"/>
          <w:pgSz w:w="11906" w:h="16838"/>
          <w:pgMar w:top="1418" w:right="1417" w:bottom="709" w:left="1417" w:header="708" w:footer="708" w:gutter="0"/>
          <w:cols w:space="708"/>
          <w:docGrid w:linePitch="360"/>
        </w:sectPr>
      </w:pPr>
      <w:bookmarkStart w:id="46" w:name="_HİZMET_ALIMI_İHALELERİNDE_KİLİT_UZM"/>
      <w:bookmarkEnd w:id="46"/>
      <w:r w:rsidRPr="00051297">
        <w:rPr>
          <w:rStyle w:val="CharChar"/>
          <w:lang w:val="tr-TR"/>
        </w:rPr>
        <w:br w:type="page"/>
      </w:r>
    </w:p>
    <w:p w:rsidR="00DC19F5" w:rsidRPr="00051297" w:rsidRDefault="00DC19F5" w:rsidP="00EF3928">
      <w:pPr>
        <w:spacing w:after="120"/>
        <w:ind w:firstLine="0"/>
        <w:rPr>
          <w:b/>
          <w:lang w:val="tr-TR"/>
        </w:rPr>
        <w:sectPr w:rsidR="00DC19F5" w:rsidRPr="00051297" w:rsidSect="00F92AC8">
          <w:headerReference w:type="default" r:id="rId17"/>
          <w:pgSz w:w="11906" w:h="16838"/>
          <w:pgMar w:top="1418" w:right="1417" w:bottom="709" w:left="1417" w:header="708" w:footer="708" w:gutter="0"/>
          <w:cols w:space="708"/>
          <w:docGrid w:linePitch="360"/>
        </w:sectPr>
      </w:pPr>
    </w:p>
    <w:p w:rsidR="00DC19F5" w:rsidRPr="00051297" w:rsidRDefault="00DC19F5" w:rsidP="00DC19F5">
      <w:pPr>
        <w:rPr>
          <w:lang w:val="tr-TR"/>
        </w:rPr>
      </w:pPr>
    </w:p>
    <w:p w:rsidR="00DC19F5" w:rsidRPr="00051297" w:rsidRDefault="00DC19F5" w:rsidP="00DC19F5">
      <w:pPr>
        <w:pStyle w:val="Balk6"/>
        <w:ind w:firstLine="0"/>
        <w:jc w:val="center"/>
        <w:rPr>
          <w:sz w:val="20"/>
          <w:szCs w:val="20"/>
          <w:lang w:val="tr-TR"/>
        </w:rPr>
      </w:pPr>
      <w:bookmarkStart w:id="47" w:name="_Toc233021568"/>
      <w:r w:rsidRPr="00051297">
        <w:rPr>
          <w:lang w:val="tr-TR"/>
        </w:rPr>
        <w:t>Teklif Alındı Belgesi Örneği</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DC19F5" w:rsidRPr="00051297" w:rsidTr="00F92AC8">
        <w:tc>
          <w:tcPr>
            <w:tcW w:w="9212" w:type="dxa"/>
          </w:tcPr>
          <w:p w:rsidR="00DC19F5" w:rsidRPr="00051297" w:rsidRDefault="00DC19F5" w:rsidP="00F92AC8">
            <w:pPr>
              <w:spacing w:after="120"/>
              <w:ind w:firstLine="0"/>
              <w:jc w:val="center"/>
              <w:rPr>
                <w:b/>
                <w:sz w:val="20"/>
                <w:szCs w:val="20"/>
                <w:lang w:val="tr-TR"/>
              </w:rPr>
            </w:pPr>
          </w:p>
          <w:p w:rsidR="00DC19F5" w:rsidRPr="00051297" w:rsidRDefault="00DC19F5" w:rsidP="00F92AC8">
            <w:pPr>
              <w:spacing w:after="120"/>
              <w:ind w:firstLine="0"/>
              <w:jc w:val="center"/>
              <w:rPr>
                <w:b/>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DC19F5" w:rsidRPr="00051297" w:rsidRDefault="00DC19F5" w:rsidP="00F92AC8">
            <w:pPr>
              <w:spacing w:after="120"/>
              <w:ind w:left="714" w:right="357" w:firstLine="0"/>
              <w:rPr>
                <w:lang w:val="tr-TR"/>
              </w:rPr>
            </w:pPr>
            <w:r w:rsidRPr="00051297">
              <w:rPr>
                <w:sz w:val="22"/>
                <w:lang w:val="tr-TR"/>
              </w:rPr>
              <w:t>&lt;</w:t>
            </w:r>
            <w:r w:rsidRPr="00051297">
              <w:rPr>
                <w:sz w:val="22"/>
                <w:highlight w:val="lightGray"/>
                <w:lang w:val="tr-TR"/>
              </w:rPr>
              <w:t>İhale konusu</w:t>
            </w:r>
            <w:r w:rsidRPr="00051297">
              <w:rPr>
                <w:sz w:val="22"/>
                <w:lang w:val="tr-TR"/>
              </w:rPr>
              <w:t>&gt; konulu hizmet alımı ihalesi kapsamında &lt;</w:t>
            </w:r>
            <w:r w:rsidRPr="00051297">
              <w:rPr>
                <w:sz w:val="22"/>
                <w:highlight w:val="lightGray"/>
                <w:lang w:val="tr-TR"/>
              </w:rPr>
              <w:t>teklif verenin unvanı</w:t>
            </w:r>
            <w:r w:rsidRPr="00051297">
              <w:rPr>
                <w:sz w:val="22"/>
                <w:lang w:val="tr-TR"/>
              </w:rPr>
              <w:t>&gt;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&gt; ‘ de teslim alınmış ve &lt;</w:t>
            </w:r>
            <w:r w:rsidRPr="00051297">
              <w:rPr>
                <w:sz w:val="22"/>
                <w:highlight w:val="lightGray"/>
                <w:lang w:val="tr-TR"/>
              </w:rPr>
              <w:t>teklif numarası</w:t>
            </w:r>
            <w:r w:rsidRPr="00051297">
              <w:rPr>
                <w:sz w:val="22"/>
                <w:lang w:val="tr-TR"/>
              </w:rPr>
              <w:t>&gt; no.lu teklif olarak telif listesine kaydedilmiştir.</w:t>
            </w:r>
          </w:p>
          <w:p w:rsidR="00DC19F5" w:rsidRPr="00051297" w:rsidRDefault="00DC19F5" w:rsidP="00F92AC8">
            <w:pPr>
              <w:spacing w:after="120"/>
              <w:ind w:left="714" w:right="357" w:firstLine="0"/>
              <w:rPr>
                <w:lang w:val="tr-TR"/>
              </w:rPr>
            </w:pPr>
          </w:p>
          <w:p w:rsidR="00DC19F5" w:rsidRPr="00051297" w:rsidRDefault="00DC19F5" w:rsidP="00F92AC8">
            <w:pPr>
              <w:ind w:left="714" w:right="357" w:firstLine="0"/>
              <w:rPr>
                <w:lang w:val="tr-TR"/>
              </w:rPr>
            </w:pPr>
            <w:r w:rsidRPr="00051297">
              <w:rPr>
                <w:sz w:val="22"/>
                <w:lang w:val="tr-TR"/>
              </w:rPr>
              <w:t xml:space="preserve">Sözleşme Makamı adına </w:t>
            </w:r>
          </w:p>
          <w:p w:rsidR="00DC19F5" w:rsidRPr="00051297" w:rsidRDefault="00DC19F5" w:rsidP="00F92AC8">
            <w:pPr>
              <w:ind w:left="714" w:right="357" w:firstLine="0"/>
              <w:rPr>
                <w:lang w:val="tr-TR"/>
              </w:rPr>
            </w:pPr>
            <w:r w:rsidRPr="00051297">
              <w:rPr>
                <w:sz w:val="22"/>
                <w:lang w:val="tr-TR"/>
              </w:rPr>
              <w:t>Teslim alanın adı soyadı</w:t>
            </w:r>
          </w:p>
          <w:p w:rsidR="00DC19F5" w:rsidRPr="00051297" w:rsidRDefault="00DC19F5" w:rsidP="00F92AC8">
            <w:pPr>
              <w:spacing w:after="120"/>
              <w:ind w:firstLine="0"/>
              <w:rPr>
                <w:lang w:val="tr-TR"/>
              </w:rPr>
            </w:pPr>
            <w:r w:rsidRPr="00051297">
              <w:rPr>
                <w:sz w:val="22"/>
                <w:lang w:val="tr-TR"/>
              </w:rPr>
              <w:t xml:space="preserve">              İmzası</w:t>
            </w:r>
          </w:p>
          <w:p w:rsidR="00DC19F5" w:rsidRPr="00051297" w:rsidRDefault="00DC19F5" w:rsidP="00F92AC8">
            <w:pPr>
              <w:spacing w:after="120"/>
              <w:ind w:firstLine="0"/>
              <w:rPr>
                <w:b/>
                <w:sz w:val="20"/>
                <w:szCs w:val="20"/>
                <w:lang w:val="tr-TR"/>
              </w:rPr>
            </w:pPr>
          </w:p>
        </w:tc>
      </w:tr>
    </w:tbl>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8"/>
          <w:pgSz w:w="11906" w:h="16838"/>
          <w:pgMar w:top="1418" w:right="1417" w:bottom="709" w:left="1417" w:header="708" w:footer="708" w:gutter="0"/>
          <w:cols w:space="708"/>
          <w:docGrid w:linePitch="360"/>
        </w:sectPr>
      </w:pPr>
    </w:p>
    <w:p w:rsidR="00836051" w:rsidRDefault="00836051" w:rsidP="00EF3928">
      <w:pPr>
        <w:pStyle w:val="Balk6"/>
        <w:ind w:firstLine="0"/>
      </w:pPr>
    </w:p>
    <w:sectPr w:rsidR="00836051" w:rsidSect="00F92AC8">
      <w:headerReference w:type="default" r:id="rId19"/>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9C3" w:rsidRDefault="000159C3" w:rsidP="00DC19F5">
      <w:pPr>
        <w:spacing w:before="0"/>
      </w:pPr>
      <w:r>
        <w:separator/>
      </w:r>
    </w:p>
  </w:endnote>
  <w:endnote w:type="continuationSeparator" w:id="1">
    <w:p w:rsidR="000159C3" w:rsidRDefault="000159C3" w:rsidP="00DC19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charset w:val="A2"/>
    <w:family w:val="swiss"/>
    <w:pitch w:val="variable"/>
    <w:sig w:usb0="A0002AEF"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9C3" w:rsidRDefault="000159C3" w:rsidP="00DC19F5">
      <w:pPr>
        <w:spacing w:before="0"/>
      </w:pPr>
      <w:r>
        <w:separator/>
      </w:r>
    </w:p>
  </w:footnote>
  <w:footnote w:type="continuationSeparator" w:id="1">
    <w:p w:rsidR="000159C3" w:rsidRDefault="000159C3" w:rsidP="00DC19F5">
      <w:pPr>
        <w:spacing w:before="0"/>
      </w:pPr>
      <w:r>
        <w:continuationSeparator/>
      </w:r>
    </w:p>
  </w:footnote>
  <w:footnote w:id="2">
    <w:p w:rsidR="00C01CAC" w:rsidRPr="00C36C6F" w:rsidRDefault="00C01CAC"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Yüklenici olan taraf şahıs olduğu durumlarda</w:t>
      </w:r>
      <w:r w:rsidRPr="00C36C6F">
        <w:rPr>
          <w:color w:val="000000"/>
          <w:sz w:val="18"/>
          <w:szCs w:val="18"/>
          <w:lang w:val="tr-TR"/>
        </w:rPr>
        <w:t>.</w:t>
      </w:r>
    </w:p>
  </w:footnote>
  <w:footnote w:id="3">
    <w:p w:rsidR="00C01CAC" w:rsidRPr="004B3D5F" w:rsidRDefault="00C01CAC"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AC" w:rsidRPr="00564259" w:rsidRDefault="00C01CAC"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AC" w:rsidRPr="00564259" w:rsidRDefault="00C01CAC"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AC" w:rsidRPr="00564259" w:rsidRDefault="00C01CAC"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AC" w:rsidRPr="00564259" w:rsidRDefault="00C01CAC"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AC" w:rsidRPr="0021070E" w:rsidRDefault="00C01CAC"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AC" w:rsidRPr="00564259" w:rsidRDefault="00C01CAC"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E0B5D59"/>
    <w:multiLevelType w:val="hybridMultilevel"/>
    <w:tmpl w:val="B2A4DA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ABF4B52"/>
    <w:multiLevelType w:val="hybridMultilevel"/>
    <w:tmpl w:val="A6B84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591F19"/>
    <w:multiLevelType w:val="hybridMultilevel"/>
    <w:tmpl w:val="5DAE5D1E"/>
    <w:lvl w:ilvl="0" w:tplc="041F0001">
      <w:start w:val="1"/>
      <w:numFmt w:val="bullet"/>
      <w:lvlText w:val=""/>
      <w:lvlJc w:val="left"/>
      <w:pPr>
        <w:tabs>
          <w:tab w:val="num" w:pos="360"/>
        </w:tabs>
        <w:ind w:left="360" w:hanging="360"/>
      </w:pPr>
      <w:rPr>
        <w:rFonts w:ascii="Symbol" w:hAnsi="Symbol" w:hint="default"/>
        <w:b w:val="0"/>
        <w:sz w:val="16"/>
        <w:szCs w:val="16"/>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9240781"/>
    <w:multiLevelType w:val="hybridMultilevel"/>
    <w:tmpl w:val="37DC64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5361C06"/>
    <w:multiLevelType w:val="hybridMultilevel"/>
    <w:tmpl w:val="7DB2B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145D90"/>
    <w:multiLevelType w:val="hybridMultilevel"/>
    <w:tmpl w:val="48CC1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nsid w:val="734C057A"/>
    <w:multiLevelType w:val="hybridMultilevel"/>
    <w:tmpl w:val="814CC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5254BB1"/>
    <w:multiLevelType w:val="hybridMultilevel"/>
    <w:tmpl w:val="2BD640A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4"/>
  </w:num>
  <w:num w:numId="3">
    <w:abstractNumId w:val="10"/>
  </w:num>
  <w:num w:numId="4">
    <w:abstractNumId w:val="22"/>
  </w:num>
  <w:num w:numId="5">
    <w:abstractNumId w:val="25"/>
  </w:num>
  <w:num w:numId="6">
    <w:abstractNumId w:val="24"/>
  </w:num>
  <w:num w:numId="7">
    <w:abstractNumId w:val="3"/>
  </w:num>
  <w:num w:numId="8">
    <w:abstractNumId w:val="37"/>
  </w:num>
  <w:num w:numId="9">
    <w:abstractNumId w:val="32"/>
  </w:num>
  <w:num w:numId="10">
    <w:abstractNumId w:val="8"/>
  </w:num>
  <w:num w:numId="11">
    <w:abstractNumId w:val="16"/>
  </w:num>
  <w:num w:numId="12">
    <w:abstractNumId w:val="42"/>
  </w:num>
  <w:num w:numId="13">
    <w:abstractNumId w:val="45"/>
  </w:num>
  <w:num w:numId="14">
    <w:abstractNumId w:val="4"/>
  </w:num>
  <w:num w:numId="15">
    <w:abstractNumId w:val="7"/>
  </w:num>
  <w:num w:numId="16">
    <w:abstractNumId w:val="11"/>
  </w:num>
  <w:num w:numId="17">
    <w:abstractNumId w:val="14"/>
  </w:num>
  <w:num w:numId="18">
    <w:abstractNumId w:val="13"/>
  </w:num>
  <w:num w:numId="19">
    <w:abstractNumId w:val="2"/>
  </w:num>
  <w:num w:numId="20">
    <w:abstractNumId w:val="5"/>
  </w:num>
  <w:num w:numId="21">
    <w:abstractNumId w:val="36"/>
  </w:num>
  <w:num w:numId="22">
    <w:abstractNumId w:val="6"/>
  </w:num>
  <w:num w:numId="23">
    <w:abstractNumId w:val="18"/>
  </w:num>
  <w:num w:numId="24">
    <w:abstractNumId w:val="23"/>
  </w:num>
  <w:num w:numId="25">
    <w:abstractNumId w:val="15"/>
  </w:num>
  <w:num w:numId="26">
    <w:abstractNumId w:val="2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9"/>
  </w:num>
  <w:num w:numId="29">
    <w:abstractNumId w:val="17"/>
  </w:num>
  <w:num w:numId="30">
    <w:abstractNumId w:val="20"/>
  </w:num>
  <w:num w:numId="31">
    <w:abstractNumId w:val="33"/>
  </w:num>
  <w:num w:numId="32">
    <w:abstractNumId w:val="21"/>
  </w:num>
  <w:num w:numId="33">
    <w:abstractNumId w:val="35"/>
  </w:num>
  <w:num w:numId="34">
    <w:abstractNumId w:val="40"/>
  </w:num>
  <w:num w:numId="35">
    <w:abstractNumId w:val="39"/>
  </w:num>
  <w:num w:numId="36">
    <w:abstractNumId w:val="12"/>
  </w:num>
  <w:num w:numId="37">
    <w:abstractNumId w:val="1"/>
  </w:num>
  <w:num w:numId="38">
    <w:abstractNumId w:val="9"/>
  </w:num>
  <w:num w:numId="39">
    <w:abstractNumId w:val="30"/>
  </w:num>
  <w:num w:numId="40">
    <w:abstractNumId w:val="27"/>
  </w:num>
  <w:num w:numId="41">
    <w:abstractNumId w:val="43"/>
  </w:num>
  <w:num w:numId="42">
    <w:abstractNumId w:val="19"/>
  </w:num>
  <w:num w:numId="43">
    <w:abstractNumId w:val="28"/>
  </w:num>
  <w:num w:numId="44">
    <w:abstractNumId w:val="38"/>
  </w:num>
  <w:num w:numId="45">
    <w:abstractNumId w:val="44"/>
  </w:num>
  <w:num w:numId="46">
    <w:abstractNumId w:val="44"/>
  </w:num>
  <w:num w:numId="47">
    <w:abstractNumId w:val="41"/>
  </w:num>
  <w:num w:numId="48">
    <w:abstractNumId w:val="3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19F5"/>
    <w:rsid w:val="00002837"/>
    <w:rsid w:val="000159C3"/>
    <w:rsid w:val="0002272F"/>
    <w:rsid w:val="00066263"/>
    <w:rsid w:val="00081E59"/>
    <w:rsid w:val="000A6BCC"/>
    <w:rsid w:val="000F555C"/>
    <w:rsid w:val="0011096F"/>
    <w:rsid w:val="001142C2"/>
    <w:rsid w:val="00133AAF"/>
    <w:rsid w:val="001445C0"/>
    <w:rsid w:val="00181F91"/>
    <w:rsid w:val="00194481"/>
    <w:rsid w:val="00194554"/>
    <w:rsid w:val="001A36E6"/>
    <w:rsid w:val="001A504C"/>
    <w:rsid w:val="001B7EE1"/>
    <w:rsid w:val="001C4820"/>
    <w:rsid w:val="001E73B0"/>
    <w:rsid w:val="002146B5"/>
    <w:rsid w:val="00273AB0"/>
    <w:rsid w:val="002A30EC"/>
    <w:rsid w:val="002C2AB9"/>
    <w:rsid w:val="002D11EF"/>
    <w:rsid w:val="002D3CD8"/>
    <w:rsid w:val="003140BC"/>
    <w:rsid w:val="00333C6D"/>
    <w:rsid w:val="00335458"/>
    <w:rsid w:val="00337707"/>
    <w:rsid w:val="00391B85"/>
    <w:rsid w:val="00395099"/>
    <w:rsid w:val="00397E9F"/>
    <w:rsid w:val="003A3B56"/>
    <w:rsid w:val="003C1B40"/>
    <w:rsid w:val="003C4EFF"/>
    <w:rsid w:val="003C7CCE"/>
    <w:rsid w:val="003F60F1"/>
    <w:rsid w:val="0040066D"/>
    <w:rsid w:val="00401F7D"/>
    <w:rsid w:val="00410AD1"/>
    <w:rsid w:val="00415086"/>
    <w:rsid w:val="00497D09"/>
    <w:rsid w:val="004B659E"/>
    <w:rsid w:val="004C0606"/>
    <w:rsid w:val="004D44C4"/>
    <w:rsid w:val="004E2E50"/>
    <w:rsid w:val="004E69C3"/>
    <w:rsid w:val="005131D0"/>
    <w:rsid w:val="0051405C"/>
    <w:rsid w:val="00514EB2"/>
    <w:rsid w:val="00525289"/>
    <w:rsid w:val="00550B6A"/>
    <w:rsid w:val="00552B85"/>
    <w:rsid w:val="005654B7"/>
    <w:rsid w:val="005764B2"/>
    <w:rsid w:val="005D6163"/>
    <w:rsid w:val="005E0F8C"/>
    <w:rsid w:val="005F0320"/>
    <w:rsid w:val="005F574A"/>
    <w:rsid w:val="006358CC"/>
    <w:rsid w:val="00657536"/>
    <w:rsid w:val="006659F9"/>
    <w:rsid w:val="00686C12"/>
    <w:rsid w:val="006C14CB"/>
    <w:rsid w:val="006C44BC"/>
    <w:rsid w:val="007005CB"/>
    <w:rsid w:val="0072008C"/>
    <w:rsid w:val="00723CF0"/>
    <w:rsid w:val="00727732"/>
    <w:rsid w:val="0076028C"/>
    <w:rsid w:val="00775091"/>
    <w:rsid w:val="007957AD"/>
    <w:rsid w:val="007A0174"/>
    <w:rsid w:val="007B0F25"/>
    <w:rsid w:val="007C25DA"/>
    <w:rsid w:val="007D0894"/>
    <w:rsid w:val="007D2394"/>
    <w:rsid w:val="007E3CAD"/>
    <w:rsid w:val="007E4AC1"/>
    <w:rsid w:val="008337C6"/>
    <w:rsid w:val="00836051"/>
    <w:rsid w:val="0084043A"/>
    <w:rsid w:val="00876640"/>
    <w:rsid w:val="008A1EF6"/>
    <w:rsid w:val="008A7B3B"/>
    <w:rsid w:val="008B134D"/>
    <w:rsid w:val="008B6E1E"/>
    <w:rsid w:val="008C199A"/>
    <w:rsid w:val="008E5402"/>
    <w:rsid w:val="009154E8"/>
    <w:rsid w:val="0093302B"/>
    <w:rsid w:val="009647F0"/>
    <w:rsid w:val="00983202"/>
    <w:rsid w:val="009865D3"/>
    <w:rsid w:val="009878C7"/>
    <w:rsid w:val="00990819"/>
    <w:rsid w:val="00994DE4"/>
    <w:rsid w:val="009B4CE7"/>
    <w:rsid w:val="009E4CB2"/>
    <w:rsid w:val="00A041A3"/>
    <w:rsid w:val="00A176DC"/>
    <w:rsid w:val="00A24BE9"/>
    <w:rsid w:val="00A25D7B"/>
    <w:rsid w:val="00A27020"/>
    <w:rsid w:val="00A53B38"/>
    <w:rsid w:val="00A651C8"/>
    <w:rsid w:val="00AA7B63"/>
    <w:rsid w:val="00AF0E95"/>
    <w:rsid w:val="00AF6BBD"/>
    <w:rsid w:val="00B11289"/>
    <w:rsid w:val="00B17B09"/>
    <w:rsid w:val="00B17FBB"/>
    <w:rsid w:val="00B21D75"/>
    <w:rsid w:val="00B27561"/>
    <w:rsid w:val="00B50201"/>
    <w:rsid w:val="00B56B36"/>
    <w:rsid w:val="00B84611"/>
    <w:rsid w:val="00B92F45"/>
    <w:rsid w:val="00BB6B14"/>
    <w:rsid w:val="00BD5659"/>
    <w:rsid w:val="00BF6FE4"/>
    <w:rsid w:val="00BF7924"/>
    <w:rsid w:val="00C01CAC"/>
    <w:rsid w:val="00C619D0"/>
    <w:rsid w:val="00C64E3C"/>
    <w:rsid w:val="00C72AEC"/>
    <w:rsid w:val="00C82208"/>
    <w:rsid w:val="00C87C55"/>
    <w:rsid w:val="00CD2654"/>
    <w:rsid w:val="00CF417D"/>
    <w:rsid w:val="00D377D7"/>
    <w:rsid w:val="00D9055A"/>
    <w:rsid w:val="00DC0C66"/>
    <w:rsid w:val="00DC19F5"/>
    <w:rsid w:val="00DD1CCE"/>
    <w:rsid w:val="00DE6576"/>
    <w:rsid w:val="00DE6C5E"/>
    <w:rsid w:val="00DF1477"/>
    <w:rsid w:val="00E01B22"/>
    <w:rsid w:val="00E069DB"/>
    <w:rsid w:val="00E4494C"/>
    <w:rsid w:val="00E478C3"/>
    <w:rsid w:val="00E73769"/>
    <w:rsid w:val="00EC6131"/>
    <w:rsid w:val="00ED1CC4"/>
    <w:rsid w:val="00EF3928"/>
    <w:rsid w:val="00F058A7"/>
    <w:rsid w:val="00F20172"/>
    <w:rsid w:val="00F3550D"/>
    <w:rsid w:val="00F549CA"/>
    <w:rsid w:val="00F71C67"/>
    <w:rsid w:val="00F92AC8"/>
    <w:rsid w:val="00FA6F7E"/>
    <w:rsid w:val="00FB46A3"/>
    <w:rsid w:val="00FC73DE"/>
    <w:rsid w:val="00FD7EDF"/>
    <w:rsid w:val="00FE19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3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6"/>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uiPriority w:val="20"/>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6"/>
      </w:numPr>
      <w:spacing w:after="240"/>
    </w:pPr>
    <w:rPr>
      <w:szCs w:val="20"/>
      <w:lang w:val="en-GB"/>
    </w:rPr>
  </w:style>
  <w:style w:type="paragraph" w:customStyle="1" w:styleId="ListNumberLevel2">
    <w:name w:val="List Number (Level 2)"/>
    <w:basedOn w:val="Normal"/>
    <w:rsid w:val="00DC19F5"/>
    <w:pPr>
      <w:numPr>
        <w:ilvl w:val="1"/>
        <w:numId w:val="16"/>
      </w:numPr>
      <w:spacing w:after="240"/>
    </w:pPr>
    <w:rPr>
      <w:szCs w:val="20"/>
      <w:lang w:val="en-GB"/>
    </w:rPr>
  </w:style>
  <w:style w:type="paragraph" w:customStyle="1" w:styleId="ListNumberLevel3">
    <w:name w:val="List Number (Level 3)"/>
    <w:basedOn w:val="Normal"/>
    <w:rsid w:val="00DC19F5"/>
    <w:pPr>
      <w:numPr>
        <w:ilvl w:val="2"/>
        <w:numId w:val="16"/>
      </w:numPr>
      <w:spacing w:after="240"/>
    </w:pPr>
    <w:rPr>
      <w:szCs w:val="20"/>
      <w:lang w:val="en-GB"/>
    </w:rPr>
  </w:style>
  <w:style w:type="paragraph" w:customStyle="1" w:styleId="ListNumberLevel4">
    <w:name w:val="List Number (Level 4)"/>
    <w:basedOn w:val="Normal"/>
    <w:rsid w:val="00DC19F5"/>
    <w:pPr>
      <w:numPr>
        <w:ilvl w:val="3"/>
        <w:numId w:val="16"/>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paragraph" w:styleId="HTMLncedenBiimlendirilmi">
    <w:name w:val="HTML Preformatted"/>
    <w:basedOn w:val="Normal"/>
    <w:link w:val="HTMLncedenBiimlendirilmiChar"/>
    <w:rsid w:val="00D37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eastAsia="Times New Roman" w:hAnsi="Courier New" w:cs="Courier New"/>
      <w:sz w:val="20"/>
      <w:szCs w:val="20"/>
      <w:lang w:val="tr-TR" w:eastAsia="tr-TR" w:bidi="ar-SA"/>
    </w:rPr>
  </w:style>
  <w:style w:type="character" w:customStyle="1" w:styleId="HTMLncedenBiimlendirilmiChar">
    <w:name w:val="HTML Önceden Biçimlendirilmiş Char"/>
    <w:basedOn w:val="VarsaylanParagrafYazTipi"/>
    <w:link w:val="HTMLncedenBiimlendirilmi"/>
    <w:rsid w:val="00D377D7"/>
    <w:rPr>
      <w:rFonts w:ascii="Courier New" w:eastAsia="Times New Roman" w:hAnsi="Courier New" w:cs="Courier New"/>
      <w:sz w:val="20"/>
      <w:szCs w:val="20"/>
      <w:lang w:eastAsia="tr-TR"/>
    </w:rPr>
  </w:style>
  <w:style w:type="paragraph" w:styleId="AralkYok">
    <w:name w:val="No Spacing"/>
    <w:uiPriority w:val="1"/>
    <w:qFormat/>
    <w:rsid w:val="00DC0C66"/>
    <w:pPr>
      <w:spacing w:after="0" w:line="240" w:lineRule="auto"/>
    </w:pPr>
  </w:style>
  <w:style w:type="character" w:customStyle="1" w:styleId="apple-converted-space">
    <w:name w:val="apple-converted-space"/>
    <w:basedOn w:val="VarsaylanParagrafYazTipi"/>
    <w:rsid w:val="00CF417D"/>
  </w:style>
  <w:style w:type="character" w:customStyle="1" w:styleId="UnresolvedMention">
    <w:name w:val="Unresolved Mention"/>
    <w:basedOn w:val="VarsaylanParagrafYazTipi"/>
    <w:uiPriority w:val="99"/>
    <w:semiHidden/>
    <w:unhideWhenUsed/>
    <w:rsid w:val="00C01CA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karacadag.gov.tr"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sob.com.tr" TargetMode="Externa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yperlink" Target="http://www.karacadag.gov.tr"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desob.com.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58</Pages>
  <Words>23431</Words>
  <Characters>133559</Characters>
  <Application>Microsoft Office Word</Application>
  <DocSecurity>0</DocSecurity>
  <Lines>1112</Lines>
  <Paragraphs>313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2016</cp:lastModifiedBy>
  <cp:revision>6</cp:revision>
  <dcterms:created xsi:type="dcterms:W3CDTF">2018-10-25T12:19:00Z</dcterms:created>
  <dcterms:modified xsi:type="dcterms:W3CDTF">2018-10-26T12:54:00Z</dcterms:modified>
</cp:coreProperties>
</file>